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3AA6" w14:textId="79C5344D" w:rsidR="006A356E" w:rsidRDefault="006A356E" w:rsidP="006A356E">
      <w:pPr>
        <w:pStyle w:val="Header"/>
        <w:jc w:val="center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2.3. </w:t>
      </w:r>
      <w:r w:rsidRPr="00B63236">
        <w:rPr>
          <w:rFonts w:cs="Arial"/>
          <w:b/>
          <w:bCs/>
          <w:sz w:val="22"/>
          <w:szCs w:val="22"/>
        </w:rPr>
        <w:t>Technini</w:t>
      </w:r>
      <w:r>
        <w:rPr>
          <w:rFonts w:cs="Arial"/>
          <w:b/>
          <w:bCs/>
          <w:sz w:val="22"/>
          <w:szCs w:val="22"/>
        </w:rPr>
        <w:t>ai</w:t>
      </w:r>
      <w:r w:rsidRPr="00B63236">
        <w:rPr>
          <w:rFonts w:cs="Arial"/>
          <w:b/>
          <w:bCs/>
          <w:sz w:val="22"/>
          <w:szCs w:val="22"/>
        </w:rPr>
        <w:t xml:space="preserve"> reikalavim</w:t>
      </w:r>
      <w:r>
        <w:rPr>
          <w:rFonts w:cs="Arial"/>
          <w:b/>
          <w:bCs/>
          <w:sz w:val="22"/>
          <w:szCs w:val="22"/>
        </w:rPr>
        <w:t>ai</w:t>
      </w:r>
      <w:r w:rsidRPr="00B63236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0,4 </w:t>
      </w:r>
      <w:proofErr w:type="spellStart"/>
      <w:r>
        <w:rPr>
          <w:rFonts w:cs="Arial"/>
          <w:b/>
          <w:bCs/>
          <w:sz w:val="22"/>
          <w:szCs w:val="22"/>
        </w:rPr>
        <w:t>kV</w:t>
      </w:r>
      <w:proofErr w:type="spellEnd"/>
      <w:r>
        <w:rPr>
          <w:rFonts w:cs="Arial"/>
          <w:b/>
          <w:bCs/>
          <w:sz w:val="22"/>
          <w:szCs w:val="22"/>
        </w:rPr>
        <w:t xml:space="preserve"> kabelių spintai be apskaitos prietaisų </w:t>
      </w:r>
      <w:r w:rsidRPr="00B63236">
        <w:rPr>
          <w:rFonts w:cs="Arial"/>
          <w:sz w:val="22"/>
          <w:szCs w:val="22"/>
        </w:rPr>
        <w:t>(Versija</w:t>
      </w:r>
      <w:r>
        <w:rPr>
          <w:rFonts w:cs="Arial"/>
          <w:sz w:val="22"/>
          <w:szCs w:val="22"/>
        </w:rPr>
        <w:t xml:space="preserve"> </w:t>
      </w:r>
      <w:r w:rsidR="009A7239">
        <w:rPr>
          <w:rFonts w:cs="Arial"/>
          <w:sz w:val="22"/>
          <w:szCs w:val="22"/>
        </w:rPr>
        <w:t>4</w:t>
      </w:r>
      <w:r w:rsidRPr="00B63236">
        <w:rPr>
          <w:rFonts w:cs="Arial"/>
          <w:sz w:val="22"/>
          <w:szCs w:val="22"/>
        </w:rPr>
        <w:t xml:space="preserve">) </w:t>
      </w:r>
    </w:p>
    <w:p w14:paraId="2C3AE9E4" w14:textId="77777777" w:rsidR="006A356E" w:rsidRDefault="006A356E" w:rsidP="006A356E">
      <w:pPr>
        <w:pStyle w:val="Header"/>
        <w:jc w:val="center"/>
        <w:rPr>
          <w:rFonts w:cs="Arial"/>
          <w:sz w:val="22"/>
          <w:szCs w:val="22"/>
        </w:rPr>
      </w:pPr>
    </w:p>
    <w:p w14:paraId="6B2BA5C5" w14:textId="17E9F821" w:rsidR="006A356E" w:rsidRPr="00B63236" w:rsidRDefault="006A356E" w:rsidP="006A356E">
      <w:pPr>
        <w:pStyle w:val="Header"/>
        <w:jc w:val="center"/>
        <w:rPr>
          <w:rFonts w:cs="Arial"/>
          <w:sz w:val="22"/>
          <w:szCs w:val="22"/>
        </w:rPr>
      </w:pPr>
      <w:r w:rsidRPr="00B63236">
        <w:rPr>
          <w:rFonts w:cs="Arial"/>
          <w:sz w:val="22"/>
          <w:szCs w:val="22"/>
        </w:rPr>
        <w:t>Data: 202</w:t>
      </w:r>
      <w:r w:rsidR="009A7239">
        <w:rPr>
          <w:rFonts w:cs="Arial"/>
          <w:sz w:val="22"/>
          <w:szCs w:val="22"/>
        </w:rPr>
        <w:t>5</w:t>
      </w:r>
      <w:r w:rsidRPr="00B63236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1</w:t>
      </w:r>
      <w:r w:rsidR="00577CED">
        <w:rPr>
          <w:rFonts w:cs="Arial"/>
          <w:sz w:val="22"/>
          <w:szCs w:val="22"/>
        </w:rPr>
        <w:t>2</w:t>
      </w:r>
      <w:r w:rsidRPr="00B63236">
        <w:rPr>
          <w:rFonts w:cs="Arial"/>
          <w:sz w:val="22"/>
          <w:szCs w:val="22"/>
        </w:rPr>
        <w:t>-01</w:t>
      </w:r>
    </w:p>
    <w:p w14:paraId="1F9491F9" w14:textId="21B0B189" w:rsidR="006A356E" w:rsidRDefault="006A356E" w:rsidP="00AC70B3">
      <w:pPr>
        <w:jc w:val="center"/>
        <w:rPr>
          <w:rFonts w:cs="Arial"/>
          <w:b/>
          <w:sz w:val="22"/>
          <w:szCs w:val="22"/>
        </w:rPr>
      </w:pPr>
    </w:p>
    <w:tbl>
      <w:tblPr>
        <w:tblW w:w="1037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51"/>
        <w:gridCol w:w="2297"/>
        <w:gridCol w:w="1987"/>
        <w:gridCol w:w="2974"/>
        <w:gridCol w:w="2270"/>
      </w:tblGrid>
      <w:tr w:rsidR="009A7239" w:rsidRPr="00832124" w14:paraId="49FA9035" w14:textId="77777777" w:rsidTr="00054D10"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84E" w14:textId="77777777" w:rsidR="009A7239" w:rsidRPr="00832124" w:rsidRDefault="009A7239" w:rsidP="00054D10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Hlk49781019"/>
            <w:r w:rsidRPr="00832124">
              <w:rPr>
                <w:rFonts w:eastAsia="Arial" w:cs="Arial"/>
                <w:b/>
                <w:sz w:val="22"/>
                <w:szCs w:val="22"/>
              </w:rPr>
              <w:t>Siūlomo gaminio/įrenginio gamintojo pavadinimas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2C8" w14:textId="77777777" w:rsidR="009A7239" w:rsidRPr="00832124" w:rsidRDefault="009A7239" w:rsidP="00054D1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(Pildoma konkurso metu)</w:t>
            </w:r>
          </w:p>
        </w:tc>
      </w:tr>
      <w:tr w:rsidR="009A7239" w:rsidRPr="00832124" w14:paraId="661F20D3" w14:textId="77777777" w:rsidTr="00054D10"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B05" w14:textId="77777777" w:rsidR="009A7239" w:rsidRPr="00832124" w:rsidRDefault="009A7239" w:rsidP="00054D1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32124">
              <w:rPr>
                <w:rFonts w:eastAsia="Arial" w:cs="Arial"/>
                <w:b/>
                <w:sz w:val="22"/>
                <w:szCs w:val="22"/>
              </w:rPr>
              <w:t>Siūlomo gaminio/įrenginio pavadinimas, modelis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986" w14:textId="77777777" w:rsidR="009A7239" w:rsidRPr="00832124" w:rsidRDefault="009A7239" w:rsidP="00054D1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(Pildoma konkurso metu)</w:t>
            </w:r>
          </w:p>
        </w:tc>
      </w:tr>
      <w:tr w:rsidR="009A7239" w:rsidRPr="00832124" w14:paraId="014E28B9" w14:textId="77777777" w:rsidTr="00054D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32DE" w14:textId="77777777" w:rsidR="009A7239" w:rsidRPr="00832124" w:rsidRDefault="009A7239" w:rsidP="00054D10">
            <w:pPr>
              <w:jc w:val="center"/>
              <w:rPr>
                <w:rFonts w:eastAsia="Arial" w:cs="Arial"/>
                <w:b/>
                <w:sz w:val="22"/>
                <w:szCs w:val="22"/>
              </w:rPr>
            </w:pPr>
            <w:r w:rsidRPr="00832124">
              <w:rPr>
                <w:rFonts w:eastAsia="Arial" w:cs="Arial"/>
                <w:b/>
                <w:sz w:val="22"/>
                <w:szCs w:val="22"/>
              </w:rPr>
              <w:t>Eil.</w:t>
            </w:r>
          </w:p>
          <w:p w14:paraId="211B3DED" w14:textId="77777777" w:rsidR="009A7239" w:rsidRPr="00832124" w:rsidRDefault="009A7239" w:rsidP="00054D10">
            <w:pPr>
              <w:tabs>
                <w:tab w:val="left" w:pos="284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32124">
              <w:rPr>
                <w:rFonts w:eastAsia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752" w14:textId="77777777" w:rsidR="009A7239" w:rsidRPr="00832124" w:rsidRDefault="009A7239" w:rsidP="00054D1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32124">
              <w:rPr>
                <w:rFonts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6D6F" w14:textId="77777777" w:rsidR="009A7239" w:rsidRPr="00832124" w:rsidRDefault="009A7239" w:rsidP="00054D1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32124">
              <w:rPr>
                <w:rFonts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2174" w14:textId="77777777" w:rsidR="009A7239" w:rsidRPr="00832124" w:rsidRDefault="009A7239" w:rsidP="00054D10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57132105"/>
            <w:r w:rsidRPr="00832124">
              <w:rPr>
                <w:rFonts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1"/>
            <w:r w:rsidRPr="0083212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32124">
              <w:rPr>
                <w:rFonts w:cs="Arial"/>
                <w:bCs/>
                <w:sz w:val="22"/>
                <w:szCs w:val="22"/>
              </w:rPr>
              <w:t>(Pildoma konkurso metu)</w:t>
            </w:r>
          </w:p>
        </w:tc>
      </w:tr>
      <w:tr w:rsidR="009A7239" w:rsidRPr="00832124" w14:paraId="3AC2D0DC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2E7D02EC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297" w:type="dxa"/>
          </w:tcPr>
          <w:p w14:paraId="0CE5D6AE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Gamintojo kokybės vadybos įvertinimo sertifikatas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4961" w:type="dxa"/>
            <w:gridSpan w:val="2"/>
          </w:tcPr>
          <w:p w14:paraId="6869800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ISO 9001 arba lygiavertis</w:t>
            </w:r>
          </w:p>
        </w:tc>
        <w:tc>
          <w:tcPr>
            <w:tcW w:w="2270" w:type="dxa"/>
          </w:tcPr>
          <w:p w14:paraId="32607DB1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4B0666A4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ED34E6E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297" w:type="dxa"/>
            <w:vAlign w:val="center"/>
          </w:tcPr>
          <w:p w14:paraId="6B74A8E0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Gaminys atitinka standartą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4961" w:type="dxa"/>
            <w:gridSpan w:val="2"/>
          </w:tcPr>
          <w:p w14:paraId="757F8E2F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LST EN 61439-5</w:t>
            </w:r>
          </w:p>
        </w:tc>
        <w:tc>
          <w:tcPr>
            <w:tcW w:w="2270" w:type="dxa"/>
          </w:tcPr>
          <w:p w14:paraId="397EA82C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0DF8C94D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4F9C866E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2297" w:type="dxa"/>
            <w:vAlign w:val="center"/>
          </w:tcPr>
          <w:p w14:paraId="42DE168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Naudojimo sąlygos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5D1340D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Lauke ir viduje</w:t>
            </w:r>
          </w:p>
        </w:tc>
        <w:tc>
          <w:tcPr>
            <w:tcW w:w="2270" w:type="dxa"/>
          </w:tcPr>
          <w:p w14:paraId="46AA4A7F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3EDD89CF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1C4F3650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2297" w:type="dxa"/>
            <w:vAlign w:val="center"/>
          </w:tcPr>
          <w:p w14:paraId="25E35C67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Aplinkos temperatūra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1E5C9DE2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-35 …+35 </w:t>
            </w:r>
            <w:r w:rsidRPr="00832124">
              <w:rPr>
                <w:rFonts w:cs="Arial"/>
                <w:sz w:val="22"/>
                <w:szCs w:val="22"/>
              </w:rPr>
              <w:sym w:font="Symbol" w:char="F0B0"/>
            </w:r>
            <w:r w:rsidRPr="00832124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2270" w:type="dxa"/>
          </w:tcPr>
          <w:p w14:paraId="62219EFF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B5FA9D0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3FC96A0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297" w:type="dxa"/>
            <w:vAlign w:val="center"/>
          </w:tcPr>
          <w:p w14:paraId="1C2B5C75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Vardinė įtampa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4686B04C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400/230 V</w:t>
            </w:r>
          </w:p>
        </w:tc>
        <w:tc>
          <w:tcPr>
            <w:tcW w:w="2270" w:type="dxa"/>
          </w:tcPr>
          <w:p w14:paraId="38262B80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6D1E6475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10026203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2297" w:type="dxa"/>
            <w:vAlign w:val="center"/>
          </w:tcPr>
          <w:p w14:paraId="4676D193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Izoliacijos lygis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5752CEFD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6/2,5 </w:t>
            </w:r>
            <w:proofErr w:type="spellStart"/>
            <w:r w:rsidRPr="00832124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32124">
              <w:rPr>
                <w:rFonts w:cs="Arial"/>
                <w:sz w:val="22"/>
                <w:szCs w:val="22"/>
              </w:rPr>
              <w:t xml:space="preserve"> (LI/AC)</w:t>
            </w:r>
          </w:p>
        </w:tc>
        <w:tc>
          <w:tcPr>
            <w:tcW w:w="2270" w:type="dxa"/>
          </w:tcPr>
          <w:p w14:paraId="1EDBB0E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13959C22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4200D4D7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2297" w:type="dxa"/>
            <w:vAlign w:val="center"/>
          </w:tcPr>
          <w:p w14:paraId="34F20B2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Vardinis dažnis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44A2C935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50 Hz</w:t>
            </w:r>
          </w:p>
        </w:tc>
        <w:tc>
          <w:tcPr>
            <w:tcW w:w="2270" w:type="dxa"/>
          </w:tcPr>
          <w:p w14:paraId="340DE1A1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143C5284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6D937221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2297" w:type="dxa"/>
            <w:vAlign w:val="center"/>
          </w:tcPr>
          <w:p w14:paraId="4C8E5B8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Apsaugos laipsnis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  <w:r w:rsidRPr="00832124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59B6CA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≥ IP44</w:t>
            </w:r>
          </w:p>
        </w:tc>
        <w:tc>
          <w:tcPr>
            <w:tcW w:w="2270" w:type="dxa"/>
          </w:tcPr>
          <w:p w14:paraId="68C62312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68405CFB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693657C9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2297" w:type="dxa"/>
            <w:vAlign w:val="center"/>
          </w:tcPr>
          <w:p w14:paraId="64D29EF2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Kabelių spinta sudaryta iš modulių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  <w:r w:rsidRPr="0083212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</w:tcPr>
          <w:p w14:paraId="7F289D73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42D486D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6CD83E82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083BEBCB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9.1.</w:t>
            </w:r>
          </w:p>
        </w:tc>
        <w:tc>
          <w:tcPr>
            <w:tcW w:w="2297" w:type="dxa"/>
            <w:vAlign w:val="center"/>
          </w:tcPr>
          <w:p w14:paraId="7DD17FB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691D9FCA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Tranzitinės dalies ir pagrindo;</w:t>
            </w:r>
          </w:p>
        </w:tc>
        <w:tc>
          <w:tcPr>
            <w:tcW w:w="2270" w:type="dxa"/>
          </w:tcPr>
          <w:p w14:paraId="3088029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7AD402BD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3EE2F165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9.2.</w:t>
            </w:r>
          </w:p>
        </w:tc>
        <w:tc>
          <w:tcPr>
            <w:tcW w:w="2297" w:type="dxa"/>
            <w:vAlign w:val="center"/>
          </w:tcPr>
          <w:p w14:paraId="23538663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56573D82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Tranzitinės dalies.</w:t>
            </w:r>
          </w:p>
        </w:tc>
        <w:tc>
          <w:tcPr>
            <w:tcW w:w="2270" w:type="dxa"/>
          </w:tcPr>
          <w:p w14:paraId="6BDF913F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7B374E76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3279F962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2297" w:type="dxa"/>
            <w:vAlign w:val="center"/>
          </w:tcPr>
          <w:p w14:paraId="0C60EDA9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Tranzitinės dalies modulyje montuojami standartiniai elektros įrenginiai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c)</w:t>
            </w:r>
            <w:r w:rsidRPr="0083212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</w:tcPr>
          <w:p w14:paraId="7D8A23B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7881917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92051AF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13C9ED2C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10.1.</w:t>
            </w:r>
          </w:p>
        </w:tc>
        <w:tc>
          <w:tcPr>
            <w:tcW w:w="2297" w:type="dxa"/>
            <w:vAlign w:val="center"/>
          </w:tcPr>
          <w:p w14:paraId="449C5E77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3DE0DEE3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Kirtiklių-saugiklių blokai (pagal AB „Energijos skirstymo operatorius“ techninius reikalavimus);</w:t>
            </w:r>
          </w:p>
        </w:tc>
        <w:tc>
          <w:tcPr>
            <w:tcW w:w="2270" w:type="dxa"/>
          </w:tcPr>
          <w:p w14:paraId="76D3744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327B2D0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7EA7F83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10.2.</w:t>
            </w:r>
          </w:p>
        </w:tc>
        <w:tc>
          <w:tcPr>
            <w:tcW w:w="2297" w:type="dxa"/>
            <w:vAlign w:val="center"/>
          </w:tcPr>
          <w:p w14:paraId="5A2AB5BB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338AAB6A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185 mm šynų sistema (≥630 A) (iš vario arba aliuminio). Šynose turi būti įmontuotos (įpresuotos) veržlės (185 mm atstumais tarp šynų) vertikalių saugiklių-kirtiklių blokų arba kabelių prijungimui. Įpresuotos veržlės turi būti visiems projekte numatytiems </w:t>
            </w:r>
            <w:proofErr w:type="spellStart"/>
            <w:r w:rsidRPr="00832124">
              <w:rPr>
                <w:rFonts w:cs="Arial"/>
                <w:sz w:val="22"/>
                <w:szCs w:val="22"/>
              </w:rPr>
              <w:t>prijunginiams</w:t>
            </w:r>
            <w:proofErr w:type="spellEnd"/>
            <w:r w:rsidRPr="00832124">
              <w:rPr>
                <w:rFonts w:cs="Arial"/>
                <w:sz w:val="22"/>
                <w:szCs w:val="22"/>
              </w:rPr>
              <w:t xml:space="preserve"> tiek saugiklių-kirtiklių blokams tiek kabeliams tiek rezervinėms vietoms;</w:t>
            </w:r>
          </w:p>
        </w:tc>
        <w:tc>
          <w:tcPr>
            <w:tcW w:w="2270" w:type="dxa"/>
          </w:tcPr>
          <w:p w14:paraId="69DECB3C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323E6864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45038C43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10.3.</w:t>
            </w:r>
          </w:p>
        </w:tc>
        <w:tc>
          <w:tcPr>
            <w:tcW w:w="2297" w:type="dxa"/>
            <w:vAlign w:val="center"/>
          </w:tcPr>
          <w:p w14:paraId="3428B0BF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18115107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Nulinė (PEN) šyna (iš vario arba aliuminio).</w:t>
            </w:r>
          </w:p>
          <w:p w14:paraId="6B5E3183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Nulinė (PEN) šyna turi būti vientisa, </w:t>
            </w:r>
            <w:proofErr w:type="spellStart"/>
            <w:r w:rsidRPr="00832124">
              <w:rPr>
                <w:rFonts w:cs="Arial"/>
                <w:sz w:val="22"/>
                <w:szCs w:val="22"/>
              </w:rPr>
              <w:t>t.y</w:t>
            </w:r>
            <w:proofErr w:type="spellEnd"/>
            <w:r w:rsidRPr="00832124">
              <w:rPr>
                <w:rFonts w:cs="Arial"/>
                <w:sz w:val="22"/>
                <w:szCs w:val="22"/>
              </w:rPr>
              <w:t>. jei yra poreikis išlankstoma (nenaudojant varžtinių sujungimų).</w:t>
            </w:r>
          </w:p>
        </w:tc>
        <w:tc>
          <w:tcPr>
            <w:tcW w:w="2270" w:type="dxa"/>
          </w:tcPr>
          <w:p w14:paraId="179E62BB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7C56AC76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1F37909C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2297" w:type="dxa"/>
            <w:vAlign w:val="center"/>
          </w:tcPr>
          <w:p w14:paraId="31B360B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Kirtiklių-saugiklių blokų ir rezervinių bei kabelių prijungimo vietų skaičius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49919D6D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832124">
              <w:rPr>
                <w:rFonts w:cs="Arial"/>
                <w:sz w:val="22"/>
                <w:szCs w:val="22"/>
              </w:rPr>
              <w:t>Prijunginių</w:t>
            </w:r>
            <w:proofErr w:type="spellEnd"/>
            <w:r w:rsidRPr="00832124">
              <w:rPr>
                <w:rFonts w:cs="Arial"/>
                <w:sz w:val="22"/>
                <w:szCs w:val="22"/>
              </w:rPr>
              <w:t xml:space="preserve"> skaičius, nurodoma užsakant.</w:t>
            </w:r>
          </w:p>
          <w:p w14:paraId="725135BD" w14:textId="77777777" w:rsidR="009A7239" w:rsidRPr="00832124" w:rsidRDefault="009A7239" w:rsidP="00054D10">
            <w:pPr>
              <w:numPr>
                <w:ilvl w:val="1"/>
                <w:numId w:val="2"/>
              </w:numPr>
              <w:tabs>
                <w:tab w:val="clear" w:pos="1440"/>
                <w:tab w:val="num" w:pos="317"/>
              </w:tabs>
              <w:ind w:left="459"/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3; </w:t>
            </w:r>
          </w:p>
          <w:p w14:paraId="30877704" w14:textId="77777777" w:rsidR="009A7239" w:rsidRPr="00832124" w:rsidRDefault="009A7239" w:rsidP="00054D10">
            <w:pPr>
              <w:numPr>
                <w:ilvl w:val="1"/>
                <w:numId w:val="2"/>
              </w:numPr>
              <w:tabs>
                <w:tab w:val="clear" w:pos="1440"/>
                <w:tab w:val="num" w:pos="317"/>
              </w:tabs>
              <w:ind w:left="459"/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4;</w:t>
            </w:r>
          </w:p>
          <w:p w14:paraId="57EDA8E5" w14:textId="77777777" w:rsidR="009A7239" w:rsidRPr="00832124" w:rsidRDefault="009A7239" w:rsidP="00054D10">
            <w:pPr>
              <w:numPr>
                <w:ilvl w:val="1"/>
                <w:numId w:val="2"/>
              </w:numPr>
              <w:tabs>
                <w:tab w:val="clear" w:pos="1440"/>
                <w:tab w:val="num" w:pos="317"/>
              </w:tabs>
              <w:ind w:left="459"/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5;</w:t>
            </w:r>
          </w:p>
          <w:p w14:paraId="53754E3B" w14:textId="77777777" w:rsidR="009A7239" w:rsidRPr="00832124" w:rsidRDefault="009A7239" w:rsidP="00054D10">
            <w:pPr>
              <w:numPr>
                <w:ilvl w:val="1"/>
                <w:numId w:val="2"/>
              </w:numPr>
              <w:tabs>
                <w:tab w:val="clear" w:pos="1440"/>
                <w:tab w:val="num" w:pos="317"/>
              </w:tabs>
              <w:ind w:left="459"/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2270" w:type="dxa"/>
          </w:tcPr>
          <w:p w14:paraId="5646FCA2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1BD91818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2423345D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297" w:type="dxa"/>
            <w:vAlign w:val="center"/>
          </w:tcPr>
          <w:p w14:paraId="759C933F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Montuojamų kirtiklių-saugiklių blokų tipo išdėstymas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12C9D253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Vertikalus (kirtiklių-saugiklių blokai vertikalūs);</w:t>
            </w:r>
          </w:p>
        </w:tc>
        <w:tc>
          <w:tcPr>
            <w:tcW w:w="2270" w:type="dxa"/>
          </w:tcPr>
          <w:p w14:paraId="63966622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6C59811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727E2037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13.</w:t>
            </w:r>
          </w:p>
        </w:tc>
        <w:tc>
          <w:tcPr>
            <w:tcW w:w="2297" w:type="dxa"/>
            <w:vAlign w:val="center"/>
          </w:tcPr>
          <w:p w14:paraId="6BA6D377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Linijos (kirtiklių-saugiklių blokų) vardinė srovė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7A0B753D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Nurodoma užsakant (NH-2, NH-3):</w:t>
            </w:r>
          </w:p>
          <w:p w14:paraId="249D8C7D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montuojami saugiklių lydieji įdėklai nuo 25 A iki 630 A atitinkamai NH-1, NH-2, NH-3.</w:t>
            </w:r>
          </w:p>
        </w:tc>
        <w:tc>
          <w:tcPr>
            <w:tcW w:w="2270" w:type="dxa"/>
          </w:tcPr>
          <w:p w14:paraId="4B235D7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3729CE97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056784FE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2297" w:type="dxa"/>
            <w:vAlign w:val="center"/>
          </w:tcPr>
          <w:p w14:paraId="6F65BC51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bCs/>
                <w:sz w:val="22"/>
                <w:szCs w:val="22"/>
              </w:rPr>
              <w:t>Kabelių laikiklių kiekis</w:t>
            </w:r>
            <w:r w:rsidRPr="00832124">
              <w:rPr>
                <w:rFonts w:cs="Arial"/>
                <w:sz w:val="22"/>
                <w:szCs w:val="22"/>
              </w:rPr>
              <w:t xml:space="preserve"> ir montavimas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2CF66A89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Po vieną kiekvienam kabeliui, įskaitant ir rezervines vietas. Kabelių laikikliai turi būti montuojami taip, kad įrengiant spintą, laikiklis būtų 100 mm nuo žemės horizontalės.</w:t>
            </w:r>
          </w:p>
        </w:tc>
        <w:tc>
          <w:tcPr>
            <w:tcW w:w="2270" w:type="dxa"/>
          </w:tcPr>
          <w:p w14:paraId="0461CE0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3B04D5FF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9E74DD9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2297" w:type="dxa"/>
            <w:vAlign w:val="center"/>
          </w:tcPr>
          <w:p w14:paraId="19A25341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Modulių korpuso medžiaga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4961" w:type="dxa"/>
            <w:gridSpan w:val="2"/>
          </w:tcPr>
          <w:p w14:paraId="03609ACA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</w:rPr>
              <w:t xml:space="preserve">Karštai cinkuoti plieno lakštai pagal </w:t>
            </w:r>
            <w:hyperlink r:id="rId11" w:history="1">
              <w:r w:rsidRPr="00832124">
                <w:rPr>
                  <w:rStyle w:val="Hyperlink"/>
                  <w:rFonts w:cs="Arial"/>
                  <w:sz w:val="22"/>
                  <w:szCs w:val="15"/>
                </w:rPr>
                <w:t>LST EN 10346</w:t>
              </w:r>
            </w:hyperlink>
          </w:p>
        </w:tc>
        <w:tc>
          <w:tcPr>
            <w:tcW w:w="2270" w:type="dxa"/>
          </w:tcPr>
          <w:p w14:paraId="2C1EF760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38801186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43927359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2297" w:type="dxa"/>
            <w:vAlign w:val="center"/>
          </w:tcPr>
          <w:p w14:paraId="646003C2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Metalinis korpusas (durelės, stogelis), tvirtinimo detalės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4961" w:type="dxa"/>
            <w:gridSpan w:val="2"/>
            <w:vAlign w:val="center"/>
          </w:tcPr>
          <w:p w14:paraId="527D0EEE" w14:textId="77777777" w:rsidR="009A7239" w:rsidRPr="00832124" w:rsidRDefault="009A7239" w:rsidP="00054D10">
            <w:pPr>
              <w:tabs>
                <w:tab w:val="num" w:pos="1440"/>
              </w:tabs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Ne plonesnis kaip 1,5 mm plieno lakštų.</w:t>
            </w:r>
          </w:p>
        </w:tc>
        <w:tc>
          <w:tcPr>
            <w:tcW w:w="2270" w:type="dxa"/>
          </w:tcPr>
          <w:p w14:paraId="22B2980E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6E24BEEB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242D239D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2297" w:type="dxa"/>
            <w:vAlign w:val="center"/>
          </w:tcPr>
          <w:p w14:paraId="72BC0105" w14:textId="77777777" w:rsidR="009A7239" w:rsidRPr="00832124" w:rsidRDefault="009A7239" w:rsidP="00054D1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Pagrindas ir kitos detalės, susisiekiančios su gruntu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4961" w:type="dxa"/>
            <w:gridSpan w:val="2"/>
            <w:vAlign w:val="center"/>
          </w:tcPr>
          <w:p w14:paraId="3180057E" w14:textId="77777777" w:rsidR="009A7239" w:rsidRPr="00832124" w:rsidRDefault="009A7239" w:rsidP="00054D10">
            <w:pPr>
              <w:tabs>
                <w:tab w:val="num" w:pos="1440"/>
              </w:tabs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Padengiamos ≥ 70 </w:t>
            </w:r>
            <w:r w:rsidRPr="00832124">
              <w:rPr>
                <w:rFonts w:cs="Arial"/>
                <w:sz w:val="22"/>
                <w:szCs w:val="22"/>
              </w:rPr>
              <w:sym w:font="Symbol" w:char="006D"/>
            </w:r>
            <w:r w:rsidRPr="00832124">
              <w:rPr>
                <w:rFonts w:cs="Arial"/>
                <w:sz w:val="22"/>
                <w:szCs w:val="22"/>
              </w:rPr>
              <w:t xml:space="preserve">m </w:t>
            </w:r>
            <w:proofErr w:type="spellStart"/>
            <w:r w:rsidRPr="00832124">
              <w:rPr>
                <w:rFonts w:cs="Arial"/>
                <w:sz w:val="22"/>
                <w:szCs w:val="22"/>
              </w:rPr>
              <w:t>lydaline</w:t>
            </w:r>
            <w:proofErr w:type="spellEnd"/>
            <w:r w:rsidRPr="00832124">
              <w:rPr>
                <w:rFonts w:cs="Arial"/>
                <w:sz w:val="22"/>
                <w:szCs w:val="22"/>
              </w:rPr>
              <w:t xml:space="preserve"> cinko danga pagal </w:t>
            </w:r>
            <w:hyperlink r:id="rId12" w:history="1">
              <w:r w:rsidRPr="00832124">
                <w:rPr>
                  <w:rStyle w:val="Hyperlink"/>
                  <w:rFonts w:cs="Arial"/>
                  <w:sz w:val="22"/>
                  <w:szCs w:val="22"/>
                </w:rPr>
                <w:t>LST ISO 1461</w:t>
              </w:r>
            </w:hyperlink>
          </w:p>
          <w:p w14:paraId="175F832D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Plieno lakštai ne plonesni kaip 2,5 mm.</w:t>
            </w:r>
          </w:p>
        </w:tc>
        <w:tc>
          <w:tcPr>
            <w:tcW w:w="2270" w:type="dxa"/>
          </w:tcPr>
          <w:p w14:paraId="46380501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49926D32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12BD291F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2297" w:type="dxa"/>
            <w:vAlign w:val="center"/>
          </w:tcPr>
          <w:p w14:paraId="7DDF4587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Korpusas iš išorės nudažomas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  <w:r w:rsidRPr="0083212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</w:tcPr>
          <w:p w14:paraId="797B3FE1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84E940D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718A2E79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1173F308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18.1.</w:t>
            </w:r>
          </w:p>
        </w:tc>
        <w:tc>
          <w:tcPr>
            <w:tcW w:w="2297" w:type="dxa"/>
            <w:vAlign w:val="center"/>
          </w:tcPr>
          <w:p w14:paraId="283F218C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18F6AEB6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RAL 7032 (kuomet KS montuojamas ant pagrindo, turi būti nudažytos visos detalės, esančios aukščiau nei 200 mm virš žemės paviršiaus).</w:t>
            </w:r>
          </w:p>
        </w:tc>
        <w:tc>
          <w:tcPr>
            <w:tcW w:w="2270" w:type="dxa"/>
          </w:tcPr>
          <w:p w14:paraId="4A992E1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B197B34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D25DD67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18.2.</w:t>
            </w:r>
          </w:p>
        </w:tc>
        <w:tc>
          <w:tcPr>
            <w:tcW w:w="2297" w:type="dxa"/>
            <w:vAlign w:val="center"/>
          </w:tcPr>
          <w:p w14:paraId="10ABA597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23FC5E49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bCs/>
                <w:sz w:val="22"/>
                <w:szCs w:val="22"/>
              </w:rPr>
              <w:t>Visais atvejais dažoma RAL 7032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  <w:tc>
          <w:tcPr>
            <w:tcW w:w="2270" w:type="dxa"/>
          </w:tcPr>
          <w:p w14:paraId="23B9D47D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11EDE7A5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0B9851C9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19.</w:t>
            </w:r>
          </w:p>
        </w:tc>
        <w:tc>
          <w:tcPr>
            <w:tcW w:w="2297" w:type="dxa"/>
            <w:vAlign w:val="center"/>
          </w:tcPr>
          <w:p w14:paraId="6D8641F7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Kabelinės spintos tvirtinimas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  <w:r w:rsidRPr="0083212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</w:tcPr>
          <w:p w14:paraId="529D988A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2F1D10F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0B0BD2EC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6EDC6B73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19.1.</w:t>
            </w:r>
          </w:p>
        </w:tc>
        <w:tc>
          <w:tcPr>
            <w:tcW w:w="2297" w:type="dxa"/>
            <w:vAlign w:val="center"/>
          </w:tcPr>
          <w:p w14:paraId="191308B3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0A41807D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pakabinama (ant sienos, ant metalinių konstrukcijų ir t.t.);</w:t>
            </w:r>
          </w:p>
        </w:tc>
        <w:tc>
          <w:tcPr>
            <w:tcW w:w="2270" w:type="dxa"/>
          </w:tcPr>
          <w:p w14:paraId="0DEAFD80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A9A2A89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FA75CC8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19.2.</w:t>
            </w:r>
          </w:p>
        </w:tc>
        <w:tc>
          <w:tcPr>
            <w:tcW w:w="2297" w:type="dxa"/>
            <w:vAlign w:val="center"/>
          </w:tcPr>
          <w:p w14:paraId="329F5593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25A2B7FA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įmontuojama į sieną;</w:t>
            </w:r>
          </w:p>
        </w:tc>
        <w:tc>
          <w:tcPr>
            <w:tcW w:w="2270" w:type="dxa"/>
          </w:tcPr>
          <w:p w14:paraId="6E78C7E9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68649345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775E8B07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19.3.</w:t>
            </w:r>
          </w:p>
        </w:tc>
        <w:tc>
          <w:tcPr>
            <w:tcW w:w="2297" w:type="dxa"/>
            <w:vAlign w:val="center"/>
          </w:tcPr>
          <w:p w14:paraId="010893C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4119825F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pastatoma ant pagrindo. Tuo atveju, kai pagrindas įkasamas į žemę priekinis ir galinis pagrindo dangčiai turi būti 400 mm aukščio, kurių 200 mm įkasama į žemę, 200 mm virš žemės paviršiaus. Turi būti aiškiai matomi žymėjimai (įspaudai metale), </w:t>
            </w:r>
            <w:r w:rsidRPr="00832124">
              <w:rPr>
                <w:rFonts w:cs="Arial"/>
                <w:b/>
                <w:sz w:val="22"/>
                <w:szCs w:val="22"/>
              </w:rPr>
              <w:t>kurie nurodytų 200 mm pagrindo montavimo ribą virš žemės paviršiaus.</w:t>
            </w:r>
          </w:p>
        </w:tc>
        <w:tc>
          <w:tcPr>
            <w:tcW w:w="2270" w:type="dxa"/>
          </w:tcPr>
          <w:p w14:paraId="0AAB4AE3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0ACC3273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7572AFBB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19.4.</w:t>
            </w:r>
          </w:p>
        </w:tc>
        <w:tc>
          <w:tcPr>
            <w:tcW w:w="2297" w:type="dxa"/>
            <w:vAlign w:val="center"/>
          </w:tcPr>
          <w:p w14:paraId="4BCC87D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0083A344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b/>
                <w:sz w:val="22"/>
                <w:szCs w:val="22"/>
              </w:rPr>
              <w:t>Visos komplektuojamos dalys tai yra pamatas, kabelių spinta, tvirtinimo detalės privalo būti montuojamos to pačio gamintojo.</w:t>
            </w:r>
          </w:p>
        </w:tc>
        <w:tc>
          <w:tcPr>
            <w:tcW w:w="2270" w:type="dxa"/>
          </w:tcPr>
          <w:p w14:paraId="551B139C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F67D777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6B81E7F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20.</w:t>
            </w:r>
          </w:p>
        </w:tc>
        <w:tc>
          <w:tcPr>
            <w:tcW w:w="2297" w:type="dxa"/>
            <w:vAlign w:val="center"/>
          </w:tcPr>
          <w:p w14:paraId="7076DB3B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Vėdinimas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1AC55242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Savaiminė, neleidžianti kondensuotis drėgmei ir nepraleidžianti dulkių</w:t>
            </w:r>
          </w:p>
        </w:tc>
        <w:tc>
          <w:tcPr>
            <w:tcW w:w="2270" w:type="dxa"/>
          </w:tcPr>
          <w:p w14:paraId="1EF1702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1DBAEADA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3DC1C786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2297" w:type="dxa"/>
            <w:vAlign w:val="center"/>
          </w:tcPr>
          <w:p w14:paraId="4E102A9C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Įžeminimo laidininkas jungiantis kabelių spintą su durelėmis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5D3F6EB9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Lankstus, daugiavielis, varinis pažymėtas geltona-žalia spalva ≥ 2,5 mm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832124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270" w:type="dxa"/>
          </w:tcPr>
          <w:p w14:paraId="6587970E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60CD874D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26D05CDA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2297" w:type="dxa"/>
            <w:vAlign w:val="center"/>
          </w:tcPr>
          <w:p w14:paraId="2286DEC1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Durų užrakinimo sistema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4961" w:type="dxa"/>
            <w:gridSpan w:val="2"/>
          </w:tcPr>
          <w:p w14:paraId="2B1C578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Tranzitinės dalies modulio durelių užraktai pagal AB „Energijos skirstymo operatorius“ techninius reikalavimus spynoms ir raktams</w:t>
            </w:r>
          </w:p>
        </w:tc>
        <w:tc>
          <w:tcPr>
            <w:tcW w:w="2270" w:type="dxa"/>
          </w:tcPr>
          <w:p w14:paraId="7955849E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ADDEC6A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47CC7003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23.</w:t>
            </w:r>
          </w:p>
        </w:tc>
        <w:tc>
          <w:tcPr>
            <w:tcW w:w="2297" w:type="dxa"/>
            <w:vAlign w:val="center"/>
          </w:tcPr>
          <w:p w14:paraId="08F1F12B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Spintos durys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  <w:r w:rsidRPr="0083212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</w:tcPr>
          <w:p w14:paraId="44BDBC7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DF2E8E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0B68B7D9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1EC37A13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23.1.</w:t>
            </w:r>
          </w:p>
        </w:tc>
        <w:tc>
          <w:tcPr>
            <w:tcW w:w="2297" w:type="dxa"/>
            <w:vAlign w:val="center"/>
          </w:tcPr>
          <w:p w14:paraId="4C2EDD07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3CE2433D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turi atsidaryti ne mažesniu kaip 120º kampu;</w:t>
            </w:r>
          </w:p>
        </w:tc>
        <w:tc>
          <w:tcPr>
            <w:tcW w:w="2270" w:type="dxa"/>
          </w:tcPr>
          <w:p w14:paraId="4F3A5200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3B5A2EF0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4B61BE3F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23.2.</w:t>
            </w:r>
          </w:p>
        </w:tc>
        <w:tc>
          <w:tcPr>
            <w:tcW w:w="2297" w:type="dxa"/>
            <w:vAlign w:val="center"/>
          </w:tcPr>
          <w:p w14:paraId="7FCC5C7C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5E050CF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atidaromos į dešinę pusę – nurodoma užsakant;</w:t>
            </w:r>
          </w:p>
        </w:tc>
        <w:tc>
          <w:tcPr>
            <w:tcW w:w="2270" w:type="dxa"/>
          </w:tcPr>
          <w:p w14:paraId="02CE31D3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8E25611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0DC78B61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23.3.</w:t>
            </w:r>
          </w:p>
        </w:tc>
        <w:tc>
          <w:tcPr>
            <w:tcW w:w="2297" w:type="dxa"/>
            <w:vAlign w:val="center"/>
          </w:tcPr>
          <w:p w14:paraId="3B3AB8B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56CD3253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atidaromos į kairę pusę – nurodoma užsakant;</w:t>
            </w:r>
          </w:p>
        </w:tc>
        <w:tc>
          <w:tcPr>
            <w:tcW w:w="2270" w:type="dxa"/>
          </w:tcPr>
          <w:p w14:paraId="19107EEF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5978529A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0E0C8958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lastRenderedPageBreak/>
              <w:t>23.4.</w:t>
            </w:r>
          </w:p>
        </w:tc>
        <w:tc>
          <w:tcPr>
            <w:tcW w:w="2297" w:type="dxa"/>
            <w:vAlign w:val="center"/>
          </w:tcPr>
          <w:p w14:paraId="11FDAD2B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4BE906F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atidaromos į abi puses (dviejų durų spinta) - nurodoma užsakant.</w:t>
            </w:r>
          </w:p>
        </w:tc>
        <w:tc>
          <w:tcPr>
            <w:tcW w:w="2270" w:type="dxa"/>
          </w:tcPr>
          <w:p w14:paraId="45BC077E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0F76DB47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7805B203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24.</w:t>
            </w:r>
          </w:p>
        </w:tc>
        <w:tc>
          <w:tcPr>
            <w:tcW w:w="2297" w:type="dxa"/>
            <w:vAlign w:val="center"/>
          </w:tcPr>
          <w:p w14:paraId="0D8B15A7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Laidininkų (fazinių, įžeminimo, apsauginio nulinio) spalvinis žymėjimas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2BCA653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Pagal Elektros įrenginių įrengimo taisyklių reikalavimus (IEC 60446)</w:t>
            </w:r>
          </w:p>
        </w:tc>
        <w:tc>
          <w:tcPr>
            <w:tcW w:w="2270" w:type="dxa"/>
          </w:tcPr>
          <w:p w14:paraId="0E989AC9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2D5E9623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DC6E67E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25.</w:t>
            </w:r>
          </w:p>
        </w:tc>
        <w:tc>
          <w:tcPr>
            <w:tcW w:w="2297" w:type="dxa"/>
            <w:vAlign w:val="center"/>
          </w:tcPr>
          <w:p w14:paraId="3285565A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  <w:lang w:eastAsia="lt-LT"/>
              </w:rPr>
              <w:t>Ženklas įspėjantis apie elektros srovės smūgio pavojų pagal Elektros įrenginių eksploatavimo saugos taisyklių reikalavimus</w:t>
            </w:r>
            <w:r w:rsidRPr="00832124">
              <w:rPr>
                <w:rFonts w:cs="Arial"/>
                <w:sz w:val="22"/>
                <w:szCs w:val="22"/>
              </w:rPr>
              <w:t xml:space="preserve">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404E87B9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Ant durelių išorinės pusės pritvirtintas (ne lipduko tipo) įspėjimo ženklas, atsparus ultravioletiniams spinduliams, atmosferiniam ir mechaniniam poveikiui.</w:t>
            </w:r>
          </w:p>
        </w:tc>
        <w:tc>
          <w:tcPr>
            <w:tcW w:w="2270" w:type="dxa"/>
          </w:tcPr>
          <w:p w14:paraId="1FB9938F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724301BC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20B2979B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26.</w:t>
            </w:r>
          </w:p>
        </w:tc>
        <w:tc>
          <w:tcPr>
            <w:tcW w:w="2297" w:type="dxa"/>
            <w:vAlign w:val="center"/>
          </w:tcPr>
          <w:p w14:paraId="7E6ED572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Reikalavimai elektros schemai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  <w:r w:rsidRPr="0083212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</w:tcPr>
          <w:p w14:paraId="7CFF62D5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C7F7F49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72BD814C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0FA690FF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26.1.</w:t>
            </w:r>
          </w:p>
        </w:tc>
        <w:tc>
          <w:tcPr>
            <w:tcW w:w="2297" w:type="dxa"/>
            <w:vAlign w:val="center"/>
          </w:tcPr>
          <w:p w14:paraId="04153851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3D1E3F5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tvirtinama ant durelių vidinės pusės (A5 formato);</w:t>
            </w:r>
          </w:p>
        </w:tc>
        <w:tc>
          <w:tcPr>
            <w:tcW w:w="2270" w:type="dxa"/>
          </w:tcPr>
          <w:p w14:paraId="4C6FA94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485EF79C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6B163A84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26.2.</w:t>
            </w:r>
          </w:p>
        </w:tc>
        <w:tc>
          <w:tcPr>
            <w:tcW w:w="2297" w:type="dxa"/>
            <w:vAlign w:val="center"/>
          </w:tcPr>
          <w:p w14:paraId="4ECFC82C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143F2152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schema atspari atmosferiniams poveikiams.</w:t>
            </w:r>
          </w:p>
        </w:tc>
        <w:tc>
          <w:tcPr>
            <w:tcW w:w="2270" w:type="dxa"/>
          </w:tcPr>
          <w:p w14:paraId="54EDF86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70FB5EEA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7E4DE8FF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27.</w:t>
            </w:r>
          </w:p>
        </w:tc>
        <w:tc>
          <w:tcPr>
            <w:tcW w:w="2297" w:type="dxa"/>
            <w:vAlign w:val="center"/>
          </w:tcPr>
          <w:p w14:paraId="0DF069DD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Operatyviniai ir kiti užrašai (lietuvių kalba)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5B19F41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Pagal AB „Energijos skirstymo operatorius“ </w:t>
            </w:r>
            <w:proofErr w:type="spellStart"/>
            <w:r w:rsidRPr="00832124">
              <w:rPr>
                <w:rFonts w:cs="Arial"/>
                <w:sz w:val="22"/>
                <w:szCs w:val="22"/>
              </w:rPr>
              <w:t>tech</w:t>
            </w:r>
            <w:proofErr w:type="spellEnd"/>
            <w:r w:rsidRPr="00832124">
              <w:rPr>
                <w:rFonts w:cs="Arial"/>
                <w:sz w:val="22"/>
                <w:szCs w:val="22"/>
              </w:rPr>
              <w:t>. reikalavimus</w:t>
            </w:r>
          </w:p>
        </w:tc>
        <w:tc>
          <w:tcPr>
            <w:tcW w:w="2270" w:type="dxa"/>
          </w:tcPr>
          <w:p w14:paraId="0DB4ED2C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52C9B10F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76751E1B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28.</w:t>
            </w:r>
          </w:p>
        </w:tc>
        <w:tc>
          <w:tcPr>
            <w:tcW w:w="2297" w:type="dxa"/>
            <w:vAlign w:val="center"/>
          </w:tcPr>
          <w:p w14:paraId="0610EF9E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Garantinis laikas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52C532F9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≥ 24 mėnesiai</w:t>
            </w:r>
          </w:p>
        </w:tc>
        <w:tc>
          <w:tcPr>
            <w:tcW w:w="2270" w:type="dxa"/>
          </w:tcPr>
          <w:p w14:paraId="72416B99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51044B39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1E9A7C9F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29.</w:t>
            </w:r>
          </w:p>
        </w:tc>
        <w:tc>
          <w:tcPr>
            <w:tcW w:w="2297" w:type="dxa"/>
            <w:vAlign w:val="center"/>
          </w:tcPr>
          <w:p w14:paraId="27AB900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 xml:space="preserve">Tarnavimo laikas </w:t>
            </w:r>
            <w:r w:rsidRPr="00832124">
              <w:rPr>
                <w:rFonts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4961" w:type="dxa"/>
            <w:gridSpan w:val="2"/>
          </w:tcPr>
          <w:p w14:paraId="7BC0C264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≥ 25 metai</w:t>
            </w:r>
          </w:p>
        </w:tc>
        <w:tc>
          <w:tcPr>
            <w:tcW w:w="2270" w:type="dxa"/>
          </w:tcPr>
          <w:p w14:paraId="2CEE6779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3194C24C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2CC6A160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30.</w:t>
            </w:r>
          </w:p>
        </w:tc>
        <w:tc>
          <w:tcPr>
            <w:tcW w:w="2297" w:type="dxa"/>
            <w:vAlign w:val="center"/>
          </w:tcPr>
          <w:p w14:paraId="5B29A748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Su prekėmis pateikiami techniniai dokumentai</w:t>
            </w:r>
          </w:p>
        </w:tc>
        <w:tc>
          <w:tcPr>
            <w:tcW w:w="4961" w:type="dxa"/>
            <w:gridSpan w:val="2"/>
          </w:tcPr>
          <w:p w14:paraId="680352F7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292B774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48552640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32EE9954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30.1.</w:t>
            </w:r>
          </w:p>
        </w:tc>
        <w:tc>
          <w:tcPr>
            <w:tcW w:w="2297" w:type="dxa"/>
            <w:vAlign w:val="center"/>
          </w:tcPr>
          <w:p w14:paraId="067CFC71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03ED352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Kabelių spintos pasas lietuvių kalba;</w:t>
            </w:r>
          </w:p>
        </w:tc>
        <w:tc>
          <w:tcPr>
            <w:tcW w:w="2270" w:type="dxa"/>
          </w:tcPr>
          <w:p w14:paraId="3E1BB756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  <w:tr w:rsidR="009A7239" w:rsidRPr="00832124" w14:paraId="0DA418CB" w14:textId="77777777" w:rsidTr="00054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05A92E16" w14:textId="77777777" w:rsidR="009A7239" w:rsidRPr="00832124" w:rsidRDefault="009A7239" w:rsidP="00054D10">
            <w:pPr>
              <w:tabs>
                <w:tab w:val="left" w:pos="284"/>
              </w:tabs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30.2.</w:t>
            </w:r>
          </w:p>
        </w:tc>
        <w:tc>
          <w:tcPr>
            <w:tcW w:w="2297" w:type="dxa"/>
            <w:vAlign w:val="center"/>
          </w:tcPr>
          <w:p w14:paraId="4659A462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78042BC0" w14:textId="77777777" w:rsidR="009A7239" w:rsidRPr="00832124" w:rsidRDefault="009A7239" w:rsidP="00054D10">
            <w:pPr>
              <w:jc w:val="both"/>
              <w:rPr>
                <w:rFonts w:cs="Arial"/>
                <w:sz w:val="22"/>
                <w:szCs w:val="22"/>
              </w:rPr>
            </w:pPr>
            <w:r w:rsidRPr="00832124">
              <w:rPr>
                <w:rFonts w:cs="Arial"/>
                <w:sz w:val="22"/>
                <w:szCs w:val="22"/>
              </w:rPr>
              <w:t>Transportavimo, montavimo instrukcijos lietuvių kalba.</w:t>
            </w:r>
          </w:p>
        </w:tc>
        <w:tc>
          <w:tcPr>
            <w:tcW w:w="2270" w:type="dxa"/>
          </w:tcPr>
          <w:p w14:paraId="530F5105" w14:textId="77777777" w:rsidR="009A7239" w:rsidRPr="00832124" w:rsidRDefault="009A7239" w:rsidP="00054D1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627AFC8" w14:textId="521A2E31" w:rsidR="0012213E" w:rsidRPr="009E74B3" w:rsidRDefault="0012213E" w:rsidP="00164F2E">
      <w:pPr>
        <w:tabs>
          <w:tab w:val="left" w:pos="709"/>
        </w:tabs>
        <w:jc w:val="both"/>
        <w:rPr>
          <w:rFonts w:cs="Arial"/>
          <w:b/>
          <w:sz w:val="20"/>
        </w:rPr>
      </w:pPr>
    </w:p>
    <w:p w14:paraId="0F3181C7" w14:textId="77777777" w:rsidR="00CB0FAC" w:rsidRPr="009E74B3" w:rsidRDefault="00CB0FAC" w:rsidP="00CB0FAC">
      <w:pPr>
        <w:pStyle w:val="NoSpacing"/>
        <w:rPr>
          <w:rFonts w:ascii="Arial" w:eastAsia="Arial" w:hAnsi="Arial" w:cs="Arial"/>
          <w:color w:val="70AD47" w:themeColor="accent6"/>
        </w:rPr>
      </w:pPr>
      <w:r w:rsidRPr="009E74B3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pagrindimui:</w:t>
      </w:r>
    </w:p>
    <w:p w14:paraId="794C73ED" w14:textId="77777777" w:rsidR="00CB0FAC" w:rsidRPr="009E74B3" w:rsidRDefault="00CB0FAC" w:rsidP="00CB0FAC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0F4477A0" w14:textId="77777777" w:rsidR="00EB3768" w:rsidRPr="009E74B3" w:rsidRDefault="00EB3768" w:rsidP="00EB3768">
      <w:pPr>
        <w:pStyle w:val="NoSpacing"/>
        <w:numPr>
          <w:ilvl w:val="0"/>
          <w:numId w:val="40"/>
        </w:numPr>
        <w:rPr>
          <w:rFonts w:ascii="Arial" w:eastAsia="Times New Roman" w:hAnsi="Arial" w:cs="Arial"/>
        </w:rPr>
      </w:pPr>
      <w:bookmarkStart w:id="2" w:name="_Hlk101792172"/>
      <w:r w:rsidRPr="009E74B3">
        <w:rPr>
          <w:rFonts w:ascii="Arial" w:eastAsia="Times New Roman" w:hAnsi="Arial" w:cs="Arial"/>
        </w:rPr>
        <w:t xml:space="preserve">Vadybos sistemos sertifikato kopija; </w:t>
      </w:r>
    </w:p>
    <w:p w14:paraId="50ADE228" w14:textId="77777777" w:rsidR="00EB3768" w:rsidRPr="009E74B3" w:rsidRDefault="00EB3768" w:rsidP="00EB3768">
      <w:pPr>
        <w:pStyle w:val="NoSpacing"/>
        <w:numPr>
          <w:ilvl w:val="0"/>
          <w:numId w:val="40"/>
        </w:numPr>
        <w:rPr>
          <w:rFonts w:ascii="Arial" w:eastAsia="Arial" w:hAnsi="Arial" w:cs="Arial"/>
        </w:rPr>
      </w:pPr>
      <w:r w:rsidRPr="009E74B3">
        <w:rPr>
          <w:rFonts w:ascii="Arial" w:eastAsia="Arial" w:hAnsi="Arial" w:cs="Arial"/>
        </w:rPr>
        <w:t xml:space="preserve">Gamintojo deklaracija arba gamintojo parengtas gaminio techninis aprašymas; </w:t>
      </w:r>
    </w:p>
    <w:p w14:paraId="39C9F8BD" w14:textId="0DD4DAAD" w:rsidR="00EB3768" w:rsidRDefault="00EB3768" w:rsidP="00EB3768">
      <w:pPr>
        <w:pStyle w:val="NoSpacing"/>
        <w:numPr>
          <w:ilvl w:val="0"/>
          <w:numId w:val="40"/>
        </w:numPr>
        <w:rPr>
          <w:rFonts w:ascii="Arial" w:eastAsia="Arial" w:hAnsi="Arial" w:cs="Arial"/>
        </w:rPr>
      </w:pPr>
      <w:r w:rsidRPr="009E74B3">
        <w:rPr>
          <w:rFonts w:ascii="Arial" w:eastAsia="Arial" w:hAnsi="Arial" w:cs="Arial"/>
        </w:rPr>
        <w:t>Gaminio komplektuojančių dalių (ar medžiagų) gamintojo techninis aprašymas, arba deklaracija</w:t>
      </w:r>
      <w:r w:rsidR="005B295B">
        <w:rPr>
          <w:rFonts w:ascii="Arial" w:eastAsia="Arial" w:hAnsi="Arial" w:cs="Arial"/>
        </w:rPr>
        <w:t>;</w:t>
      </w:r>
    </w:p>
    <w:p w14:paraId="14254EDA" w14:textId="77777777" w:rsidR="004A1928" w:rsidRPr="00484435" w:rsidRDefault="004A1928" w:rsidP="004A1928">
      <w:pPr>
        <w:pStyle w:val="NoSpacing"/>
        <w:numPr>
          <w:ilvl w:val="0"/>
          <w:numId w:val="40"/>
        </w:numPr>
        <w:rPr>
          <w:rFonts w:ascii="Arial" w:eastAsia="Arial" w:hAnsi="Arial" w:cs="Arial"/>
        </w:rPr>
      </w:pPr>
      <w:r w:rsidRPr="00CC2611">
        <w:rPr>
          <w:rFonts w:ascii="Arial" w:eastAsia="Arial" w:hAnsi="Arial" w:cs="Arial"/>
        </w:rPr>
        <w:t xml:space="preserve">Gamintojo deklaracija, kurioje nurodoma, jog </w:t>
      </w:r>
      <w:r>
        <w:rPr>
          <w:rFonts w:ascii="Arial" w:eastAsia="Arial" w:hAnsi="Arial" w:cs="Arial"/>
        </w:rPr>
        <w:t>gaminys</w:t>
      </w:r>
      <w:r w:rsidRPr="00CC2611">
        <w:rPr>
          <w:rFonts w:ascii="Arial" w:eastAsia="Arial" w:hAnsi="Arial" w:cs="Arial"/>
        </w:rPr>
        <w:t xml:space="preserve"> atitinka LST EN 61439-5 standartą ir parametrus nurodytus techniniuose reikalavimuose.</w:t>
      </w:r>
    </w:p>
    <w:p w14:paraId="39D5D16D" w14:textId="77777777" w:rsidR="005B295B" w:rsidRPr="009E74B3" w:rsidRDefault="005B295B" w:rsidP="005B295B">
      <w:pPr>
        <w:pStyle w:val="NoSpacing"/>
        <w:ind w:left="720"/>
        <w:rPr>
          <w:rFonts w:ascii="Arial" w:eastAsia="Arial" w:hAnsi="Arial" w:cs="Arial"/>
        </w:rPr>
      </w:pPr>
    </w:p>
    <w:bookmarkEnd w:id="2"/>
    <w:p w14:paraId="516AED2F" w14:textId="77777777" w:rsidR="00CB0FAC" w:rsidRPr="009E74B3" w:rsidRDefault="00CB0FAC" w:rsidP="00164F2E">
      <w:pPr>
        <w:tabs>
          <w:tab w:val="left" w:pos="709"/>
        </w:tabs>
        <w:jc w:val="both"/>
        <w:rPr>
          <w:rFonts w:cs="Arial"/>
          <w:b/>
          <w:sz w:val="28"/>
          <w:szCs w:val="28"/>
        </w:rPr>
      </w:pPr>
    </w:p>
    <w:bookmarkEnd w:id="0"/>
    <w:p w14:paraId="62D599FF" w14:textId="0EDC231B" w:rsidR="0072662E" w:rsidRPr="009E74B3" w:rsidRDefault="0072662E" w:rsidP="00164F2E">
      <w:pPr>
        <w:tabs>
          <w:tab w:val="left" w:pos="709"/>
        </w:tabs>
        <w:jc w:val="both"/>
        <w:rPr>
          <w:rFonts w:cs="Arial"/>
        </w:rPr>
      </w:pPr>
    </w:p>
    <w:p w14:paraId="3C419528" w14:textId="77777777" w:rsidR="00EC0196" w:rsidRPr="009E74B3" w:rsidRDefault="00EC0196" w:rsidP="004A3119">
      <w:pPr>
        <w:jc w:val="center"/>
        <w:rPr>
          <w:rFonts w:cs="Arial"/>
          <w:sz w:val="22"/>
          <w:szCs w:val="22"/>
        </w:rPr>
      </w:pPr>
    </w:p>
    <w:sectPr w:rsidR="00EC0196" w:rsidRPr="009E74B3" w:rsidSect="004F25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560" w:right="851" w:bottom="990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4887" w14:textId="77777777" w:rsidR="005C0C00" w:rsidRDefault="005C0C00">
      <w:r>
        <w:separator/>
      </w:r>
    </w:p>
  </w:endnote>
  <w:endnote w:type="continuationSeparator" w:id="0">
    <w:p w14:paraId="0D9EB1B0" w14:textId="77777777" w:rsidR="005C0C00" w:rsidRDefault="005C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2320" w14:textId="77777777" w:rsidR="007304C0" w:rsidRDefault="007304C0" w:rsidP="00FE1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86A465C" w14:textId="77777777" w:rsidR="007304C0" w:rsidRDefault="007304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FB91" w14:textId="77777777" w:rsidR="007304C0" w:rsidRPr="003D3138" w:rsidRDefault="007304C0" w:rsidP="009D462C">
    <w:pPr>
      <w:pStyle w:val="Footer"/>
      <w:jc w:val="center"/>
      <w:rPr>
        <w:rFonts w:cs="Arial"/>
        <w:b/>
        <w:sz w:val="20"/>
      </w:rPr>
    </w:pPr>
    <w:r w:rsidRPr="003D3138">
      <w:rPr>
        <w:rFonts w:cs="Arial"/>
        <w:b/>
        <w:sz w:val="20"/>
      </w:rPr>
      <w:fldChar w:fldCharType="begin"/>
    </w:r>
    <w:r w:rsidRPr="003D3138">
      <w:rPr>
        <w:rFonts w:cs="Arial"/>
        <w:b/>
        <w:sz w:val="20"/>
      </w:rPr>
      <w:instrText xml:space="preserve"> PAGE </w:instrText>
    </w:r>
    <w:r w:rsidRPr="003D3138">
      <w:rPr>
        <w:rFonts w:cs="Arial"/>
        <w:b/>
        <w:sz w:val="20"/>
      </w:rPr>
      <w:fldChar w:fldCharType="separate"/>
    </w:r>
    <w:r w:rsidR="00460434" w:rsidRPr="003D3138">
      <w:rPr>
        <w:rFonts w:cs="Arial"/>
        <w:b/>
        <w:noProof/>
        <w:sz w:val="20"/>
      </w:rPr>
      <w:t>1</w:t>
    </w:r>
    <w:r w:rsidR="00460434" w:rsidRPr="003D3138">
      <w:rPr>
        <w:rFonts w:cs="Arial"/>
        <w:b/>
        <w:noProof/>
        <w:sz w:val="20"/>
      </w:rPr>
      <w:t>3</w:t>
    </w:r>
    <w:r w:rsidRPr="003D3138">
      <w:rPr>
        <w:rFonts w:cs="Arial"/>
        <w:b/>
        <w:sz w:val="20"/>
      </w:rPr>
      <w:fldChar w:fldCharType="end"/>
    </w:r>
    <w:r w:rsidRPr="003D3138">
      <w:rPr>
        <w:rFonts w:cs="Arial"/>
        <w:b/>
        <w:sz w:val="20"/>
      </w:rPr>
      <w:t xml:space="preserve"> psl. iš </w:t>
    </w:r>
    <w:r w:rsidRPr="003D3138">
      <w:rPr>
        <w:rFonts w:cs="Arial"/>
        <w:b/>
        <w:sz w:val="20"/>
      </w:rPr>
      <w:fldChar w:fldCharType="begin"/>
    </w:r>
    <w:r w:rsidRPr="003D3138">
      <w:rPr>
        <w:rFonts w:cs="Arial"/>
        <w:b/>
        <w:sz w:val="20"/>
      </w:rPr>
      <w:instrText xml:space="preserve"> NUMPAGES </w:instrText>
    </w:r>
    <w:r w:rsidRPr="003D3138">
      <w:rPr>
        <w:rFonts w:cs="Arial"/>
        <w:b/>
        <w:sz w:val="20"/>
      </w:rPr>
      <w:fldChar w:fldCharType="separate"/>
    </w:r>
    <w:r w:rsidR="00460434" w:rsidRPr="003D3138">
      <w:rPr>
        <w:rFonts w:cs="Arial"/>
        <w:b/>
        <w:noProof/>
        <w:sz w:val="20"/>
      </w:rPr>
      <w:t>13</w:t>
    </w:r>
    <w:r w:rsidRPr="003D3138">
      <w:rPr>
        <w:rFonts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C42E" w14:textId="77777777" w:rsidR="006A356E" w:rsidRDefault="006A3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19C9" w14:textId="77777777" w:rsidR="005C0C00" w:rsidRDefault="005C0C00">
      <w:r>
        <w:separator/>
      </w:r>
    </w:p>
  </w:footnote>
  <w:footnote w:type="continuationSeparator" w:id="0">
    <w:p w14:paraId="3EFE668C" w14:textId="77777777" w:rsidR="005C0C00" w:rsidRDefault="005C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B1E2" w14:textId="52C574BE" w:rsidR="006A356E" w:rsidRDefault="006A3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2611" w14:textId="68710479" w:rsidR="006A356E" w:rsidRDefault="006A3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B7D9" w14:textId="6E8E6978" w:rsidR="006A356E" w:rsidRDefault="006A3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569"/>
    <w:multiLevelType w:val="hybridMultilevel"/>
    <w:tmpl w:val="0C58CD76"/>
    <w:lvl w:ilvl="0" w:tplc="2E1C70F6">
      <w:start w:val="1"/>
      <w:numFmt w:val="bullet"/>
      <w:lvlText w:val="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72374E1"/>
    <w:multiLevelType w:val="hybridMultilevel"/>
    <w:tmpl w:val="3D08BFA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0F2B"/>
    <w:multiLevelType w:val="hybridMultilevel"/>
    <w:tmpl w:val="328CB09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1C74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F5E34"/>
    <w:multiLevelType w:val="hybridMultilevel"/>
    <w:tmpl w:val="74045BF2"/>
    <w:lvl w:ilvl="0" w:tplc="DE7E22F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1C25B4"/>
    <w:multiLevelType w:val="hybridMultilevel"/>
    <w:tmpl w:val="C638EF24"/>
    <w:lvl w:ilvl="0" w:tplc="7682F8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7905"/>
    <w:multiLevelType w:val="hybridMultilevel"/>
    <w:tmpl w:val="AAAE7888"/>
    <w:lvl w:ilvl="0" w:tplc="261C7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47CBC"/>
    <w:multiLevelType w:val="hybridMultilevel"/>
    <w:tmpl w:val="F210023C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2F72"/>
    <w:multiLevelType w:val="hybridMultilevel"/>
    <w:tmpl w:val="58CE3FF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9520E"/>
    <w:multiLevelType w:val="hybridMultilevel"/>
    <w:tmpl w:val="35D48F5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F2D91"/>
    <w:multiLevelType w:val="hybridMultilevel"/>
    <w:tmpl w:val="AACE3B8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E22D9"/>
    <w:multiLevelType w:val="hybridMultilevel"/>
    <w:tmpl w:val="48E022F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759CA"/>
    <w:multiLevelType w:val="hybridMultilevel"/>
    <w:tmpl w:val="D7A460F4"/>
    <w:lvl w:ilvl="0" w:tplc="81DEB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78D6"/>
    <w:multiLevelType w:val="hybridMultilevel"/>
    <w:tmpl w:val="20A6DFB2"/>
    <w:lvl w:ilvl="0" w:tplc="CCD23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249D6"/>
    <w:multiLevelType w:val="hybridMultilevel"/>
    <w:tmpl w:val="17D6CCC2"/>
    <w:lvl w:ilvl="0" w:tplc="32D8FB10">
      <w:start w:val="2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2E1C70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503C8F"/>
    <w:multiLevelType w:val="hybridMultilevel"/>
    <w:tmpl w:val="05443C9E"/>
    <w:lvl w:ilvl="0" w:tplc="5DC0F4F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B14341"/>
    <w:multiLevelType w:val="hybridMultilevel"/>
    <w:tmpl w:val="F6D63206"/>
    <w:lvl w:ilvl="0" w:tplc="1CEA7FA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945C4"/>
    <w:multiLevelType w:val="hybridMultilevel"/>
    <w:tmpl w:val="535A277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33D07"/>
    <w:multiLevelType w:val="hybridMultilevel"/>
    <w:tmpl w:val="6EE49052"/>
    <w:lvl w:ilvl="0" w:tplc="DC6A55D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5338C"/>
    <w:multiLevelType w:val="hybridMultilevel"/>
    <w:tmpl w:val="789A2B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902D2"/>
    <w:multiLevelType w:val="multilevel"/>
    <w:tmpl w:val="F6D632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75E64"/>
    <w:multiLevelType w:val="hybridMultilevel"/>
    <w:tmpl w:val="D4182BFC"/>
    <w:lvl w:ilvl="0" w:tplc="81DEB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A4CE8"/>
    <w:multiLevelType w:val="hybridMultilevel"/>
    <w:tmpl w:val="42DECE0C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D039B"/>
    <w:multiLevelType w:val="hybridMultilevel"/>
    <w:tmpl w:val="F31E70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92148"/>
    <w:multiLevelType w:val="hybridMultilevel"/>
    <w:tmpl w:val="150E0F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E0727"/>
    <w:multiLevelType w:val="hybridMultilevel"/>
    <w:tmpl w:val="9E54979C"/>
    <w:lvl w:ilvl="0" w:tplc="1CEA7FA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68CB90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  <w:lvl w:ilvl="2" w:tplc="81DEBE1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236259"/>
    <w:multiLevelType w:val="hybridMultilevel"/>
    <w:tmpl w:val="B6FED5C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1C70F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DCCA0CA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C56E6"/>
    <w:multiLevelType w:val="hybridMultilevel"/>
    <w:tmpl w:val="0F7AFCB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40140"/>
    <w:multiLevelType w:val="hybridMultilevel"/>
    <w:tmpl w:val="214E329E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930E9"/>
    <w:multiLevelType w:val="hybridMultilevel"/>
    <w:tmpl w:val="28603B64"/>
    <w:lvl w:ilvl="0" w:tplc="309AD65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D4437D"/>
    <w:multiLevelType w:val="hybridMultilevel"/>
    <w:tmpl w:val="640A28F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7E2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060E85"/>
    <w:multiLevelType w:val="hybridMultilevel"/>
    <w:tmpl w:val="69E8531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B6873"/>
    <w:multiLevelType w:val="hybridMultilevel"/>
    <w:tmpl w:val="8878F8D4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86449"/>
    <w:multiLevelType w:val="hybridMultilevel"/>
    <w:tmpl w:val="1E5895A6"/>
    <w:lvl w:ilvl="0" w:tplc="81DEB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32A22"/>
    <w:multiLevelType w:val="hybridMultilevel"/>
    <w:tmpl w:val="194CD770"/>
    <w:lvl w:ilvl="0" w:tplc="7D66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E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8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0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85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66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67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05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09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07D2CF5"/>
    <w:multiLevelType w:val="hybridMultilevel"/>
    <w:tmpl w:val="C6762158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95F26"/>
    <w:multiLevelType w:val="hybridMultilevel"/>
    <w:tmpl w:val="E7EE127E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E480E"/>
    <w:multiLevelType w:val="hybridMultilevel"/>
    <w:tmpl w:val="F732F4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462CD"/>
    <w:multiLevelType w:val="hybridMultilevel"/>
    <w:tmpl w:val="28BE6984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03249"/>
    <w:multiLevelType w:val="hybridMultilevel"/>
    <w:tmpl w:val="CA14D990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737173">
    <w:abstractNumId w:val="24"/>
  </w:num>
  <w:num w:numId="2" w16cid:durableId="372923328">
    <w:abstractNumId w:val="2"/>
  </w:num>
  <w:num w:numId="3" w16cid:durableId="549271557">
    <w:abstractNumId w:val="15"/>
  </w:num>
  <w:num w:numId="4" w16cid:durableId="287319087">
    <w:abstractNumId w:val="23"/>
  </w:num>
  <w:num w:numId="5" w16cid:durableId="530268715">
    <w:abstractNumId w:val="39"/>
  </w:num>
  <w:num w:numId="6" w16cid:durableId="1695303228">
    <w:abstractNumId w:val="38"/>
  </w:num>
  <w:num w:numId="7" w16cid:durableId="1225721183">
    <w:abstractNumId w:val="1"/>
  </w:num>
  <w:num w:numId="8" w16cid:durableId="45842205">
    <w:abstractNumId w:val="10"/>
  </w:num>
  <w:num w:numId="9" w16cid:durableId="291719539">
    <w:abstractNumId w:val="31"/>
  </w:num>
  <w:num w:numId="10" w16cid:durableId="1677419450">
    <w:abstractNumId w:val="7"/>
  </w:num>
  <w:num w:numId="11" w16cid:durableId="1078593614">
    <w:abstractNumId w:val="16"/>
  </w:num>
  <w:num w:numId="12" w16cid:durableId="1254895561">
    <w:abstractNumId w:val="27"/>
  </w:num>
  <w:num w:numId="13" w16cid:durableId="531189753">
    <w:abstractNumId w:val="35"/>
  </w:num>
  <w:num w:numId="14" w16cid:durableId="1327127756">
    <w:abstractNumId w:val="21"/>
  </w:num>
  <w:num w:numId="15" w16cid:durableId="1764253574">
    <w:abstractNumId w:val="30"/>
  </w:num>
  <w:num w:numId="16" w16cid:durableId="1070427366">
    <w:abstractNumId w:val="8"/>
  </w:num>
  <w:num w:numId="17" w16cid:durableId="1624464494">
    <w:abstractNumId w:val="32"/>
  </w:num>
  <w:num w:numId="18" w16cid:durableId="1662927200">
    <w:abstractNumId w:val="6"/>
  </w:num>
  <w:num w:numId="19" w16cid:durableId="1883245588">
    <w:abstractNumId w:val="28"/>
  </w:num>
  <w:num w:numId="20" w16cid:durableId="1396317441">
    <w:abstractNumId w:val="3"/>
  </w:num>
  <w:num w:numId="21" w16cid:durableId="218710443">
    <w:abstractNumId w:val="19"/>
  </w:num>
  <w:num w:numId="22" w16cid:durableId="1757283959">
    <w:abstractNumId w:val="29"/>
  </w:num>
  <w:num w:numId="23" w16cid:durableId="693774929">
    <w:abstractNumId w:val="14"/>
  </w:num>
  <w:num w:numId="24" w16cid:durableId="1089038179">
    <w:abstractNumId w:val="25"/>
  </w:num>
  <w:num w:numId="25" w16cid:durableId="918640675">
    <w:abstractNumId w:val="13"/>
  </w:num>
  <w:num w:numId="26" w16cid:durableId="721178177">
    <w:abstractNumId w:val="36"/>
  </w:num>
  <w:num w:numId="27" w16cid:durableId="302350088">
    <w:abstractNumId w:val="0"/>
  </w:num>
  <w:num w:numId="28" w16cid:durableId="1950772713">
    <w:abstractNumId w:val="20"/>
  </w:num>
  <w:num w:numId="29" w16cid:durableId="41642448">
    <w:abstractNumId w:val="11"/>
  </w:num>
  <w:num w:numId="30" w16cid:durableId="649865168">
    <w:abstractNumId w:val="9"/>
  </w:num>
  <w:num w:numId="31" w16cid:durableId="1171143044">
    <w:abstractNumId w:val="4"/>
  </w:num>
  <w:num w:numId="32" w16cid:durableId="1056707875">
    <w:abstractNumId w:val="12"/>
  </w:num>
  <w:num w:numId="33" w16cid:durableId="1938439369">
    <w:abstractNumId w:val="34"/>
  </w:num>
  <w:num w:numId="34" w16cid:durableId="1937400415">
    <w:abstractNumId w:val="22"/>
  </w:num>
  <w:num w:numId="35" w16cid:durableId="537011517">
    <w:abstractNumId w:val="5"/>
  </w:num>
  <w:num w:numId="36" w16cid:durableId="1011448555">
    <w:abstractNumId w:val="33"/>
  </w:num>
  <w:num w:numId="37" w16cid:durableId="2116246628">
    <w:abstractNumId w:val="37"/>
  </w:num>
  <w:num w:numId="38" w16cid:durableId="2124380038">
    <w:abstractNumId w:val="18"/>
  </w:num>
  <w:num w:numId="39" w16cid:durableId="2055805431">
    <w:abstractNumId w:val="17"/>
  </w:num>
  <w:num w:numId="40" w16cid:durableId="134736702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7A"/>
    <w:rsid w:val="000012E8"/>
    <w:rsid w:val="000047E5"/>
    <w:rsid w:val="00007762"/>
    <w:rsid w:val="0001025F"/>
    <w:rsid w:val="00013799"/>
    <w:rsid w:val="000141B0"/>
    <w:rsid w:val="00014681"/>
    <w:rsid w:val="000154FF"/>
    <w:rsid w:val="0001602B"/>
    <w:rsid w:val="00020311"/>
    <w:rsid w:val="00022A32"/>
    <w:rsid w:val="00027AF9"/>
    <w:rsid w:val="000306EE"/>
    <w:rsid w:val="00034C79"/>
    <w:rsid w:val="00034CB9"/>
    <w:rsid w:val="000366A0"/>
    <w:rsid w:val="00050850"/>
    <w:rsid w:val="000543F7"/>
    <w:rsid w:val="00056BBB"/>
    <w:rsid w:val="00061930"/>
    <w:rsid w:val="0007073E"/>
    <w:rsid w:val="00070EFD"/>
    <w:rsid w:val="00072907"/>
    <w:rsid w:val="00075E26"/>
    <w:rsid w:val="00077310"/>
    <w:rsid w:val="00082245"/>
    <w:rsid w:val="00082BE3"/>
    <w:rsid w:val="00084170"/>
    <w:rsid w:val="000901F4"/>
    <w:rsid w:val="000924F6"/>
    <w:rsid w:val="000926E9"/>
    <w:rsid w:val="00092961"/>
    <w:rsid w:val="000A0A37"/>
    <w:rsid w:val="000A3608"/>
    <w:rsid w:val="000A3803"/>
    <w:rsid w:val="000B66B0"/>
    <w:rsid w:val="000B78FB"/>
    <w:rsid w:val="000C2F97"/>
    <w:rsid w:val="000C47DA"/>
    <w:rsid w:val="000C5210"/>
    <w:rsid w:val="000C54B9"/>
    <w:rsid w:val="000C5E8A"/>
    <w:rsid w:val="000D53C7"/>
    <w:rsid w:val="000D6D32"/>
    <w:rsid w:val="000D7888"/>
    <w:rsid w:val="000E1444"/>
    <w:rsid w:val="000E2D19"/>
    <w:rsid w:val="000E32A8"/>
    <w:rsid w:val="000E65E1"/>
    <w:rsid w:val="000E7E53"/>
    <w:rsid w:val="000F0341"/>
    <w:rsid w:val="000F095F"/>
    <w:rsid w:val="000F193A"/>
    <w:rsid w:val="000F20A3"/>
    <w:rsid w:val="000F4AAC"/>
    <w:rsid w:val="000F57CB"/>
    <w:rsid w:val="001025AB"/>
    <w:rsid w:val="00103517"/>
    <w:rsid w:val="00105A8F"/>
    <w:rsid w:val="001113A4"/>
    <w:rsid w:val="00112852"/>
    <w:rsid w:val="00114BDD"/>
    <w:rsid w:val="00117931"/>
    <w:rsid w:val="0012002F"/>
    <w:rsid w:val="00122107"/>
    <w:rsid w:val="0012213E"/>
    <w:rsid w:val="001222B0"/>
    <w:rsid w:val="00123B6C"/>
    <w:rsid w:val="0012519F"/>
    <w:rsid w:val="00133788"/>
    <w:rsid w:val="001362AA"/>
    <w:rsid w:val="00141D08"/>
    <w:rsid w:val="00144D96"/>
    <w:rsid w:val="00146A56"/>
    <w:rsid w:val="00151B97"/>
    <w:rsid w:val="00152C8A"/>
    <w:rsid w:val="00156808"/>
    <w:rsid w:val="0016034B"/>
    <w:rsid w:val="001637C2"/>
    <w:rsid w:val="00164358"/>
    <w:rsid w:val="00164F2E"/>
    <w:rsid w:val="00165BF5"/>
    <w:rsid w:val="00165FF2"/>
    <w:rsid w:val="00167AB6"/>
    <w:rsid w:val="00171993"/>
    <w:rsid w:val="001721A1"/>
    <w:rsid w:val="001728C6"/>
    <w:rsid w:val="001743EB"/>
    <w:rsid w:val="00175315"/>
    <w:rsid w:val="00175F79"/>
    <w:rsid w:val="00177BCE"/>
    <w:rsid w:val="00177F9A"/>
    <w:rsid w:val="00181AF8"/>
    <w:rsid w:val="00183DC0"/>
    <w:rsid w:val="00183E0B"/>
    <w:rsid w:val="00185D76"/>
    <w:rsid w:val="00190C5C"/>
    <w:rsid w:val="00193545"/>
    <w:rsid w:val="00196473"/>
    <w:rsid w:val="001A0748"/>
    <w:rsid w:val="001A1A74"/>
    <w:rsid w:val="001A31BC"/>
    <w:rsid w:val="001A581B"/>
    <w:rsid w:val="001B2E43"/>
    <w:rsid w:val="001B725C"/>
    <w:rsid w:val="001C12F9"/>
    <w:rsid w:val="001C14AD"/>
    <w:rsid w:val="001C1C7A"/>
    <w:rsid w:val="001C313D"/>
    <w:rsid w:val="001C3A63"/>
    <w:rsid w:val="001C4C00"/>
    <w:rsid w:val="001C5034"/>
    <w:rsid w:val="001D0114"/>
    <w:rsid w:val="001D58E7"/>
    <w:rsid w:val="001D69A6"/>
    <w:rsid w:val="001D6D6E"/>
    <w:rsid w:val="001E101F"/>
    <w:rsid w:val="001E1598"/>
    <w:rsid w:val="001E4E87"/>
    <w:rsid w:val="001E7C14"/>
    <w:rsid w:val="001F24C5"/>
    <w:rsid w:val="001F24DD"/>
    <w:rsid w:val="001F37D9"/>
    <w:rsid w:val="00201C96"/>
    <w:rsid w:val="00202AD5"/>
    <w:rsid w:val="002049C4"/>
    <w:rsid w:val="00205E5B"/>
    <w:rsid w:val="00207C56"/>
    <w:rsid w:val="00214D1B"/>
    <w:rsid w:val="00214E30"/>
    <w:rsid w:val="0021744A"/>
    <w:rsid w:val="0022335A"/>
    <w:rsid w:val="002243D1"/>
    <w:rsid w:val="00225FEB"/>
    <w:rsid w:val="00232B11"/>
    <w:rsid w:val="002367A4"/>
    <w:rsid w:val="00240993"/>
    <w:rsid w:val="0024139D"/>
    <w:rsid w:val="00241825"/>
    <w:rsid w:val="00243223"/>
    <w:rsid w:val="0024409F"/>
    <w:rsid w:val="002442D7"/>
    <w:rsid w:val="002446B1"/>
    <w:rsid w:val="00246AF0"/>
    <w:rsid w:val="00246C64"/>
    <w:rsid w:val="00252E6F"/>
    <w:rsid w:val="002537B8"/>
    <w:rsid w:val="00254FA9"/>
    <w:rsid w:val="002572A3"/>
    <w:rsid w:val="00257F58"/>
    <w:rsid w:val="002619D0"/>
    <w:rsid w:val="00263E87"/>
    <w:rsid w:val="00270E85"/>
    <w:rsid w:val="0027117E"/>
    <w:rsid w:val="00271277"/>
    <w:rsid w:val="00271A65"/>
    <w:rsid w:val="00272702"/>
    <w:rsid w:val="002734F3"/>
    <w:rsid w:val="00275885"/>
    <w:rsid w:val="002766B8"/>
    <w:rsid w:val="00283CEA"/>
    <w:rsid w:val="0028770B"/>
    <w:rsid w:val="0029010A"/>
    <w:rsid w:val="00292039"/>
    <w:rsid w:val="00293060"/>
    <w:rsid w:val="00296967"/>
    <w:rsid w:val="002A2401"/>
    <w:rsid w:val="002A524B"/>
    <w:rsid w:val="002A79B6"/>
    <w:rsid w:val="002B4CA6"/>
    <w:rsid w:val="002B5D9F"/>
    <w:rsid w:val="002C5693"/>
    <w:rsid w:val="002D01AA"/>
    <w:rsid w:val="002D7888"/>
    <w:rsid w:val="002E13E1"/>
    <w:rsid w:val="002E4778"/>
    <w:rsid w:val="002E6862"/>
    <w:rsid w:val="002E7908"/>
    <w:rsid w:val="002F4CBF"/>
    <w:rsid w:val="002F77E4"/>
    <w:rsid w:val="00300165"/>
    <w:rsid w:val="00300712"/>
    <w:rsid w:val="003027C4"/>
    <w:rsid w:val="00304B40"/>
    <w:rsid w:val="0031412A"/>
    <w:rsid w:val="00316AB6"/>
    <w:rsid w:val="0032057A"/>
    <w:rsid w:val="0032127A"/>
    <w:rsid w:val="00321BEE"/>
    <w:rsid w:val="003240D4"/>
    <w:rsid w:val="00327E9C"/>
    <w:rsid w:val="00334FAC"/>
    <w:rsid w:val="00335416"/>
    <w:rsid w:val="00336AA1"/>
    <w:rsid w:val="00345381"/>
    <w:rsid w:val="003633BA"/>
    <w:rsid w:val="003634FD"/>
    <w:rsid w:val="00366637"/>
    <w:rsid w:val="00370914"/>
    <w:rsid w:val="003807D2"/>
    <w:rsid w:val="00390580"/>
    <w:rsid w:val="00392EA1"/>
    <w:rsid w:val="00395237"/>
    <w:rsid w:val="0039538E"/>
    <w:rsid w:val="00395DD9"/>
    <w:rsid w:val="003969D9"/>
    <w:rsid w:val="00396D29"/>
    <w:rsid w:val="0039703D"/>
    <w:rsid w:val="003A3541"/>
    <w:rsid w:val="003A3A8F"/>
    <w:rsid w:val="003B0990"/>
    <w:rsid w:val="003B24C8"/>
    <w:rsid w:val="003B482D"/>
    <w:rsid w:val="003C3E4F"/>
    <w:rsid w:val="003C4E31"/>
    <w:rsid w:val="003D0949"/>
    <w:rsid w:val="003D1039"/>
    <w:rsid w:val="003D2791"/>
    <w:rsid w:val="003D3138"/>
    <w:rsid w:val="003D55A6"/>
    <w:rsid w:val="003D580C"/>
    <w:rsid w:val="003E0E43"/>
    <w:rsid w:val="003E0F0F"/>
    <w:rsid w:val="003E19AE"/>
    <w:rsid w:val="003E3563"/>
    <w:rsid w:val="003E36F6"/>
    <w:rsid w:val="003E5907"/>
    <w:rsid w:val="003F1A83"/>
    <w:rsid w:val="003F1AE5"/>
    <w:rsid w:val="003F6844"/>
    <w:rsid w:val="003F7CBD"/>
    <w:rsid w:val="00403A89"/>
    <w:rsid w:val="00406CD1"/>
    <w:rsid w:val="00407751"/>
    <w:rsid w:val="004107B4"/>
    <w:rsid w:val="00410812"/>
    <w:rsid w:val="00410824"/>
    <w:rsid w:val="00425063"/>
    <w:rsid w:val="0042523C"/>
    <w:rsid w:val="004263AA"/>
    <w:rsid w:val="00430D45"/>
    <w:rsid w:val="0043177A"/>
    <w:rsid w:val="00431ECA"/>
    <w:rsid w:val="004334E8"/>
    <w:rsid w:val="00434463"/>
    <w:rsid w:val="00434C92"/>
    <w:rsid w:val="00434D4F"/>
    <w:rsid w:val="004357B5"/>
    <w:rsid w:val="0043607B"/>
    <w:rsid w:val="0043784D"/>
    <w:rsid w:val="0044303B"/>
    <w:rsid w:val="004434F7"/>
    <w:rsid w:val="00443796"/>
    <w:rsid w:val="00444810"/>
    <w:rsid w:val="00444950"/>
    <w:rsid w:val="00447546"/>
    <w:rsid w:val="004538BD"/>
    <w:rsid w:val="004559F3"/>
    <w:rsid w:val="00460434"/>
    <w:rsid w:val="00461675"/>
    <w:rsid w:val="0046252A"/>
    <w:rsid w:val="0046491F"/>
    <w:rsid w:val="004662C3"/>
    <w:rsid w:val="004727C6"/>
    <w:rsid w:val="004730CD"/>
    <w:rsid w:val="00477DDF"/>
    <w:rsid w:val="00481FFE"/>
    <w:rsid w:val="00485C92"/>
    <w:rsid w:val="004864F2"/>
    <w:rsid w:val="0049794C"/>
    <w:rsid w:val="004A1928"/>
    <w:rsid w:val="004A3119"/>
    <w:rsid w:val="004A5188"/>
    <w:rsid w:val="004A6A62"/>
    <w:rsid w:val="004B4475"/>
    <w:rsid w:val="004B4C22"/>
    <w:rsid w:val="004B5052"/>
    <w:rsid w:val="004C16FD"/>
    <w:rsid w:val="004C1937"/>
    <w:rsid w:val="004C6DEF"/>
    <w:rsid w:val="004D0610"/>
    <w:rsid w:val="004D6FE2"/>
    <w:rsid w:val="004D7098"/>
    <w:rsid w:val="004E1C2B"/>
    <w:rsid w:val="004E284F"/>
    <w:rsid w:val="004E7048"/>
    <w:rsid w:val="004F2524"/>
    <w:rsid w:val="004F5B86"/>
    <w:rsid w:val="004F7B2E"/>
    <w:rsid w:val="00502647"/>
    <w:rsid w:val="00503AA2"/>
    <w:rsid w:val="0050464D"/>
    <w:rsid w:val="00505437"/>
    <w:rsid w:val="0050684A"/>
    <w:rsid w:val="0051096E"/>
    <w:rsid w:val="00511688"/>
    <w:rsid w:val="00512A55"/>
    <w:rsid w:val="00514400"/>
    <w:rsid w:val="005158CC"/>
    <w:rsid w:val="0052047B"/>
    <w:rsid w:val="00521B0C"/>
    <w:rsid w:val="0052339F"/>
    <w:rsid w:val="00547277"/>
    <w:rsid w:val="00551395"/>
    <w:rsid w:val="00551F54"/>
    <w:rsid w:val="00560D39"/>
    <w:rsid w:val="00563971"/>
    <w:rsid w:val="00565DED"/>
    <w:rsid w:val="005660DA"/>
    <w:rsid w:val="0056741D"/>
    <w:rsid w:val="00571784"/>
    <w:rsid w:val="00572FE8"/>
    <w:rsid w:val="005773BE"/>
    <w:rsid w:val="00577CED"/>
    <w:rsid w:val="005954DB"/>
    <w:rsid w:val="00595D8B"/>
    <w:rsid w:val="00597841"/>
    <w:rsid w:val="005A0D4C"/>
    <w:rsid w:val="005B020B"/>
    <w:rsid w:val="005B08C4"/>
    <w:rsid w:val="005B0E40"/>
    <w:rsid w:val="005B1C9F"/>
    <w:rsid w:val="005B295B"/>
    <w:rsid w:val="005B3A77"/>
    <w:rsid w:val="005C0C00"/>
    <w:rsid w:val="005C11DD"/>
    <w:rsid w:val="005C12FE"/>
    <w:rsid w:val="005C1325"/>
    <w:rsid w:val="005C268F"/>
    <w:rsid w:val="005C31AD"/>
    <w:rsid w:val="005D354C"/>
    <w:rsid w:val="005D6743"/>
    <w:rsid w:val="005E3622"/>
    <w:rsid w:val="005E4DB2"/>
    <w:rsid w:val="005F0493"/>
    <w:rsid w:val="005F1FB1"/>
    <w:rsid w:val="005F2222"/>
    <w:rsid w:val="005F44AF"/>
    <w:rsid w:val="005F5172"/>
    <w:rsid w:val="005F7E18"/>
    <w:rsid w:val="005F7FBF"/>
    <w:rsid w:val="0060189A"/>
    <w:rsid w:val="00602053"/>
    <w:rsid w:val="006060C2"/>
    <w:rsid w:val="00607F44"/>
    <w:rsid w:val="00611462"/>
    <w:rsid w:val="0061152C"/>
    <w:rsid w:val="00611DDB"/>
    <w:rsid w:val="00611F90"/>
    <w:rsid w:val="00616E7C"/>
    <w:rsid w:val="00621109"/>
    <w:rsid w:val="00622B16"/>
    <w:rsid w:val="00624135"/>
    <w:rsid w:val="00624D71"/>
    <w:rsid w:val="00625663"/>
    <w:rsid w:val="006268AB"/>
    <w:rsid w:val="00630E4B"/>
    <w:rsid w:val="00633E25"/>
    <w:rsid w:val="0063768E"/>
    <w:rsid w:val="00642BCC"/>
    <w:rsid w:val="00643C79"/>
    <w:rsid w:val="00644950"/>
    <w:rsid w:val="00646B62"/>
    <w:rsid w:val="006519B5"/>
    <w:rsid w:val="00652F47"/>
    <w:rsid w:val="0065657E"/>
    <w:rsid w:val="00657E25"/>
    <w:rsid w:val="0066120F"/>
    <w:rsid w:val="0066186E"/>
    <w:rsid w:val="006618DA"/>
    <w:rsid w:val="006639F9"/>
    <w:rsid w:val="00664C88"/>
    <w:rsid w:val="00670EE9"/>
    <w:rsid w:val="00672622"/>
    <w:rsid w:val="00673D1D"/>
    <w:rsid w:val="00677BEA"/>
    <w:rsid w:val="006820DB"/>
    <w:rsid w:val="006824DA"/>
    <w:rsid w:val="0068250B"/>
    <w:rsid w:val="00683906"/>
    <w:rsid w:val="00683939"/>
    <w:rsid w:val="00684023"/>
    <w:rsid w:val="0068423D"/>
    <w:rsid w:val="00685427"/>
    <w:rsid w:val="00686DC5"/>
    <w:rsid w:val="00690FA8"/>
    <w:rsid w:val="006916C9"/>
    <w:rsid w:val="00694CDA"/>
    <w:rsid w:val="006A0CA7"/>
    <w:rsid w:val="006A1732"/>
    <w:rsid w:val="006A25F6"/>
    <w:rsid w:val="006A2C9E"/>
    <w:rsid w:val="006A356E"/>
    <w:rsid w:val="006A366B"/>
    <w:rsid w:val="006A52DB"/>
    <w:rsid w:val="006A562C"/>
    <w:rsid w:val="006A7E81"/>
    <w:rsid w:val="006B0DB8"/>
    <w:rsid w:val="006B1366"/>
    <w:rsid w:val="006B4348"/>
    <w:rsid w:val="006C1945"/>
    <w:rsid w:val="006C2FF4"/>
    <w:rsid w:val="006C642E"/>
    <w:rsid w:val="006C64A8"/>
    <w:rsid w:val="006C6D0D"/>
    <w:rsid w:val="006D2258"/>
    <w:rsid w:val="006D3A1D"/>
    <w:rsid w:val="006D4953"/>
    <w:rsid w:val="006D7ED8"/>
    <w:rsid w:val="006E389B"/>
    <w:rsid w:val="006F0B63"/>
    <w:rsid w:val="006F1AAA"/>
    <w:rsid w:val="006F7A67"/>
    <w:rsid w:val="006F7B14"/>
    <w:rsid w:val="00710B65"/>
    <w:rsid w:val="00713C8A"/>
    <w:rsid w:val="00713C8F"/>
    <w:rsid w:val="00715C56"/>
    <w:rsid w:val="00715E7B"/>
    <w:rsid w:val="007207DE"/>
    <w:rsid w:val="00721893"/>
    <w:rsid w:val="0072446D"/>
    <w:rsid w:val="0072662E"/>
    <w:rsid w:val="007304C0"/>
    <w:rsid w:val="00730DE9"/>
    <w:rsid w:val="007344AB"/>
    <w:rsid w:val="007412C3"/>
    <w:rsid w:val="00745BB0"/>
    <w:rsid w:val="007501E3"/>
    <w:rsid w:val="00757229"/>
    <w:rsid w:val="00757A36"/>
    <w:rsid w:val="00762197"/>
    <w:rsid w:val="00766F2A"/>
    <w:rsid w:val="00771534"/>
    <w:rsid w:val="00771B18"/>
    <w:rsid w:val="007720DC"/>
    <w:rsid w:val="007723CB"/>
    <w:rsid w:val="007746E2"/>
    <w:rsid w:val="00775546"/>
    <w:rsid w:val="007822D7"/>
    <w:rsid w:val="007856DA"/>
    <w:rsid w:val="0078599D"/>
    <w:rsid w:val="0078675E"/>
    <w:rsid w:val="00791676"/>
    <w:rsid w:val="00795C23"/>
    <w:rsid w:val="00795EE4"/>
    <w:rsid w:val="00795F77"/>
    <w:rsid w:val="007A386F"/>
    <w:rsid w:val="007A402A"/>
    <w:rsid w:val="007A7C56"/>
    <w:rsid w:val="007A7E8B"/>
    <w:rsid w:val="007B049A"/>
    <w:rsid w:val="007C17FB"/>
    <w:rsid w:val="007C1F4C"/>
    <w:rsid w:val="007C22B5"/>
    <w:rsid w:val="007C24AB"/>
    <w:rsid w:val="007C388F"/>
    <w:rsid w:val="007D2D13"/>
    <w:rsid w:val="007D3646"/>
    <w:rsid w:val="007D564F"/>
    <w:rsid w:val="007D7255"/>
    <w:rsid w:val="007D7A3C"/>
    <w:rsid w:val="007E47B8"/>
    <w:rsid w:val="007E681D"/>
    <w:rsid w:val="007F57D6"/>
    <w:rsid w:val="007F637D"/>
    <w:rsid w:val="007F6682"/>
    <w:rsid w:val="007F6D8D"/>
    <w:rsid w:val="00802306"/>
    <w:rsid w:val="0080303D"/>
    <w:rsid w:val="0080324E"/>
    <w:rsid w:val="0080584A"/>
    <w:rsid w:val="008058D3"/>
    <w:rsid w:val="00807619"/>
    <w:rsid w:val="008147F5"/>
    <w:rsid w:val="00816272"/>
    <w:rsid w:val="008171B1"/>
    <w:rsid w:val="00817F80"/>
    <w:rsid w:val="0082159D"/>
    <w:rsid w:val="00822180"/>
    <w:rsid w:val="0082337E"/>
    <w:rsid w:val="00825C47"/>
    <w:rsid w:val="00832188"/>
    <w:rsid w:val="00833A2C"/>
    <w:rsid w:val="00833C1C"/>
    <w:rsid w:val="00843619"/>
    <w:rsid w:val="008439DA"/>
    <w:rsid w:val="00844A94"/>
    <w:rsid w:val="0084508E"/>
    <w:rsid w:val="0084675A"/>
    <w:rsid w:val="00853018"/>
    <w:rsid w:val="00853304"/>
    <w:rsid w:val="00853AEF"/>
    <w:rsid w:val="00855EF5"/>
    <w:rsid w:val="00871233"/>
    <w:rsid w:val="00872CB7"/>
    <w:rsid w:val="0087432D"/>
    <w:rsid w:val="00875FF4"/>
    <w:rsid w:val="0087652E"/>
    <w:rsid w:val="00881032"/>
    <w:rsid w:val="0088505D"/>
    <w:rsid w:val="008859E1"/>
    <w:rsid w:val="0089074B"/>
    <w:rsid w:val="00894D3F"/>
    <w:rsid w:val="00894F0E"/>
    <w:rsid w:val="008A0540"/>
    <w:rsid w:val="008A0757"/>
    <w:rsid w:val="008A4D35"/>
    <w:rsid w:val="008A6E5E"/>
    <w:rsid w:val="008A7CEB"/>
    <w:rsid w:val="008B0D24"/>
    <w:rsid w:val="008B3A14"/>
    <w:rsid w:val="008C037E"/>
    <w:rsid w:val="008C1C72"/>
    <w:rsid w:val="008C3541"/>
    <w:rsid w:val="008C443A"/>
    <w:rsid w:val="008C69A1"/>
    <w:rsid w:val="008C763F"/>
    <w:rsid w:val="008C779E"/>
    <w:rsid w:val="008C7AC7"/>
    <w:rsid w:val="008C7C58"/>
    <w:rsid w:val="008C7DE2"/>
    <w:rsid w:val="008D1E1C"/>
    <w:rsid w:val="008D237D"/>
    <w:rsid w:val="008D2ADD"/>
    <w:rsid w:val="008D3765"/>
    <w:rsid w:val="008D4866"/>
    <w:rsid w:val="008D4FE2"/>
    <w:rsid w:val="008D7774"/>
    <w:rsid w:val="008E01E7"/>
    <w:rsid w:val="008E17CA"/>
    <w:rsid w:val="008E2D8A"/>
    <w:rsid w:val="008E3230"/>
    <w:rsid w:val="008E6D53"/>
    <w:rsid w:val="008E6E23"/>
    <w:rsid w:val="008E717D"/>
    <w:rsid w:val="008E768C"/>
    <w:rsid w:val="008F040A"/>
    <w:rsid w:val="008F087A"/>
    <w:rsid w:val="008F0FC9"/>
    <w:rsid w:val="008F353F"/>
    <w:rsid w:val="008F53C4"/>
    <w:rsid w:val="008F580C"/>
    <w:rsid w:val="008F5E75"/>
    <w:rsid w:val="008F6509"/>
    <w:rsid w:val="008F7937"/>
    <w:rsid w:val="00904827"/>
    <w:rsid w:val="00906C2B"/>
    <w:rsid w:val="009137FD"/>
    <w:rsid w:val="00923DFC"/>
    <w:rsid w:val="0092740E"/>
    <w:rsid w:val="00927585"/>
    <w:rsid w:val="0093056B"/>
    <w:rsid w:val="0093165E"/>
    <w:rsid w:val="009361C7"/>
    <w:rsid w:val="00936345"/>
    <w:rsid w:val="009433BD"/>
    <w:rsid w:val="00945253"/>
    <w:rsid w:val="00954AF9"/>
    <w:rsid w:val="00957EDD"/>
    <w:rsid w:val="00971367"/>
    <w:rsid w:val="0097309B"/>
    <w:rsid w:val="009774EB"/>
    <w:rsid w:val="0098042C"/>
    <w:rsid w:val="00985BCE"/>
    <w:rsid w:val="00993CBA"/>
    <w:rsid w:val="0099446D"/>
    <w:rsid w:val="00994DE6"/>
    <w:rsid w:val="009963E3"/>
    <w:rsid w:val="009A0E5B"/>
    <w:rsid w:val="009A6567"/>
    <w:rsid w:val="009A7239"/>
    <w:rsid w:val="009B3D02"/>
    <w:rsid w:val="009B54B5"/>
    <w:rsid w:val="009B73D8"/>
    <w:rsid w:val="009C06C5"/>
    <w:rsid w:val="009C11CE"/>
    <w:rsid w:val="009D16ED"/>
    <w:rsid w:val="009D3903"/>
    <w:rsid w:val="009D3E3A"/>
    <w:rsid w:val="009D462C"/>
    <w:rsid w:val="009D5B5F"/>
    <w:rsid w:val="009D63D0"/>
    <w:rsid w:val="009D7C9A"/>
    <w:rsid w:val="009E45F6"/>
    <w:rsid w:val="009E6F83"/>
    <w:rsid w:val="009E74B3"/>
    <w:rsid w:val="009F564F"/>
    <w:rsid w:val="009F6322"/>
    <w:rsid w:val="00A025C0"/>
    <w:rsid w:val="00A039AD"/>
    <w:rsid w:val="00A052A1"/>
    <w:rsid w:val="00A14079"/>
    <w:rsid w:val="00A15A49"/>
    <w:rsid w:val="00A24CBC"/>
    <w:rsid w:val="00A2509A"/>
    <w:rsid w:val="00A2536F"/>
    <w:rsid w:val="00A258D9"/>
    <w:rsid w:val="00A25DFE"/>
    <w:rsid w:val="00A319B1"/>
    <w:rsid w:val="00A320D8"/>
    <w:rsid w:val="00A33742"/>
    <w:rsid w:val="00A36E5F"/>
    <w:rsid w:val="00A371E1"/>
    <w:rsid w:val="00A379B5"/>
    <w:rsid w:val="00A445F9"/>
    <w:rsid w:val="00A44C22"/>
    <w:rsid w:val="00A50697"/>
    <w:rsid w:val="00A51DB6"/>
    <w:rsid w:val="00A552AE"/>
    <w:rsid w:val="00A56052"/>
    <w:rsid w:val="00A639B1"/>
    <w:rsid w:val="00A66957"/>
    <w:rsid w:val="00A702B2"/>
    <w:rsid w:val="00A75CE0"/>
    <w:rsid w:val="00A76BFC"/>
    <w:rsid w:val="00A806E9"/>
    <w:rsid w:val="00A844ED"/>
    <w:rsid w:val="00A90085"/>
    <w:rsid w:val="00A901F6"/>
    <w:rsid w:val="00A913C6"/>
    <w:rsid w:val="00A91A09"/>
    <w:rsid w:val="00A9244D"/>
    <w:rsid w:val="00A92E30"/>
    <w:rsid w:val="00A93AF8"/>
    <w:rsid w:val="00A94DB1"/>
    <w:rsid w:val="00AA0566"/>
    <w:rsid w:val="00AA1AB0"/>
    <w:rsid w:val="00AA2181"/>
    <w:rsid w:val="00AA2199"/>
    <w:rsid w:val="00AA5B54"/>
    <w:rsid w:val="00AA72A4"/>
    <w:rsid w:val="00AB0389"/>
    <w:rsid w:val="00AB56B3"/>
    <w:rsid w:val="00AB6363"/>
    <w:rsid w:val="00AB780F"/>
    <w:rsid w:val="00AC03A9"/>
    <w:rsid w:val="00AC1751"/>
    <w:rsid w:val="00AC3A09"/>
    <w:rsid w:val="00AC70B3"/>
    <w:rsid w:val="00AC78E1"/>
    <w:rsid w:val="00AD278B"/>
    <w:rsid w:val="00AD341C"/>
    <w:rsid w:val="00AD386E"/>
    <w:rsid w:val="00AD40FC"/>
    <w:rsid w:val="00AE2DB9"/>
    <w:rsid w:val="00AE3C7E"/>
    <w:rsid w:val="00AE47E7"/>
    <w:rsid w:val="00AE6160"/>
    <w:rsid w:val="00AE6389"/>
    <w:rsid w:val="00AF17AD"/>
    <w:rsid w:val="00AF534B"/>
    <w:rsid w:val="00B013B8"/>
    <w:rsid w:val="00B01569"/>
    <w:rsid w:val="00B02200"/>
    <w:rsid w:val="00B04E96"/>
    <w:rsid w:val="00B05ED1"/>
    <w:rsid w:val="00B1028B"/>
    <w:rsid w:val="00B105D3"/>
    <w:rsid w:val="00B10F20"/>
    <w:rsid w:val="00B1166A"/>
    <w:rsid w:val="00B14048"/>
    <w:rsid w:val="00B20B5E"/>
    <w:rsid w:val="00B20F9D"/>
    <w:rsid w:val="00B22611"/>
    <w:rsid w:val="00B27AA7"/>
    <w:rsid w:val="00B30874"/>
    <w:rsid w:val="00B30996"/>
    <w:rsid w:val="00B31DBB"/>
    <w:rsid w:val="00B3226B"/>
    <w:rsid w:val="00B33028"/>
    <w:rsid w:val="00B4124B"/>
    <w:rsid w:val="00B422BD"/>
    <w:rsid w:val="00B44F0F"/>
    <w:rsid w:val="00B4760F"/>
    <w:rsid w:val="00B51276"/>
    <w:rsid w:val="00B559DB"/>
    <w:rsid w:val="00B6068F"/>
    <w:rsid w:val="00B60D2B"/>
    <w:rsid w:val="00B617B3"/>
    <w:rsid w:val="00B63916"/>
    <w:rsid w:val="00B65336"/>
    <w:rsid w:val="00B66F24"/>
    <w:rsid w:val="00B67529"/>
    <w:rsid w:val="00B70FBA"/>
    <w:rsid w:val="00B710B1"/>
    <w:rsid w:val="00B760CE"/>
    <w:rsid w:val="00B76B67"/>
    <w:rsid w:val="00B8147F"/>
    <w:rsid w:val="00B840AA"/>
    <w:rsid w:val="00B84C35"/>
    <w:rsid w:val="00B84FCE"/>
    <w:rsid w:val="00B85F39"/>
    <w:rsid w:val="00B90959"/>
    <w:rsid w:val="00B93F22"/>
    <w:rsid w:val="00B943E0"/>
    <w:rsid w:val="00B959AE"/>
    <w:rsid w:val="00B95F80"/>
    <w:rsid w:val="00B966C8"/>
    <w:rsid w:val="00B969CA"/>
    <w:rsid w:val="00BA2EAF"/>
    <w:rsid w:val="00BA5624"/>
    <w:rsid w:val="00BA5E32"/>
    <w:rsid w:val="00BA6F44"/>
    <w:rsid w:val="00BA7C14"/>
    <w:rsid w:val="00BB1CC4"/>
    <w:rsid w:val="00BB2238"/>
    <w:rsid w:val="00BB6C04"/>
    <w:rsid w:val="00BC170F"/>
    <w:rsid w:val="00BC2490"/>
    <w:rsid w:val="00BC3973"/>
    <w:rsid w:val="00BC47D0"/>
    <w:rsid w:val="00BC5D48"/>
    <w:rsid w:val="00BC63F8"/>
    <w:rsid w:val="00BD3424"/>
    <w:rsid w:val="00BD50C7"/>
    <w:rsid w:val="00BE329A"/>
    <w:rsid w:val="00BE71F2"/>
    <w:rsid w:val="00BF1E2A"/>
    <w:rsid w:val="00BF38A7"/>
    <w:rsid w:val="00BF6EB6"/>
    <w:rsid w:val="00BF7FAE"/>
    <w:rsid w:val="00C00577"/>
    <w:rsid w:val="00C00CA8"/>
    <w:rsid w:val="00C068B0"/>
    <w:rsid w:val="00C06949"/>
    <w:rsid w:val="00C111EF"/>
    <w:rsid w:val="00C12385"/>
    <w:rsid w:val="00C12F51"/>
    <w:rsid w:val="00C14EA0"/>
    <w:rsid w:val="00C16127"/>
    <w:rsid w:val="00C16829"/>
    <w:rsid w:val="00C17C7C"/>
    <w:rsid w:val="00C20987"/>
    <w:rsid w:val="00C220F4"/>
    <w:rsid w:val="00C236BC"/>
    <w:rsid w:val="00C24004"/>
    <w:rsid w:val="00C25D28"/>
    <w:rsid w:val="00C27CF8"/>
    <w:rsid w:val="00C31076"/>
    <w:rsid w:val="00C35652"/>
    <w:rsid w:val="00C449BE"/>
    <w:rsid w:val="00C45AF5"/>
    <w:rsid w:val="00C46099"/>
    <w:rsid w:val="00C465F1"/>
    <w:rsid w:val="00C47333"/>
    <w:rsid w:val="00C51CBF"/>
    <w:rsid w:val="00C52282"/>
    <w:rsid w:val="00C52FC1"/>
    <w:rsid w:val="00C556CB"/>
    <w:rsid w:val="00C56B96"/>
    <w:rsid w:val="00C57450"/>
    <w:rsid w:val="00C6019F"/>
    <w:rsid w:val="00C60FFE"/>
    <w:rsid w:val="00C61320"/>
    <w:rsid w:val="00C622B1"/>
    <w:rsid w:val="00C705D7"/>
    <w:rsid w:val="00C72159"/>
    <w:rsid w:val="00C753AD"/>
    <w:rsid w:val="00C777D7"/>
    <w:rsid w:val="00C82AC4"/>
    <w:rsid w:val="00C82B02"/>
    <w:rsid w:val="00C86BF9"/>
    <w:rsid w:val="00C92281"/>
    <w:rsid w:val="00C9311D"/>
    <w:rsid w:val="00C93A66"/>
    <w:rsid w:val="00C9521D"/>
    <w:rsid w:val="00C96539"/>
    <w:rsid w:val="00C96C62"/>
    <w:rsid w:val="00CA453A"/>
    <w:rsid w:val="00CA5875"/>
    <w:rsid w:val="00CA77B8"/>
    <w:rsid w:val="00CB0FAC"/>
    <w:rsid w:val="00CB484A"/>
    <w:rsid w:val="00CB5D6C"/>
    <w:rsid w:val="00CB600C"/>
    <w:rsid w:val="00CB6188"/>
    <w:rsid w:val="00CB77F9"/>
    <w:rsid w:val="00CB7886"/>
    <w:rsid w:val="00CB7B49"/>
    <w:rsid w:val="00CC45DF"/>
    <w:rsid w:val="00CC4E4C"/>
    <w:rsid w:val="00CE0836"/>
    <w:rsid w:val="00CE46F6"/>
    <w:rsid w:val="00CE4BD8"/>
    <w:rsid w:val="00CE6539"/>
    <w:rsid w:val="00CE6543"/>
    <w:rsid w:val="00CE6C6B"/>
    <w:rsid w:val="00CF1FE2"/>
    <w:rsid w:val="00CF3DD5"/>
    <w:rsid w:val="00CF47C2"/>
    <w:rsid w:val="00CF63BB"/>
    <w:rsid w:val="00D04303"/>
    <w:rsid w:val="00D05AC4"/>
    <w:rsid w:val="00D10DC5"/>
    <w:rsid w:val="00D13089"/>
    <w:rsid w:val="00D134CF"/>
    <w:rsid w:val="00D204A0"/>
    <w:rsid w:val="00D2112E"/>
    <w:rsid w:val="00D22577"/>
    <w:rsid w:val="00D227C9"/>
    <w:rsid w:val="00D255AA"/>
    <w:rsid w:val="00D26668"/>
    <w:rsid w:val="00D31FCA"/>
    <w:rsid w:val="00D34AE2"/>
    <w:rsid w:val="00D35F16"/>
    <w:rsid w:val="00D379FD"/>
    <w:rsid w:val="00D41491"/>
    <w:rsid w:val="00D4489C"/>
    <w:rsid w:val="00D51191"/>
    <w:rsid w:val="00D52138"/>
    <w:rsid w:val="00D52CDB"/>
    <w:rsid w:val="00D536A2"/>
    <w:rsid w:val="00D546DC"/>
    <w:rsid w:val="00D55CAA"/>
    <w:rsid w:val="00D567A2"/>
    <w:rsid w:val="00D6332D"/>
    <w:rsid w:val="00D64E62"/>
    <w:rsid w:val="00D650EB"/>
    <w:rsid w:val="00D65863"/>
    <w:rsid w:val="00D663AE"/>
    <w:rsid w:val="00D672A3"/>
    <w:rsid w:val="00D73238"/>
    <w:rsid w:val="00D7424A"/>
    <w:rsid w:val="00D74932"/>
    <w:rsid w:val="00D75A83"/>
    <w:rsid w:val="00D81625"/>
    <w:rsid w:val="00D830F3"/>
    <w:rsid w:val="00D8389D"/>
    <w:rsid w:val="00D905B2"/>
    <w:rsid w:val="00D910CE"/>
    <w:rsid w:val="00D91E2C"/>
    <w:rsid w:val="00D966AC"/>
    <w:rsid w:val="00D96D13"/>
    <w:rsid w:val="00DA1B03"/>
    <w:rsid w:val="00DA1C16"/>
    <w:rsid w:val="00DA260A"/>
    <w:rsid w:val="00DA5038"/>
    <w:rsid w:val="00DA7503"/>
    <w:rsid w:val="00DB4CEF"/>
    <w:rsid w:val="00DB4D47"/>
    <w:rsid w:val="00DC0652"/>
    <w:rsid w:val="00DC241B"/>
    <w:rsid w:val="00DC2EC5"/>
    <w:rsid w:val="00DC4103"/>
    <w:rsid w:val="00DC6DA8"/>
    <w:rsid w:val="00DD0E7C"/>
    <w:rsid w:val="00DD1EE9"/>
    <w:rsid w:val="00DD591A"/>
    <w:rsid w:val="00DD7201"/>
    <w:rsid w:val="00DE03B3"/>
    <w:rsid w:val="00DE0CC0"/>
    <w:rsid w:val="00DE3AF1"/>
    <w:rsid w:val="00DF04DB"/>
    <w:rsid w:val="00DF0F05"/>
    <w:rsid w:val="00DF3343"/>
    <w:rsid w:val="00DF3D95"/>
    <w:rsid w:val="00DF4253"/>
    <w:rsid w:val="00DF790B"/>
    <w:rsid w:val="00E02639"/>
    <w:rsid w:val="00E037F7"/>
    <w:rsid w:val="00E039E9"/>
    <w:rsid w:val="00E04828"/>
    <w:rsid w:val="00E066C5"/>
    <w:rsid w:val="00E11033"/>
    <w:rsid w:val="00E110B5"/>
    <w:rsid w:val="00E1222D"/>
    <w:rsid w:val="00E1550F"/>
    <w:rsid w:val="00E17AAD"/>
    <w:rsid w:val="00E21B62"/>
    <w:rsid w:val="00E21B70"/>
    <w:rsid w:val="00E22098"/>
    <w:rsid w:val="00E235BC"/>
    <w:rsid w:val="00E239A2"/>
    <w:rsid w:val="00E262EE"/>
    <w:rsid w:val="00E26D65"/>
    <w:rsid w:val="00E27299"/>
    <w:rsid w:val="00E3635F"/>
    <w:rsid w:val="00E4195E"/>
    <w:rsid w:val="00E419E9"/>
    <w:rsid w:val="00E41DB4"/>
    <w:rsid w:val="00E42C49"/>
    <w:rsid w:val="00E43BB6"/>
    <w:rsid w:val="00E441B8"/>
    <w:rsid w:val="00E4481D"/>
    <w:rsid w:val="00E4498A"/>
    <w:rsid w:val="00E4723D"/>
    <w:rsid w:val="00E507D1"/>
    <w:rsid w:val="00E51F93"/>
    <w:rsid w:val="00E52A14"/>
    <w:rsid w:val="00E5424F"/>
    <w:rsid w:val="00E56F71"/>
    <w:rsid w:val="00E600FE"/>
    <w:rsid w:val="00E65862"/>
    <w:rsid w:val="00E659C1"/>
    <w:rsid w:val="00E67299"/>
    <w:rsid w:val="00E70E92"/>
    <w:rsid w:val="00E72147"/>
    <w:rsid w:val="00E74158"/>
    <w:rsid w:val="00E75CC8"/>
    <w:rsid w:val="00E75FBD"/>
    <w:rsid w:val="00E77F9B"/>
    <w:rsid w:val="00E92D5A"/>
    <w:rsid w:val="00E9421A"/>
    <w:rsid w:val="00E95193"/>
    <w:rsid w:val="00E95C54"/>
    <w:rsid w:val="00EA019E"/>
    <w:rsid w:val="00EA0B38"/>
    <w:rsid w:val="00EA10C7"/>
    <w:rsid w:val="00EA674A"/>
    <w:rsid w:val="00EA6E3F"/>
    <w:rsid w:val="00EA7B3E"/>
    <w:rsid w:val="00EB3768"/>
    <w:rsid w:val="00EB7631"/>
    <w:rsid w:val="00EC0196"/>
    <w:rsid w:val="00EC1211"/>
    <w:rsid w:val="00ED70F7"/>
    <w:rsid w:val="00ED749D"/>
    <w:rsid w:val="00ED7BE3"/>
    <w:rsid w:val="00EE0157"/>
    <w:rsid w:val="00EE4BD6"/>
    <w:rsid w:val="00EF46B8"/>
    <w:rsid w:val="00EF57B1"/>
    <w:rsid w:val="00EF618D"/>
    <w:rsid w:val="00EF79AE"/>
    <w:rsid w:val="00EF7A4C"/>
    <w:rsid w:val="00F070F7"/>
    <w:rsid w:val="00F116F7"/>
    <w:rsid w:val="00F11CBB"/>
    <w:rsid w:val="00F141FA"/>
    <w:rsid w:val="00F14C17"/>
    <w:rsid w:val="00F16803"/>
    <w:rsid w:val="00F16C6A"/>
    <w:rsid w:val="00F16C93"/>
    <w:rsid w:val="00F17482"/>
    <w:rsid w:val="00F25E1D"/>
    <w:rsid w:val="00F32C47"/>
    <w:rsid w:val="00F42394"/>
    <w:rsid w:val="00F43855"/>
    <w:rsid w:val="00F51E2C"/>
    <w:rsid w:val="00F5465F"/>
    <w:rsid w:val="00F56AEE"/>
    <w:rsid w:val="00F6038E"/>
    <w:rsid w:val="00F64412"/>
    <w:rsid w:val="00F75443"/>
    <w:rsid w:val="00F84868"/>
    <w:rsid w:val="00F9094E"/>
    <w:rsid w:val="00F90BA0"/>
    <w:rsid w:val="00F941CE"/>
    <w:rsid w:val="00F94286"/>
    <w:rsid w:val="00FA3209"/>
    <w:rsid w:val="00FA5414"/>
    <w:rsid w:val="00FA698F"/>
    <w:rsid w:val="00FA71A6"/>
    <w:rsid w:val="00FA71F5"/>
    <w:rsid w:val="00FA7B3A"/>
    <w:rsid w:val="00FB01DF"/>
    <w:rsid w:val="00FB3088"/>
    <w:rsid w:val="00FB343B"/>
    <w:rsid w:val="00FB556D"/>
    <w:rsid w:val="00FB5BE8"/>
    <w:rsid w:val="00FB6250"/>
    <w:rsid w:val="00FB7808"/>
    <w:rsid w:val="00FC5627"/>
    <w:rsid w:val="00FD1BD5"/>
    <w:rsid w:val="00FE13A8"/>
    <w:rsid w:val="00FE15D2"/>
    <w:rsid w:val="00FE23A8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8D5C3"/>
  <w15:chartTrackingRefBased/>
  <w15:docId w15:val="{63F949C4-EDF0-4519-8A66-F7114E0F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80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b/>
      <w:bCs/>
      <w:szCs w:val="1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536"/>
      </w:tabs>
      <w:spacing w:line="360" w:lineRule="auto"/>
      <w:jc w:val="center"/>
    </w:pPr>
    <w:rPr>
      <w:b/>
      <w:sz w:val="32"/>
    </w:rPr>
  </w:style>
  <w:style w:type="paragraph" w:styleId="BodyText2">
    <w:name w:val="Body Text 2"/>
    <w:basedOn w:val="Normal"/>
    <w:pPr>
      <w:spacing w:line="360" w:lineRule="auto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122107"/>
    <w:pPr>
      <w:jc w:val="center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BD3424"/>
    <w:rPr>
      <w:rFonts w:ascii="Tahoma" w:hAnsi="Tahoma" w:cs="Tahoma"/>
      <w:sz w:val="16"/>
      <w:szCs w:val="16"/>
    </w:rPr>
  </w:style>
  <w:style w:type="character" w:styleId="Hyperlink">
    <w:name w:val="Hyperlink"/>
    <w:rsid w:val="00AC70B3"/>
    <w:rPr>
      <w:color w:val="0000EE"/>
      <w:u w:val="single"/>
    </w:rPr>
  </w:style>
  <w:style w:type="character" w:customStyle="1" w:styleId="HeaderChar">
    <w:name w:val="Header Char"/>
    <w:link w:val="Header"/>
    <w:uiPriority w:val="99"/>
    <w:rsid w:val="00DA1C16"/>
    <w:rPr>
      <w:rFonts w:ascii="Arial" w:hAnsi="Arial"/>
      <w:sz w:val="24"/>
      <w:lang w:val="lt-LT" w:eastAsia="en-US"/>
    </w:rPr>
  </w:style>
  <w:style w:type="character" w:styleId="CommentReference">
    <w:name w:val="annotation reference"/>
    <w:rsid w:val="005F1F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1FB1"/>
    <w:rPr>
      <w:sz w:val="20"/>
    </w:rPr>
  </w:style>
  <w:style w:type="character" w:customStyle="1" w:styleId="CommentTextChar">
    <w:name w:val="Comment Text Char"/>
    <w:link w:val="CommentText"/>
    <w:rsid w:val="005F1FB1"/>
    <w:rPr>
      <w:rFonts w:ascii="Arial" w:hAnsi="Arial"/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1FB1"/>
    <w:rPr>
      <w:b/>
      <w:bCs/>
    </w:rPr>
  </w:style>
  <w:style w:type="character" w:customStyle="1" w:styleId="CommentSubjectChar">
    <w:name w:val="Comment Subject Char"/>
    <w:link w:val="CommentSubject"/>
    <w:rsid w:val="005F1FB1"/>
    <w:rPr>
      <w:rFonts w:ascii="Arial" w:hAnsi="Arial"/>
      <w:b/>
      <w:bCs/>
      <w:lang w:val="lt-LT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E101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2662E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CB0FA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sd.lt/standards/catalog.php?ics=0&amp;pid=61482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d.lt/standards/catalog.php?ics=0&amp;pid=62778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5" ma:contentTypeDescription="Create a new document." ma:contentTypeScope="" ma:versionID="f097d084dc683f9a09a6a2eafd9db861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34bba937aaa205e37365a6f17a43891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2AF22-4D40-44FF-A420-8410096E4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1969D-58ED-477D-8D44-4602AFFF31E6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3.xml><?xml version="1.0" encoding="utf-8"?>
<ds:datastoreItem xmlns:ds="http://schemas.openxmlformats.org/officeDocument/2006/customXml" ds:itemID="{81FED0B4-B5EE-4108-B2AF-8B422FD57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EE5D8-7BF0-4230-A44D-4AB0B3FA9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0c693d-44b7-4e16-b3dd-4fcd87401cf5}" enabled="1" method="Privileged" siteId="{ea88e983-d65a-47b3-adb4-3e1c6d2110d2}" removed="0"/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3616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0,4 kV tranzitinės kabelių spintos</vt:lpstr>
      <vt:lpstr>0,4 kV tranzitinės kabelių spintos</vt:lpstr>
    </vt:vector>
  </TitlesOfParts>
  <Company>RST</Company>
  <LinksUpToDate>false</LinksUpToDate>
  <CharactersWithSpaces>5667</CharactersWithSpaces>
  <SharedDoc>false</SharedDoc>
  <HLinks>
    <vt:vector size="18" baseType="variant">
      <vt:variant>
        <vt:i4>5898261</vt:i4>
      </vt:variant>
      <vt:variant>
        <vt:i4>6</vt:i4>
      </vt:variant>
      <vt:variant>
        <vt:i4>0</vt:i4>
      </vt:variant>
      <vt:variant>
        <vt:i4>5</vt:i4>
      </vt:variant>
      <vt:variant>
        <vt:lpwstr>http://www.lsd.lt/standards/catalog.php?ics=0&amp;pid=627785</vt:lpwstr>
      </vt:variant>
      <vt:variant>
        <vt:lpwstr/>
      </vt:variant>
      <vt:variant>
        <vt:i4>5308444</vt:i4>
      </vt:variant>
      <vt:variant>
        <vt:i4>3</vt:i4>
      </vt:variant>
      <vt:variant>
        <vt:i4>0</vt:i4>
      </vt:variant>
      <vt:variant>
        <vt:i4>5</vt:i4>
      </vt:variant>
      <vt:variant>
        <vt:lpwstr>http://www.lsd.lt/standards/catalog.php?ics=0&amp;pid=614822</vt:lpwstr>
      </vt:variant>
      <vt:variant>
        <vt:lpwstr/>
      </vt:variant>
      <vt:variant>
        <vt:i4>2818121</vt:i4>
      </vt:variant>
      <vt:variant>
        <vt:i4>0</vt:i4>
      </vt:variant>
      <vt:variant>
        <vt:i4>0</vt:i4>
      </vt:variant>
      <vt:variant>
        <vt:i4>5</vt:i4>
      </vt:variant>
      <vt:variant>
        <vt:lpwstr>http://www.lvmt.lt/?kas=rod&amp;id=2&amp;lang=_lt&amp;mod=0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0,4 kV tranzitinės kabelių spintos</dc:title>
  <dc:subject/>
  <dc:creator>G. Bubulis</dc:creator>
  <cp:keywords/>
  <cp:lastModifiedBy>Ernestas Lopeta</cp:lastModifiedBy>
  <cp:revision>16</cp:revision>
  <cp:lastPrinted>2006-05-30T06:35:00Z</cp:lastPrinted>
  <dcterms:created xsi:type="dcterms:W3CDTF">2022-04-24T08:08:00Z</dcterms:created>
  <dcterms:modified xsi:type="dcterms:W3CDTF">2025-11-13T07:39:00Z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Ernestas.Lopeta@eso.lt</vt:lpwstr>
  </property>
  <property fmtid="{D5CDD505-2E9C-101B-9397-08002B2CF9AE}" pid="6" name="MSIP_Label_320c693d-44b7-4e16-b3dd-4fcd87401cf5_SetDate">
    <vt:lpwstr>2020-08-18T08:49:58.2201534Z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3f30139e-e3be-465d-98f4-fb111f7d7915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ContentTypeId">
    <vt:lpwstr>0x010100B899B001737D2A4CBF6D61C12C295A30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etDate">
    <vt:lpwstr>2022-04-19T08:22:30Z</vt:lpwstr>
  </property>
  <property fmtid="{D5CDD505-2E9C-101B-9397-08002B2CF9AE}" pid="14" name="MSIP_Label_190751af-2442-49a7-b7b9-9f0bcce858c9_Method">
    <vt:lpwstr>Privileged</vt:lpwstr>
  </property>
  <property fmtid="{D5CDD505-2E9C-101B-9397-08002B2CF9AE}" pid="15" name="MSIP_Label_190751af-2442-49a7-b7b9-9f0bcce858c9_Name">
    <vt:lpwstr>Vidaus dokumentai</vt:lpwstr>
  </property>
  <property fmtid="{D5CDD505-2E9C-101B-9397-08002B2CF9AE}" pid="16" name="MSIP_Label_190751af-2442-49a7-b7b9-9f0bcce858c9_SiteId">
    <vt:lpwstr>ea88e983-d65a-47b3-adb4-3e1c6d2110d2</vt:lpwstr>
  </property>
  <property fmtid="{D5CDD505-2E9C-101B-9397-08002B2CF9AE}" pid="17" name="MSIP_Label_190751af-2442-49a7-b7b9-9f0bcce858c9_ActionId">
    <vt:lpwstr>3f30139e-e3be-465d-98f4-fb111f7d7915</vt:lpwstr>
  </property>
  <property fmtid="{D5CDD505-2E9C-101B-9397-08002B2CF9AE}" pid="18" name="MSIP_Label_190751af-2442-49a7-b7b9-9f0bcce858c9_ContentBits">
    <vt:lpwstr>0</vt:lpwstr>
  </property>
</Properties>
</file>