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DACF" w14:textId="630A7344" w:rsidR="00712445" w:rsidRPr="00643B5C" w:rsidRDefault="00712445" w:rsidP="25B7EAF5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25B7EAF5">
        <w:rPr>
          <w:rFonts w:ascii="Arial" w:hAnsi="Arial" w:cs="Arial"/>
          <w:b/>
          <w:bCs/>
          <w:sz w:val="28"/>
          <w:szCs w:val="28"/>
        </w:rPr>
        <w:t xml:space="preserve">Technologinių kompiuterių išdavimas </w:t>
      </w:r>
      <w:r w:rsidR="001976A9" w:rsidRPr="25B7EAF5">
        <w:rPr>
          <w:rFonts w:ascii="Arial" w:hAnsi="Arial" w:cs="Arial"/>
          <w:b/>
          <w:bCs/>
          <w:sz w:val="28"/>
          <w:szCs w:val="28"/>
        </w:rPr>
        <w:t>rangovams</w:t>
      </w:r>
      <w:r w:rsidRPr="25B7EAF5">
        <w:rPr>
          <w:rFonts w:ascii="Arial" w:hAnsi="Arial" w:cs="Arial"/>
          <w:b/>
          <w:bCs/>
          <w:sz w:val="28"/>
          <w:szCs w:val="28"/>
        </w:rPr>
        <w:t xml:space="preserve"> </w:t>
      </w:r>
      <w:r w:rsidR="0034160C" w:rsidRPr="25B7EAF5">
        <w:rPr>
          <w:rFonts w:ascii="Arial" w:hAnsi="Arial" w:cs="Arial"/>
          <w:b/>
          <w:bCs/>
          <w:sz w:val="28"/>
          <w:szCs w:val="28"/>
        </w:rPr>
        <w:t>atmintinė</w:t>
      </w:r>
    </w:p>
    <w:p w14:paraId="0A19214D" w14:textId="77777777" w:rsidR="00712445" w:rsidRPr="00193F36" w:rsidRDefault="00712445" w:rsidP="00712445">
      <w:pPr>
        <w:pStyle w:val="Sraopastraipa"/>
        <w:tabs>
          <w:tab w:val="left" w:pos="142"/>
        </w:tabs>
        <w:ind w:left="709" w:hanging="425"/>
        <w:jc w:val="both"/>
        <w:rPr>
          <w:rFonts w:ascii="Arial" w:eastAsia="Arial" w:hAnsi="Arial" w:cs="Arial"/>
          <w:sz w:val="16"/>
          <w:szCs w:val="16"/>
        </w:rPr>
      </w:pPr>
    </w:p>
    <w:p w14:paraId="325C3E57" w14:textId="0C3CA78C" w:rsidR="0034160C" w:rsidRPr="00643B5C" w:rsidRDefault="0034160C" w:rsidP="00712445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643B5C">
        <w:rPr>
          <w:rFonts w:ascii="Arial" w:eastAsia="Arial" w:hAnsi="Arial" w:cs="Arial"/>
          <w:b/>
          <w:bCs/>
        </w:rPr>
        <w:t>Rangovo veiksmai:</w:t>
      </w:r>
    </w:p>
    <w:p w14:paraId="6FD523C7" w14:textId="77777777" w:rsidR="0034160C" w:rsidRDefault="0034160C" w:rsidP="00712445">
      <w:pPr>
        <w:spacing w:after="0" w:line="240" w:lineRule="auto"/>
        <w:jc w:val="both"/>
        <w:rPr>
          <w:rFonts w:ascii="Arial" w:eastAsia="Arial" w:hAnsi="Arial" w:cs="Arial"/>
        </w:rPr>
      </w:pPr>
    </w:p>
    <w:p w14:paraId="065F1C5B" w14:textId="0B9B4DFA" w:rsidR="0034160C" w:rsidRDefault="0034160C" w:rsidP="00643B5C">
      <w:pPr>
        <w:pStyle w:val="Sraopastraipa"/>
        <w:numPr>
          <w:ilvl w:val="0"/>
          <w:numId w:val="5"/>
        </w:numPr>
        <w:spacing w:after="0" w:line="240" w:lineRule="auto"/>
        <w:ind w:left="709" w:hanging="3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Kai </w:t>
      </w:r>
      <w:r w:rsidR="00712445" w:rsidRPr="0034160C">
        <w:rPr>
          <w:rFonts w:ascii="Arial" w:eastAsia="Arial" w:hAnsi="Arial" w:cs="Arial"/>
        </w:rPr>
        <w:t>gaun</w:t>
      </w:r>
      <w:r>
        <w:rPr>
          <w:rFonts w:ascii="Arial" w:eastAsia="Arial" w:hAnsi="Arial" w:cs="Arial"/>
        </w:rPr>
        <w:t xml:space="preserve">a </w:t>
      </w:r>
      <w:r w:rsidR="00712445" w:rsidRPr="0034160C">
        <w:rPr>
          <w:rFonts w:ascii="Arial" w:eastAsia="Arial" w:hAnsi="Arial" w:cs="Arial"/>
        </w:rPr>
        <w:t xml:space="preserve">darbų užsakymą, kuriame reikia perkonfigūruoti RAA, rangovas kreipiasi į RAA inžinierių </w:t>
      </w:r>
      <w:r>
        <w:rPr>
          <w:rFonts w:ascii="Arial" w:eastAsia="Arial" w:hAnsi="Arial" w:cs="Arial"/>
        </w:rPr>
        <w:t>vienu iš žemiau nurodytu kanalu:</w:t>
      </w:r>
    </w:p>
    <w:p w14:paraId="18F3A117" w14:textId="1568CBB7" w:rsidR="0034160C" w:rsidRDefault="00712445" w:rsidP="0034160C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34160C">
        <w:rPr>
          <w:rFonts w:ascii="Arial" w:eastAsia="Arial" w:hAnsi="Arial" w:cs="Arial"/>
        </w:rPr>
        <w:t>TIVIS</w:t>
      </w:r>
      <w:r w:rsidR="0034160C">
        <w:rPr>
          <w:rFonts w:ascii="Arial" w:eastAsia="Arial" w:hAnsi="Arial" w:cs="Arial"/>
        </w:rPr>
        <w:t xml:space="preserve"> užduoties </w:t>
      </w:r>
      <w:r w:rsidRPr="0034160C">
        <w:rPr>
          <w:rFonts w:ascii="Arial" w:eastAsia="Arial" w:hAnsi="Arial" w:cs="Arial"/>
        </w:rPr>
        <w:t>komentarų lauke įrašo</w:t>
      </w:r>
      <w:r w:rsidR="0034160C">
        <w:rPr>
          <w:rFonts w:ascii="Arial" w:eastAsia="Arial" w:hAnsi="Arial" w:cs="Arial"/>
        </w:rPr>
        <w:t xml:space="preserve"> ESO</w:t>
      </w:r>
      <w:r w:rsidR="00643B5C">
        <w:rPr>
          <w:rFonts w:ascii="Arial" w:eastAsia="Arial" w:hAnsi="Arial" w:cs="Arial"/>
        </w:rPr>
        <w:t xml:space="preserve"> technologinio</w:t>
      </w:r>
      <w:r w:rsidR="0034160C">
        <w:rPr>
          <w:rFonts w:ascii="Arial" w:eastAsia="Arial" w:hAnsi="Arial" w:cs="Arial"/>
        </w:rPr>
        <w:t xml:space="preserve"> kompiuterio</w:t>
      </w:r>
      <w:r w:rsidR="001D3DBF">
        <w:rPr>
          <w:rFonts w:ascii="Arial" w:eastAsia="Arial" w:hAnsi="Arial" w:cs="Arial"/>
        </w:rPr>
        <w:t xml:space="preserve"> išdavimo</w:t>
      </w:r>
      <w:r w:rsidR="0034160C">
        <w:rPr>
          <w:rFonts w:ascii="Arial" w:eastAsia="Arial" w:hAnsi="Arial" w:cs="Arial"/>
        </w:rPr>
        <w:t xml:space="preserve"> ir prisijungimo prie jo</w:t>
      </w:r>
      <w:r w:rsidRPr="0034160C">
        <w:rPr>
          <w:rFonts w:ascii="Arial" w:eastAsia="Arial" w:hAnsi="Arial" w:cs="Arial"/>
        </w:rPr>
        <w:t xml:space="preserve"> poreikį</w:t>
      </w:r>
      <w:r w:rsidR="001D3DBF">
        <w:rPr>
          <w:rFonts w:ascii="Arial" w:eastAsia="Arial" w:hAnsi="Arial" w:cs="Arial"/>
        </w:rPr>
        <w:t>,</w:t>
      </w:r>
      <w:r w:rsidR="0034160C">
        <w:rPr>
          <w:rFonts w:ascii="Arial" w:eastAsia="Arial" w:hAnsi="Arial" w:cs="Arial"/>
        </w:rPr>
        <w:t xml:space="preserve"> nurodo el. paštą, kuriuo turi būti pateikta prisijungimo informacija;</w:t>
      </w:r>
    </w:p>
    <w:p w14:paraId="68E5601A" w14:textId="0EB5DFD0" w:rsidR="0034160C" w:rsidRPr="0034160C" w:rsidRDefault="00712445" w:rsidP="0034160C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34160C">
        <w:rPr>
          <w:rFonts w:ascii="Arial" w:eastAsia="Arial" w:hAnsi="Arial" w:cs="Arial"/>
        </w:rPr>
        <w:t xml:space="preserve">telefonu </w:t>
      </w:r>
      <w:r w:rsidR="0034160C">
        <w:rPr>
          <w:rFonts w:ascii="Arial" w:eastAsia="Arial" w:hAnsi="Arial" w:cs="Arial"/>
        </w:rPr>
        <w:t xml:space="preserve">nurodant </w:t>
      </w:r>
      <w:r w:rsidR="001E4A5A">
        <w:rPr>
          <w:rFonts w:ascii="Arial" w:eastAsia="Arial" w:hAnsi="Arial" w:cs="Arial"/>
        </w:rPr>
        <w:t xml:space="preserve">TIVIS </w:t>
      </w:r>
      <w:r w:rsidR="0034160C">
        <w:rPr>
          <w:rFonts w:ascii="Arial" w:eastAsia="Arial" w:hAnsi="Arial" w:cs="Arial"/>
        </w:rPr>
        <w:t>užsakym</w:t>
      </w:r>
      <w:r w:rsidR="001E4A5A">
        <w:rPr>
          <w:rFonts w:ascii="Arial" w:eastAsia="Arial" w:hAnsi="Arial" w:cs="Arial"/>
        </w:rPr>
        <w:t>o numerį</w:t>
      </w:r>
      <w:r w:rsidR="0034160C">
        <w:rPr>
          <w:rFonts w:ascii="Arial" w:eastAsia="Arial" w:hAnsi="Arial" w:cs="Arial"/>
        </w:rPr>
        <w:t xml:space="preserve"> ir </w:t>
      </w:r>
      <w:r w:rsidR="001E4A5A">
        <w:rPr>
          <w:rFonts w:ascii="Arial" w:eastAsia="Arial" w:hAnsi="Arial" w:cs="Arial"/>
        </w:rPr>
        <w:t>ESO technologinio kompiuterio išdavimo ir prisijungimo prie jo</w:t>
      </w:r>
      <w:r w:rsidR="001E4A5A" w:rsidRPr="0034160C">
        <w:rPr>
          <w:rFonts w:ascii="Arial" w:eastAsia="Arial" w:hAnsi="Arial" w:cs="Arial"/>
        </w:rPr>
        <w:t xml:space="preserve"> poreikį</w:t>
      </w:r>
      <w:r w:rsidR="001E4A5A">
        <w:rPr>
          <w:rFonts w:ascii="Arial" w:eastAsia="Arial" w:hAnsi="Arial" w:cs="Arial"/>
        </w:rPr>
        <w:t>, nurodo el. paštą, kuriuo turi būti pateikta prisijungimo informacija</w:t>
      </w:r>
      <w:r w:rsidR="0034160C">
        <w:rPr>
          <w:rFonts w:ascii="Arial" w:eastAsia="Arial" w:hAnsi="Arial" w:cs="Arial"/>
        </w:rPr>
        <w:t>;</w:t>
      </w:r>
    </w:p>
    <w:p w14:paraId="0CC27E39" w14:textId="315F019B" w:rsidR="00712445" w:rsidRPr="00643B5C" w:rsidRDefault="00712445" w:rsidP="00643B5C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34160C">
        <w:rPr>
          <w:rFonts w:ascii="Arial" w:eastAsia="Arial" w:hAnsi="Arial" w:cs="Arial"/>
        </w:rPr>
        <w:t>el. laišku</w:t>
      </w:r>
      <w:r w:rsidR="0034160C">
        <w:rPr>
          <w:rFonts w:ascii="Arial" w:eastAsia="Arial" w:hAnsi="Arial" w:cs="Arial"/>
        </w:rPr>
        <w:t xml:space="preserve"> nurodant užsakymą ir </w:t>
      </w:r>
      <w:r w:rsidR="001E4A5A">
        <w:rPr>
          <w:rFonts w:ascii="Arial" w:eastAsia="Arial" w:hAnsi="Arial" w:cs="Arial"/>
        </w:rPr>
        <w:t>ESO technologinio kompiuterio išdavimo ir prisijungimo prie jo</w:t>
      </w:r>
      <w:r w:rsidR="001E4A5A" w:rsidRPr="0034160C">
        <w:rPr>
          <w:rFonts w:ascii="Arial" w:eastAsia="Arial" w:hAnsi="Arial" w:cs="Arial"/>
        </w:rPr>
        <w:t xml:space="preserve"> poreikį</w:t>
      </w:r>
      <w:r w:rsidR="001E4A5A">
        <w:rPr>
          <w:rFonts w:ascii="Arial" w:eastAsia="Arial" w:hAnsi="Arial" w:cs="Arial"/>
        </w:rPr>
        <w:t>, nurodo el. paštą, kuriuo turi būti pateikta prisijungimo informacija</w:t>
      </w:r>
    </w:p>
    <w:p w14:paraId="6789EBC0" w14:textId="3B8F3FF8" w:rsidR="00643B5C" w:rsidRDefault="009F128D" w:rsidP="0034160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</w:t>
      </w:r>
      <w:r w:rsidR="00643B5C">
        <w:rPr>
          <w:rFonts w:ascii="Arial" w:eastAsia="Arial" w:hAnsi="Arial" w:cs="Arial"/>
        </w:rPr>
        <w:t>una</w:t>
      </w:r>
      <w:r>
        <w:rPr>
          <w:rFonts w:ascii="Arial" w:eastAsia="Arial" w:hAnsi="Arial" w:cs="Arial"/>
        </w:rPr>
        <w:t xml:space="preserve"> nurodytų el. paštu</w:t>
      </w:r>
      <w:r w:rsidR="00654F53">
        <w:rPr>
          <w:rFonts w:ascii="Arial" w:eastAsia="Arial" w:hAnsi="Arial" w:cs="Arial"/>
        </w:rPr>
        <w:t xml:space="preserve"> (žr. 1 punktą)</w:t>
      </w:r>
      <w:r>
        <w:rPr>
          <w:rFonts w:ascii="Arial" w:eastAsia="Arial" w:hAnsi="Arial" w:cs="Arial"/>
        </w:rPr>
        <w:t xml:space="preserve"> prisijungimo prie ESO </w:t>
      </w:r>
      <w:r w:rsidR="00643B5C">
        <w:rPr>
          <w:rFonts w:ascii="Arial" w:eastAsia="Arial" w:hAnsi="Arial" w:cs="Arial"/>
        </w:rPr>
        <w:t xml:space="preserve">technologinio </w:t>
      </w:r>
      <w:r>
        <w:rPr>
          <w:rFonts w:ascii="Arial" w:eastAsia="Arial" w:hAnsi="Arial" w:cs="Arial"/>
        </w:rPr>
        <w:t>kompiuterio informaciją</w:t>
      </w:r>
      <w:r w:rsidR="00643B5C">
        <w:rPr>
          <w:rFonts w:ascii="Arial" w:eastAsia="Arial" w:hAnsi="Arial" w:cs="Arial"/>
        </w:rPr>
        <w:t>.</w:t>
      </w:r>
    </w:p>
    <w:p w14:paraId="26FF1B4A" w14:textId="540BA3CA" w:rsidR="0034160C" w:rsidRDefault="00643B5C" w:rsidP="0034160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9F128D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si</w:t>
      </w:r>
      <w:r w:rsidR="009F128D">
        <w:rPr>
          <w:rFonts w:ascii="Arial" w:eastAsia="Arial" w:hAnsi="Arial" w:cs="Arial"/>
        </w:rPr>
        <w:t xml:space="preserve">derina su PEK RAA inžinieriumi </w:t>
      </w:r>
      <w:r>
        <w:rPr>
          <w:rFonts w:ascii="Arial" w:eastAsia="Arial" w:hAnsi="Arial" w:cs="Arial"/>
        </w:rPr>
        <w:t xml:space="preserve">ESO technologinio kompiuterio </w:t>
      </w:r>
      <w:r w:rsidR="009F128D">
        <w:rPr>
          <w:rFonts w:ascii="Arial" w:eastAsia="Arial" w:hAnsi="Arial" w:cs="Arial"/>
        </w:rPr>
        <w:t xml:space="preserve">atsiėmimo </w:t>
      </w:r>
      <w:r w:rsidR="0034160C">
        <w:rPr>
          <w:rFonts w:ascii="Arial" w:eastAsia="Arial" w:hAnsi="Arial" w:cs="Arial"/>
        </w:rPr>
        <w:t>dat</w:t>
      </w:r>
      <w:r w:rsidR="009F128D">
        <w:rPr>
          <w:rFonts w:ascii="Arial" w:eastAsia="Arial" w:hAnsi="Arial" w:cs="Arial"/>
        </w:rPr>
        <w:t>ą ir laiką.</w:t>
      </w:r>
    </w:p>
    <w:p w14:paraId="39135497" w14:textId="148101DD" w:rsidR="00643B5C" w:rsidRDefault="009F128D" w:rsidP="0034160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Atvažiavęs susitartu laiku</w:t>
      </w:r>
      <w:r w:rsidR="00643B5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643B5C">
        <w:rPr>
          <w:rFonts w:ascii="Arial" w:eastAsia="Arial" w:hAnsi="Arial" w:cs="Arial"/>
        </w:rPr>
        <w:t>pasirašo žurnale už ESO technologinio kompiuterio pasiėmimo faktą.</w:t>
      </w:r>
    </w:p>
    <w:p w14:paraId="1D017CAC" w14:textId="378440FB" w:rsidR="009F128D" w:rsidRDefault="00643B5C" w:rsidP="0034160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Pasiima ESO technologinį kompiuterį</w:t>
      </w:r>
      <w:r w:rsidR="00671AAE">
        <w:rPr>
          <w:rFonts w:ascii="Arial" w:eastAsia="Arial" w:hAnsi="Arial" w:cs="Arial"/>
        </w:rPr>
        <w:t xml:space="preserve"> ir vykdo numatytus darbus</w:t>
      </w:r>
      <w:r>
        <w:rPr>
          <w:rFonts w:ascii="Arial" w:eastAsia="Arial" w:hAnsi="Arial" w:cs="Arial"/>
        </w:rPr>
        <w:t>.</w:t>
      </w:r>
    </w:p>
    <w:p w14:paraId="2FFC0FFD" w14:textId="48D23E2E" w:rsidR="00643B5C" w:rsidRPr="00643B5C" w:rsidRDefault="00643B5C" w:rsidP="00643B5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00643B5C">
        <w:rPr>
          <w:rFonts w:ascii="Arial" w:hAnsi="Arial" w:cs="Arial"/>
        </w:rPr>
        <w:t xml:space="preserve">Rangovas prie </w:t>
      </w:r>
      <w:r w:rsidR="00671AAE">
        <w:rPr>
          <w:rFonts w:ascii="Arial" w:hAnsi="Arial" w:cs="Arial"/>
        </w:rPr>
        <w:t xml:space="preserve">ESO </w:t>
      </w:r>
      <w:r w:rsidRPr="00643B5C">
        <w:rPr>
          <w:rFonts w:ascii="Arial" w:hAnsi="Arial" w:cs="Arial"/>
        </w:rPr>
        <w:t>technologinio kompiuterio jungiasi tik jam išduotų prisijungimo vardu ir slaptažodžiu. Negalima perduoti prisijungimo info</w:t>
      </w:r>
      <w:r w:rsidR="002B10A1">
        <w:rPr>
          <w:rFonts w:ascii="Arial" w:hAnsi="Arial" w:cs="Arial"/>
        </w:rPr>
        <w:t>rmacijos</w:t>
      </w:r>
      <w:r w:rsidRPr="00643B5C">
        <w:rPr>
          <w:rFonts w:ascii="Arial" w:hAnsi="Arial" w:cs="Arial"/>
        </w:rPr>
        <w:t xml:space="preserve"> tretiesiems asmenims</w:t>
      </w:r>
      <w:r>
        <w:rPr>
          <w:rFonts w:ascii="Arial" w:hAnsi="Arial" w:cs="Arial"/>
        </w:rPr>
        <w:t>.</w:t>
      </w:r>
    </w:p>
    <w:p w14:paraId="56664277" w14:textId="771195B1" w:rsidR="00643B5C" w:rsidRDefault="002B10A1" w:rsidP="0034160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Rangovas</w:t>
      </w:r>
      <w:r w:rsidR="00643B5C" w:rsidRPr="005B31AC">
        <w:rPr>
          <w:rFonts w:ascii="Arial" w:hAnsi="Arial" w:cs="Arial"/>
        </w:rPr>
        <w:t xml:space="preserve"> atlikęs </w:t>
      </w:r>
      <w:r w:rsidR="005807E4" w:rsidRPr="0034160C">
        <w:rPr>
          <w:rFonts w:ascii="Arial" w:eastAsia="Arial" w:hAnsi="Arial" w:cs="Arial"/>
        </w:rPr>
        <w:t>perkonfigūr</w:t>
      </w:r>
      <w:r w:rsidR="005807E4">
        <w:rPr>
          <w:rFonts w:ascii="Arial" w:eastAsia="Arial" w:hAnsi="Arial" w:cs="Arial"/>
        </w:rPr>
        <w:t>avimo</w:t>
      </w:r>
      <w:r w:rsidR="005807E4" w:rsidRPr="0034160C">
        <w:rPr>
          <w:rFonts w:ascii="Arial" w:eastAsia="Arial" w:hAnsi="Arial" w:cs="Arial"/>
        </w:rPr>
        <w:t xml:space="preserve"> RAA</w:t>
      </w:r>
      <w:r w:rsidR="005807E4">
        <w:rPr>
          <w:rFonts w:ascii="Arial" w:eastAsia="Arial" w:hAnsi="Arial" w:cs="Arial"/>
        </w:rPr>
        <w:t xml:space="preserve"> darbus</w:t>
      </w:r>
      <w:r w:rsidR="00643B5C" w:rsidRPr="005B31AC">
        <w:rPr>
          <w:rFonts w:ascii="Arial" w:hAnsi="Arial" w:cs="Arial"/>
        </w:rPr>
        <w:t xml:space="preserve"> nedelsiant</w:t>
      </w:r>
      <w:r>
        <w:rPr>
          <w:rFonts w:ascii="Arial" w:hAnsi="Arial" w:cs="Arial"/>
        </w:rPr>
        <w:t xml:space="preserve"> ESO</w:t>
      </w:r>
      <w:r w:rsidR="00643B5C" w:rsidRPr="005B31AC">
        <w:rPr>
          <w:rFonts w:ascii="Arial" w:hAnsi="Arial" w:cs="Arial"/>
        </w:rPr>
        <w:t xml:space="preserve"> technologinį kompiuterį gr</w:t>
      </w:r>
      <w:r w:rsidR="00643B5C">
        <w:rPr>
          <w:rFonts w:ascii="Arial" w:hAnsi="Arial" w:cs="Arial"/>
        </w:rPr>
        <w:t>ą</w:t>
      </w:r>
      <w:r w:rsidR="00643B5C" w:rsidRPr="005B31AC">
        <w:rPr>
          <w:rFonts w:ascii="Arial" w:hAnsi="Arial" w:cs="Arial"/>
        </w:rPr>
        <w:t xml:space="preserve">žina </w:t>
      </w:r>
      <w:r>
        <w:rPr>
          <w:rFonts w:ascii="Arial" w:hAnsi="Arial" w:cs="Arial"/>
        </w:rPr>
        <w:t>PEK RAA inžinieriui, kuris</w:t>
      </w:r>
      <w:r w:rsidR="005807E4">
        <w:rPr>
          <w:rFonts w:ascii="Arial" w:hAnsi="Arial" w:cs="Arial"/>
        </w:rPr>
        <w:t xml:space="preserve"> pateikė ESO</w:t>
      </w:r>
      <w:r w:rsidR="005807E4" w:rsidRPr="005B31AC">
        <w:rPr>
          <w:rFonts w:ascii="Arial" w:hAnsi="Arial" w:cs="Arial"/>
        </w:rPr>
        <w:t xml:space="preserve"> technologinį kompiuterį</w:t>
      </w:r>
      <w:r w:rsidR="00643B5C">
        <w:rPr>
          <w:rFonts w:ascii="Arial" w:eastAsia="Arial" w:hAnsi="Arial" w:cs="Arial"/>
        </w:rPr>
        <w:t xml:space="preserve">, o jam nesant </w:t>
      </w:r>
      <w:r w:rsidR="00EB17D5">
        <w:rPr>
          <w:rFonts w:ascii="Arial" w:eastAsia="Arial" w:hAnsi="Arial" w:cs="Arial"/>
        </w:rPr>
        <w:t xml:space="preserve">– </w:t>
      </w:r>
      <w:r w:rsidR="00643B5C">
        <w:rPr>
          <w:rFonts w:ascii="Arial" w:eastAsia="Arial" w:hAnsi="Arial" w:cs="Arial"/>
        </w:rPr>
        <w:t>PEK komand</w:t>
      </w:r>
      <w:r w:rsidR="00EB17D5">
        <w:rPr>
          <w:rFonts w:ascii="Arial" w:eastAsia="Arial" w:hAnsi="Arial" w:cs="Arial"/>
        </w:rPr>
        <w:t>ai</w:t>
      </w:r>
      <w:r w:rsidR="00643B5C">
        <w:rPr>
          <w:rFonts w:ascii="Arial" w:eastAsia="Arial" w:hAnsi="Arial" w:cs="Arial"/>
        </w:rPr>
        <w:t>.</w:t>
      </w:r>
    </w:p>
    <w:p w14:paraId="63A82A22" w14:textId="63B189FF" w:rsidR="00643B5C" w:rsidRPr="0034160C" w:rsidRDefault="00643B5C" w:rsidP="0034160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Už padaryt</w:t>
      </w:r>
      <w:r w:rsidR="00EB17D5">
        <w:rPr>
          <w:rFonts w:ascii="Arial" w:eastAsia="Arial" w:hAnsi="Arial" w:cs="Arial"/>
        </w:rPr>
        <w:t>ą</w:t>
      </w:r>
      <w:r>
        <w:rPr>
          <w:rFonts w:ascii="Arial" w:eastAsia="Arial" w:hAnsi="Arial" w:cs="Arial"/>
        </w:rPr>
        <w:t xml:space="preserve"> žalą arba tiesioginius nuostolius atsako</w:t>
      </w:r>
      <w:r w:rsidR="003E7123">
        <w:rPr>
          <w:rFonts w:ascii="Arial" w:eastAsia="Arial" w:hAnsi="Arial" w:cs="Arial"/>
        </w:rPr>
        <w:t xml:space="preserve"> sutartyje numatyta tvarka.</w:t>
      </w:r>
    </w:p>
    <w:p w14:paraId="79F16E0F" w14:textId="77777777" w:rsidR="00712445" w:rsidRDefault="00712445" w:rsidP="00712445">
      <w:pPr>
        <w:spacing w:after="0" w:line="240" w:lineRule="auto"/>
        <w:jc w:val="both"/>
        <w:rPr>
          <w:rFonts w:ascii="Arial" w:eastAsia="Arial" w:hAnsi="Arial" w:cs="Arial"/>
        </w:rPr>
      </w:pPr>
    </w:p>
    <w:p w14:paraId="180181CE" w14:textId="77777777" w:rsidR="0034160C" w:rsidRDefault="0034160C" w:rsidP="00712445">
      <w:pPr>
        <w:spacing w:after="0" w:line="240" w:lineRule="auto"/>
        <w:jc w:val="both"/>
        <w:rPr>
          <w:rFonts w:ascii="Arial" w:eastAsia="Arial" w:hAnsi="Arial" w:cs="Arial"/>
        </w:rPr>
      </w:pPr>
    </w:p>
    <w:p w14:paraId="2703F63A" w14:textId="0E11060B" w:rsidR="0034160C" w:rsidRPr="00643B5C" w:rsidRDefault="002C7969" w:rsidP="00712445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ESO darbuotojų</w:t>
      </w:r>
      <w:r w:rsidR="0034160C" w:rsidRPr="00643B5C">
        <w:rPr>
          <w:rFonts w:ascii="Arial" w:eastAsia="Arial" w:hAnsi="Arial" w:cs="Arial"/>
          <w:b/>
          <w:bCs/>
        </w:rPr>
        <w:t xml:space="preserve"> veiksmai:</w:t>
      </w:r>
    </w:p>
    <w:p w14:paraId="30FD7722" w14:textId="30F7FDCA" w:rsidR="002C7969" w:rsidRDefault="009F128D" w:rsidP="009C2C5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00643B5C">
        <w:rPr>
          <w:rFonts w:ascii="Arial" w:eastAsia="Arial" w:hAnsi="Arial" w:cs="Arial"/>
        </w:rPr>
        <w:t>PEK RAA inžinieriu</w:t>
      </w:r>
      <w:r w:rsidR="001D6875">
        <w:rPr>
          <w:rFonts w:ascii="Arial" w:eastAsia="Arial" w:hAnsi="Arial" w:cs="Arial"/>
        </w:rPr>
        <w:t>s</w:t>
      </w:r>
      <w:r w:rsidRPr="00643B5C">
        <w:rPr>
          <w:rFonts w:ascii="Arial" w:eastAsia="Arial" w:hAnsi="Arial" w:cs="Arial"/>
        </w:rPr>
        <w:t>, kuri</w:t>
      </w:r>
      <w:r w:rsidR="008E4F2D">
        <w:rPr>
          <w:rFonts w:ascii="Arial" w:eastAsia="Arial" w:hAnsi="Arial" w:cs="Arial"/>
        </w:rPr>
        <w:t>s turi teisę</w:t>
      </w:r>
      <w:r w:rsidR="009A69FC">
        <w:rPr>
          <w:rFonts w:ascii="Arial" w:eastAsia="Arial" w:hAnsi="Arial" w:cs="Arial"/>
        </w:rPr>
        <w:t xml:space="preserve"> užsakyti rangovams prisijungimus</w:t>
      </w:r>
      <w:r w:rsidR="00DC2D67">
        <w:rPr>
          <w:rFonts w:ascii="Arial" w:eastAsia="Arial" w:hAnsi="Arial" w:cs="Arial"/>
        </w:rPr>
        <w:t>,</w:t>
      </w:r>
      <w:r w:rsidRPr="00643B5C">
        <w:rPr>
          <w:rFonts w:ascii="Arial" w:eastAsia="Arial" w:hAnsi="Arial" w:cs="Arial"/>
        </w:rPr>
        <w:t xml:space="preserve"> </w:t>
      </w:r>
      <w:r w:rsidR="009A69FC">
        <w:rPr>
          <w:rFonts w:ascii="Arial" w:eastAsia="Arial" w:hAnsi="Arial" w:cs="Arial"/>
        </w:rPr>
        <w:t>teik</w:t>
      </w:r>
      <w:r w:rsidR="00DC2D67">
        <w:rPr>
          <w:rFonts w:ascii="Arial" w:eastAsia="Arial" w:hAnsi="Arial" w:cs="Arial"/>
        </w:rPr>
        <w:t>ia</w:t>
      </w:r>
      <w:r w:rsidRPr="00643B5C">
        <w:rPr>
          <w:rFonts w:ascii="Arial" w:eastAsia="Arial" w:hAnsi="Arial" w:cs="Arial"/>
        </w:rPr>
        <w:t xml:space="preserve"> užklausą IVANT</w:t>
      </w:r>
      <w:r w:rsidR="008E4F2D">
        <w:rPr>
          <w:rFonts w:ascii="Arial" w:eastAsia="Arial" w:hAnsi="Arial" w:cs="Arial"/>
        </w:rPr>
        <w:t>I</w:t>
      </w:r>
      <w:r w:rsidRPr="00643B5C">
        <w:rPr>
          <w:rFonts w:ascii="Arial" w:eastAsia="Arial" w:hAnsi="Arial" w:cs="Arial"/>
        </w:rPr>
        <w:t xml:space="preserve"> pateikdamas rangovo </w:t>
      </w:r>
      <w:r w:rsidR="00DC2D67">
        <w:rPr>
          <w:rFonts w:ascii="Arial" w:eastAsia="Arial" w:hAnsi="Arial" w:cs="Arial"/>
        </w:rPr>
        <w:t xml:space="preserve">nurodytą </w:t>
      </w:r>
      <w:r w:rsidRPr="00643B5C">
        <w:rPr>
          <w:rFonts w:ascii="Arial" w:eastAsia="Arial" w:hAnsi="Arial" w:cs="Arial"/>
        </w:rPr>
        <w:t>el. paštą</w:t>
      </w:r>
      <w:r w:rsidR="009C2C5F">
        <w:rPr>
          <w:rFonts w:ascii="Arial" w:eastAsia="Arial" w:hAnsi="Arial" w:cs="Arial"/>
        </w:rPr>
        <w:t xml:space="preserve"> (žr. 1 punktą)</w:t>
      </w:r>
      <w:r w:rsidRPr="00643B5C">
        <w:rPr>
          <w:rFonts w:ascii="Arial" w:eastAsia="Arial" w:hAnsi="Arial" w:cs="Arial"/>
        </w:rPr>
        <w:t xml:space="preserve">. </w:t>
      </w:r>
    </w:p>
    <w:p w14:paraId="54306E6E" w14:textId="06DB7CCE" w:rsidR="00643B5C" w:rsidRDefault="002C7969" w:rsidP="009C2C5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Užklausą</w:t>
      </w:r>
      <w:r w:rsidR="009F128D" w:rsidRPr="00643B5C">
        <w:rPr>
          <w:rFonts w:ascii="Arial" w:eastAsia="Arial" w:hAnsi="Arial" w:cs="Arial"/>
        </w:rPr>
        <w:t xml:space="preserve"> </w:t>
      </w:r>
      <w:r w:rsidR="00101D00">
        <w:rPr>
          <w:rFonts w:ascii="Arial" w:eastAsia="Arial" w:hAnsi="Arial" w:cs="Arial"/>
        </w:rPr>
        <w:t>gavęs ir sprendęs</w:t>
      </w:r>
      <w:r w:rsidR="009F128D" w:rsidRPr="00643B5C">
        <w:rPr>
          <w:rFonts w:ascii="Arial" w:eastAsia="Arial" w:hAnsi="Arial" w:cs="Arial"/>
        </w:rPr>
        <w:t xml:space="preserve"> darbuotojas siunčia prisijungimo informaciją rangovo </w:t>
      </w:r>
      <w:r w:rsidR="003D502A">
        <w:rPr>
          <w:rFonts w:ascii="Arial" w:eastAsia="Arial" w:hAnsi="Arial" w:cs="Arial"/>
        </w:rPr>
        <w:t xml:space="preserve">IVANTI užklausoje </w:t>
      </w:r>
      <w:r w:rsidR="009F128D" w:rsidRPr="00643B5C">
        <w:rPr>
          <w:rFonts w:ascii="Arial" w:eastAsia="Arial" w:hAnsi="Arial" w:cs="Arial"/>
        </w:rPr>
        <w:t xml:space="preserve">nurodytu </w:t>
      </w:r>
      <w:r w:rsidR="001B15F1">
        <w:rPr>
          <w:rFonts w:ascii="Arial" w:eastAsia="Arial" w:hAnsi="Arial" w:cs="Arial"/>
        </w:rPr>
        <w:t xml:space="preserve">rangovo </w:t>
      </w:r>
      <w:r w:rsidR="009F128D" w:rsidRPr="00643B5C">
        <w:rPr>
          <w:rFonts w:ascii="Arial" w:eastAsia="Arial" w:hAnsi="Arial" w:cs="Arial"/>
        </w:rPr>
        <w:t>el. paštu.</w:t>
      </w:r>
    </w:p>
    <w:p w14:paraId="637A68AF" w14:textId="4D7D5383" w:rsidR="0034160C" w:rsidRDefault="003832F3" w:rsidP="009C2C5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PEK </w:t>
      </w:r>
      <w:r w:rsidRPr="00643B5C">
        <w:rPr>
          <w:rFonts w:ascii="Arial" w:eastAsia="Arial" w:hAnsi="Arial" w:cs="Arial"/>
        </w:rPr>
        <w:t xml:space="preserve">RAA inžinierius </w:t>
      </w:r>
      <w:r w:rsidR="002C04D4">
        <w:rPr>
          <w:rFonts w:ascii="Arial" w:eastAsia="Arial" w:hAnsi="Arial" w:cs="Arial"/>
        </w:rPr>
        <w:t>r</w:t>
      </w:r>
      <w:r w:rsidR="009F128D" w:rsidRPr="00643B5C">
        <w:rPr>
          <w:rFonts w:ascii="Arial" w:eastAsia="Arial" w:hAnsi="Arial" w:cs="Arial"/>
        </w:rPr>
        <w:t xml:space="preserve">aktų išdavimo žurnale fiksuoja </w:t>
      </w:r>
      <w:r w:rsidR="002C04D4">
        <w:rPr>
          <w:rFonts w:ascii="Arial" w:eastAsia="Arial" w:hAnsi="Arial" w:cs="Arial"/>
        </w:rPr>
        <w:t xml:space="preserve">kompiuterio išdavimo </w:t>
      </w:r>
      <w:r w:rsidR="009F128D" w:rsidRPr="00643B5C">
        <w:rPr>
          <w:rFonts w:ascii="Arial" w:eastAsia="Arial" w:hAnsi="Arial" w:cs="Arial"/>
        </w:rPr>
        <w:t>fakt</w:t>
      </w:r>
      <w:r w:rsidR="002C04D4">
        <w:rPr>
          <w:rFonts w:ascii="Arial" w:eastAsia="Arial" w:hAnsi="Arial" w:cs="Arial"/>
        </w:rPr>
        <w:t>ą</w:t>
      </w:r>
      <w:r w:rsidR="001B15F1">
        <w:rPr>
          <w:rFonts w:ascii="Arial" w:eastAsia="Arial" w:hAnsi="Arial" w:cs="Arial"/>
        </w:rPr>
        <w:t xml:space="preserve"> ir prašo rangovo </w:t>
      </w:r>
      <w:r w:rsidR="00F2634F">
        <w:rPr>
          <w:rFonts w:ascii="Arial" w:eastAsia="Arial" w:hAnsi="Arial" w:cs="Arial"/>
        </w:rPr>
        <w:t>pasirašyti</w:t>
      </w:r>
      <w:r w:rsidR="009F128D" w:rsidRPr="00643B5C">
        <w:rPr>
          <w:rFonts w:ascii="Arial" w:eastAsia="Arial" w:hAnsi="Arial" w:cs="Arial"/>
        </w:rPr>
        <w:t>.</w:t>
      </w:r>
    </w:p>
    <w:p w14:paraId="2516A5A6" w14:textId="0188AC81" w:rsidR="00482DF3" w:rsidRDefault="00482DF3" w:rsidP="009C2C5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PEK </w:t>
      </w:r>
      <w:r w:rsidRPr="00643B5C">
        <w:rPr>
          <w:rFonts w:ascii="Arial" w:eastAsia="Arial" w:hAnsi="Arial" w:cs="Arial"/>
        </w:rPr>
        <w:t>RAA inžinierius perduoda komp</w:t>
      </w:r>
      <w:r>
        <w:rPr>
          <w:rFonts w:ascii="Arial" w:eastAsia="Arial" w:hAnsi="Arial" w:cs="Arial"/>
        </w:rPr>
        <w:t>iuterį rangovui.</w:t>
      </w:r>
    </w:p>
    <w:p w14:paraId="59A88B5F" w14:textId="77777777" w:rsidR="00535E4E" w:rsidRPr="00535E4E" w:rsidRDefault="00485E2E" w:rsidP="009C2C5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Kai rangovas grąžina </w:t>
      </w:r>
      <w:r>
        <w:rPr>
          <w:rFonts w:ascii="Arial" w:hAnsi="Arial" w:cs="Arial"/>
        </w:rPr>
        <w:t>ESO</w:t>
      </w:r>
      <w:r w:rsidRPr="005B31AC">
        <w:rPr>
          <w:rFonts w:ascii="Arial" w:hAnsi="Arial" w:cs="Arial"/>
        </w:rPr>
        <w:t xml:space="preserve"> technologinį kompiuterį</w:t>
      </w:r>
      <w:r w:rsidR="00535E4E">
        <w:rPr>
          <w:rFonts w:ascii="Arial" w:hAnsi="Arial" w:cs="Arial"/>
        </w:rPr>
        <w:t>:</w:t>
      </w:r>
    </w:p>
    <w:p w14:paraId="5A44A0B6" w14:textId="0459F627" w:rsidR="00736F52" w:rsidRDefault="00482DF3" w:rsidP="00535E4E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PEK </w:t>
      </w:r>
      <w:r w:rsidR="00643B5C">
        <w:rPr>
          <w:rFonts w:ascii="Arial" w:eastAsia="Arial" w:hAnsi="Arial" w:cs="Arial"/>
        </w:rPr>
        <w:t>RAA inžinierius įsitikina, kad grąžintas komp</w:t>
      </w:r>
      <w:r w:rsidR="00015EFC">
        <w:rPr>
          <w:rFonts w:ascii="Arial" w:eastAsia="Arial" w:hAnsi="Arial" w:cs="Arial"/>
        </w:rPr>
        <w:t>iuteri</w:t>
      </w:r>
      <w:r w:rsidR="00643B5C">
        <w:rPr>
          <w:rFonts w:ascii="Arial" w:eastAsia="Arial" w:hAnsi="Arial" w:cs="Arial"/>
        </w:rPr>
        <w:t>s nėra mechaniškai pažeistas.</w:t>
      </w:r>
    </w:p>
    <w:p w14:paraId="3CD32777" w14:textId="7A293B05" w:rsidR="00643B5C" w:rsidRPr="00643B5C" w:rsidRDefault="00643B5C" w:rsidP="00535E4E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PEK RAA inžinierius pasirašo raktų išdavimo žurnale</w:t>
      </w:r>
      <w:r w:rsidR="00535E4E">
        <w:rPr>
          <w:rFonts w:ascii="Arial" w:eastAsia="Arial" w:hAnsi="Arial" w:cs="Arial"/>
        </w:rPr>
        <w:t xml:space="preserve">, kad </w:t>
      </w:r>
      <w:r w:rsidR="00426342">
        <w:rPr>
          <w:rFonts w:ascii="Arial" w:eastAsia="Arial" w:hAnsi="Arial" w:cs="Arial"/>
        </w:rPr>
        <w:t>kompiuteris grąžintas</w:t>
      </w:r>
      <w:r w:rsidR="00BD03A8">
        <w:rPr>
          <w:rFonts w:ascii="Arial" w:eastAsia="Arial" w:hAnsi="Arial" w:cs="Arial"/>
        </w:rPr>
        <w:t>.</w:t>
      </w:r>
    </w:p>
    <w:p w14:paraId="157470E7" w14:textId="77777777" w:rsidR="00712445" w:rsidRDefault="00712445"/>
    <w:sectPr w:rsidR="00712445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0821" w14:textId="77777777" w:rsidR="00E3480F" w:rsidRDefault="00E3480F" w:rsidP="00643B5C">
      <w:pPr>
        <w:spacing w:after="0" w:line="240" w:lineRule="auto"/>
      </w:pPr>
      <w:r>
        <w:separator/>
      </w:r>
    </w:p>
  </w:endnote>
  <w:endnote w:type="continuationSeparator" w:id="0">
    <w:p w14:paraId="435769F5" w14:textId="77777777" w:rsidR="00E3480F" w:rsidRDefault="00E3480F" w:rsidP="0064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14AA" w14:textId="77777777" w:rsidR="00E3480F" w:rsidRDefault="00E3480F" w:rsidP="00643B5C">
      <w:pPr>
        <w:spacing w:after="0" w:line="240" w:lineRule="auto"/>
      </w:pPr>
      <w:r>
        <w:separator/>
      </w:r>
    </w:p>
  </w:footnote>
  <w:footnote w:type="continuationSeparator" w:id="0">
    <w:p w14:paraId="507D4F98" w14:textId="77777777" w:rsidR="00E3480F" w:rsidRDefault="00E3480F" w:rsidP="0064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783D" w14:textId="78D5D914" w:rsidR="00643B5C" w:rsidRDefault="00643B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D56C" w14:textId="5C9C7232" w:rsidR="00643B5C" w:rsidRDefault="00643B5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CE4E" w14:textId="653FD35D" w:rsidR="00643B5C" w:rsidRDefault="00643B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420"/>
    <w:multiLevelType w:val="multilevel"/>
    <w:tmpl w:val="03AACCFC"/>
    <w:numStyleLink w:val="Style1"/>
  </w:abstractNum>
  <w:abstractNum w:abstractNumId="1" w15:restartNumberingAfterBreak="0">
    <w:nsid w:val="208B2D07"/>
    <w:multiLevelType w:val="hybridMultilevel"/>
    <w:tmpl w:val="343ADE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57C7"/>
    <w:multiLevelType w:val="hybridMultilevel"/>
    <w:tmpl w:val="FA9CC8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C7BF7"/>
    <w:multiLevelType w:val="hybridMultilevel"/>
    <w:tmpl w:val="EF04F57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520720"/>
    <w:multiLevelType w:val="multilevel"/>
    <w:tmpl w:val="03AACCFC"/>
    <w:styleLink w:val="Style1"/>
    <w:lvl w:ilvl="0">
      <w:start w:val="2"/>
      <w:numFmt w:val="decimal"/>
      <w:lvlText w:val="%1."/>
      <w:lvlJc w:val="left"/>
      <w:pPr>
        <w:tabs>
          <w:tab w:val="num" w:pos="972"/>
        </w:tabs>
        <w:ind w:left="970" w:hanging="358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78" w:hanging="358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188"/>
        </w:tabs>
        <w:ind w:left="1186" w:hanging="35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6"/>
        </w:tabs>
        <w:ind w:left="1294" w:hanging="35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04"/>
        </w:tabs>
        <w:ind w:left="1402" w:hanging="35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2"/>
        </w:tabs>
        <w:ind w:left="1510" w:hanging="35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18" w:hanging="35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6" w:hanging="35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4" w:hanging="358"/>
      </w:pPr>
      <w:rPr>
        <w:rFonts w:hint="default"/>
      </w:rPr>
    </w:lvl>
  </w:abstractNum>
  <w:abstractNum w:abstractNumId="5" w15:restartNumberingAfterBreak="0">
    <w:nsid w:val="552F46CB"/>
    <w:multiLevelType w:val="hybridMultilevel"/>
    <w:tmpl w:val="5C049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1C5"/>
    <w:multiLevelType w:val="multilevel"/>
    <w:tmpl w:val="4A007450"/>
    <w:lvl w:ilvl="0">
      <w:start w:val="2"/>
      <w:numFmt w:val="decimal"/>
      <w:lvlText w:val="%1."/>
      <w:lvlJc w:val="left"/>
      <w:pPr>
        <w:tabs>
          <w:tab w:val="num" w:pos="972"/>
        </w:tabs>
        <w:ind w:left="970" w:hanging="358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78" w:hanging="358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188"/>
        </w:tabs>
        <w:ind w:left="1186" w:hanging="35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6"/>
        </w:tabs>
        <w:ind w:left="1294" w:hanging="35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04"/>
        </w:tabs>
        <w:ind w:left="1402" w:hanging="35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2"/>
        </w:tabs>
        <w:ind w:left="1510" w:hanging="35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18" w:hanging="35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6" w:hanging="35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4" w:hanging="358"/>
      </w:pPr>
      <w:rPr>
        <w:rFonts w:hint="default"/>
      </w:rPr>
    </w:lvl>
  </w:abstractNum>
  <w:abstractNum w:abstractNumId="7" w15:restartNumberingAfterBreak="0">
    <w:nsid w:val="7A8D3C61"/>
    <w:multiLevelType w:val="hybridMultilevel"/>
    <w:tmpl w:val="3D0C50AA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5556730">
    <w:abstractNumId w:val="4"/>
  </w:num>
  <w:num w:numId="2" w16cid:durableId="319238680">
    <w:abstractNumId w:val="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080"/>
          </w:tabs>
          <w:ind w:left="1078" w:hanging="358"/>
        </w:pPr>
        <w:rPr>
          <w:rFonts w:hint="default"/>
          <w:b/>
          <w:bCs/>
          <w:sz w:val="22"/>
          <w:szCs w:val="22"/>
        </w:rPr>
      </w:lvl>
    </w:lvlOverride>
  </w:num>
  <w:num w:numId="3" w16cid:durableId="1286620426">
    <w:abstractNumId w:val="6"/>
  </w:num>
  <w:num w:numId="4" w16cid:durableId="3292971">
    <w:abstractNumId w:val="1"/>
  </w:num>
  <w:num w:numId="5" w16cid:durableId="1912763524">
    <w:abstractNumId w:val="2"/>
  </w:num>
  <w:num w:numId="6" w16cid:durableId="398333198">
    <w:abstractNumId w:val="7"/>
  </w:num>
  <w:num w:numId="7" w16cid:durableId="1957789316">
    <w:abstractNumId w:val="5"/>
  </w:num>
  <w:num w:numId="8" w16cid:durableId="1602490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45"/>
    <w:rsid w:val="00015EFC"/>
    <w:rsid w:val="00101D00"/>
    <w:rsid w:val="001976A9"/>
    <w:rsid w:val="001B15F1"/>
    <w:rsid w:val="001D3DBF"/>
    <w:rsid w:val="001D6875"/>
    <w:rsid w:val="001E4A5A"/>
    <w:rsid w:val="002B10A1"/>
    <w:rsid w:val="002C04D4"/>
    <w:rsid w:val="002C7969"/>
    <w:rsid w:val="002F7D2E"/>
    <w:rsid w:val="0034160C"/>
    <w:rsid w:val="003832F3"/>
    <w:rsid w:val="003D502A"/>
    <w:rsid w:val="003E7123"/>
    <w:rsid w:val="003F219B"/>
    <w:rsid w:val="00426342"/>
    <w:rsid w:val="00482DF3"/>
    <w:rsid w:val="00485E2E"/>
    <w:rsid w:val="0053388D"/>
    <w:rsid w:val="00535E4E"/>
    <w:rsid w:val="005807E4"/>
    <w:rsid w:val="00626CB4"/>
    <w:rsid w:val="00643B5C"/>
    <w:rsid w:val="00654F53"/>
    <w:rsid w:val="00671AAE"/>
    <w:rsid w:val="0068213C"/>
    <w:rsid w:val="006E1B8C"/>
    <w:rsid w:val="00712445"/>
    <w:rsid w:val="00736F52"/>
    <w:rsid w:val="008E4F2D"/>
    <w:rsid w:val="00923E95"/>
    <w:rsid w:val="009A69FC"/>
    <w:rsid w:val="009C2C5F"/>
    <w:rsid w:val="009F128D"/>
    <w:rsid w:val="00B43D65"/>
    <w:rsid w:val="00BD03A8"/>
    <w:rsid w:val="00DC2D67"/>
    <w:rsid w:val="00E3480F"/>
    <w:rsid w:val="00EB17D5"/>
    <w:rsid w:val="00F2634F"/>
    <w:rsid w:val="00F449C5"/>
    <w:rsid w:val="00FD7484"/>
    <w:rsid w:val="25B7E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516D"/>
  <w15:chartTrackingRefBased/>
  <w15:docId w15:val="{11BEA2FC-3B66-480C-A7AE-B13768CF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24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24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24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24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24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24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2445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1"/>
    <w:qFormat/>
    <w:rsid w:val="007124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24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24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2445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rsid w:val="007124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712445"/>
    <w:pPr>
      <w:spacing w:after="200" w:line="276" w:lineRule="auto"/>
    </w:pPr>
    <w:rPr>
      <w:rFonts w:ascii="Segoe UI" w:eastAsia="Calibri" w:hAnsi="Segoe UI" w:cs="Times New Roman"/>
      <w:color w:val="595959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12445"/>
    <w:rPr>
      <w:rFonts w:ascii="Segoe UI" w:eastAsia="Calibri" w:hAnsi="Segoe UI" w:cs="Times New Roman"/>
      <w:color w:val="595959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link w:val="Sraopastraipa"/>
    <w:uiPriority w:val="1"/>
    <w:locked/>
    <w:rsid w:val="00712445"/>
  </w:style>
  <w:style w:type="numbering" w:customStyle="1" w:styleId="Style1">
    <w:name w:val="Style1"/>
    <w:uiPriority w:val="99"/>
    <w:rsid w:val="00712445"/>
    <w:pPr>
      <w:numPr>
        <w:numId w:val="1"/>
      </w:numPr>
    </w:pPr>
  </w:style>
  <w:style w:type="paragraph" w:styleId="Antrats">
    <w:name w:val="header"/>
    <w:basedOn w:val="prastasis"/>
    <w:link w:val="AntratsDiagrama"/>
    <w:uiPriority w:val="99"/>
    <w:unhideWhenUsed/>
    <w:rsid w:val="00643B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Liachovič</dc:creator>
  <cp:keywords/>
  <dc:description/>
  <cp:lastModifiedBy>Gediminas Nicys</cp:lastModifiedBy>
  <cp:revision>38</cp:revision>
  <dcterms:created xsi:type="dcterms:W3CDTF">2026-05-06T16:19:00Z</dcterms:created>
  <dcterms:modified xsi:type="dcterms:W3CDTF">2026-06-10T09:41:00Z</dcterms:modified>
</cp:coreProperties>
</file>