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5B161" w14:textId="0C1A2F5B" w:rsidR="00CA2A4E" w:rsidRPr="005A0A4A" w:rsidRDefault="00B32168" w:rsidP="00CA2A4E">
      <w:pPr>
        <w:pStyle w:val="Header"/>
        <w:ind w:left="360"/>
        <w:jc w:val="center"/>
        <w:rPr>
          <w:rFonts w:ascii="Arial" w:hAnsi="Arial" w:cs="Arial"/>
          <w:b/>
          <w:bCs/>
        </w:rPr>
      </w:pPr>
      <w:r w:rsidRPr="005A0A4A">
        <w:rPr>
          <w:rFonts w:ascii="Arial" w:hAnsi="Arial" w:cs="Arial"/>
          <w:b/>
          <w:bCs/>
          <w:lang w:val="lt-LT"/>
        </w:rPr>
        <w:t>9.6</w:t>
      </w:r>
      <w:r w:rsidR="0017308A" w:rsidRPr="005A0A4A">
        <w:rPr>
          <w:rFonts w:ascii="Arial" w:hAnsi="Arial" w:cs="Arial"/>
          <w:b/>
          <w:bCs/>
          <w:lang w:val="lt-LT"/>
        </w:rPr>
        <w:t xml:space="preserve"> </w:t>
      </w:r>
      <w:r w:rsidR="00805CA4" w:rsidRPr="005A0A4A">
        <w:rPr>
          <w:rFonts w:ascii="Arial" w:hAnsi="Arial" w:cs="Arial"/>
          <w:b/>
          <w:bCs/>
          <w:lang w:val="lt-LT"/>
        </w:rPr>
        <w:t>Techniniai reikalavimai</w:t>
      </w:r>
      <w:r w:rsidR="00217A88" w:rsidRPr="005A0A4A">
        <w:rPr>
          <w:rFonts w:ascii="Arial" w:hAnsi="Arial" w:cs="Arial"/>
          <w:b/>
          <w:bCs/>
          <w:lang w:val="lt-LT"/>
        </w:rPr>
        <w:t xml:space="preserve"> </w:t>
      </w:r>
      <w:r w:rsidR="00805CA4" w:rsidRPr="005A0A4A">
        <w:rPr>
          <w:rFonts w:ascii="Arial" w:hAnsi="Arial" w:cs="Arial"/>
          <w:b/>
          <w:bCs/>
          <w:lang w:val="lt-LT"/>
        </w:rPr>
        <w:t>lauke (atvirame ore) klojamų kabelių apsauginiams vamzdžiams</w:t>
      </w:r>
      <w:r w:rsidR="00C648D5" w:rsidRPr="005A0A4A">
        <w:rPr>
          <w:rFonts w:ascii="Arial" w:hAnsi="Arial" w:cs="Arial"/>
          <w:b/>
          <w:bCs/>
        </w:rPr>
        <w:t xml:space="preserve"> </w:t>
      </w:r>
      <w:r w:rsidR="00C648D5" w:rsidRPr="005A0A4A">
        <w:rPr>
          <w:rFonts w:ascii="Arial" w:hAnsi="Arial" w:cs="Arial"/>
        </w:rPr>
        <w:t>(</w:t>
      </w:r>
      <w:proofErr w:type="spellStart"/>
      <w:r w:rsidR="00C648D5" w:rsidRPr="005A0A4A">
        <w:rPr>
          <w:rFonts w:ascii="Arial" w:hAnsi="Arial" w:cs="Arial"/>
        </w:rPr>
        <w:t>Versija</w:t>
      </w:r>
      <w:proofErr w:type="spellEnd"/>
      <w:r w:rsidR="00C648D5" w:rsidRPr="005A0A4A">
        <w:rPr>
          <w:rFonts w:ascii="Arial" w:hAnsi="Arial" w:cs="Arial"/>
        </w:rPr>
        <w:t xml:space="preserve"> </w:t>
      </w:r>
      <w:r w:rsidR="00805CA4" w:rsidRPr="005A0A4A">
        <w:rPr>
          <w:rFonts w:ascii="Arial" w:hAnsi="Arial" w:cs="Arial"/>
        </w:rPr>
        <w:t>2</w:t>
      </w:r>
      <w:r w:rsidR="00C648D5" w:rsidRPr="005A0A4A">
        <w:rPr>
          <w:rFonts w:ascii="Arial" w:hAnsi="Arial" w:cs="Arial"/>
        </w:rPr>
        <w:t>)</w:t>
      </w:r>
    </w:p>
    <w:p w14:paraId="4FFAF681" w14:textId="77777777" w:rsidR="00862144" w:rsidRPr="005A0A4A" w:rsidRDefault="00862144" w:rsidP="00C57D67">
      <w:pPr>
        <w:pStyle w:val="Header"/>
        <w:tabs>
          <w:tab w:val="left" w:pos="9072"/>
        </w:tabs>
        <w:ind w:left="360"/>
        <w:jc w:val="center"/>
        <w:rPr>
          <w:rFonts w:eastAsiaTheme="minorEastAsia"/>
          <w:b/>
          <w:bCs/>
        </w:rPr>
      </w:pPr>
    </w:p>
    <w:p w14:paraId="5D541C27" w14:textId="6F8A0DAC" w:rsidR="00CA2A4E" w:rsidRPr="005A0A4A" w:rsidRDefault="00CA2A4E" w:rsidP="0017308A">
      <w:pPr>
        <w:pStyle w:val="Header"/>
        <w:jc w:val="center"/>
        <w:rPr>
          <w:rFonts w:ascii="Arial" w:hAnsi="Arial" w:cs="Arial"/>
        </w:rPr>
      </w:pPr>
      <w:r w:rsidRPr="005A0A4A">
        <w:rPr>
          <w:rFonts w:ascii="Arial" w:hAnsi="Arial" w:cs="Arial"/>
        </w:rPr>
        <w:t xml:space="preserve">Data: </w:t>
      </w:r>
      <w:r w:rsidR="005A0A4A" w:rsidRPr="005A0A4A">
        <w:rPr>
          <w:rFonts w:ascii="Arial" w:hAnsi="Arial" w:cs="Arial"/>
        </w:rPr>
        <w:t>2026-10</w:t>
      </w:r>
      <w:r w:rsidRPr="005A0A4A">
        <w:rPr>
          <w:rFonts w:ascii="Arial" w:hAnsi="Arial" w:cs="Arial"/>
        </w:rPr>
        <w:t>-</w:t>
      </w:r>
      <w:r w:rsidR="005A0A4A" w:rsidRPr="005A0A4A">
        <w:rPr>
          <w:rFonts w:ascii="Arial" w:hAnsi="Arial" w:cs="Arial"/>
        </w:rPr>
        <w:t>01</w:t>
      </w:r>
    </w:p>
    <w:p w14:paraId="282EAACF" w14:textId="77777777" w:rsidR="0017308A" w:rsidRPr="0017308A" w:rsidRDefault="0017308A" w:rsidP="0017308A">
      <w:pPr>
        <w:pStyle w:val="Header"/>
        <w:jc w:val="center"/>
        <w:rPr>
          <w:rFonts w:ascii="Arial" w:hAnsi="Arial" w:cs="Arial"/>
          <w:color w:val="6C2085" w:themeColor="accent6"/>
        </w:rPr>
      </w:pPr>
    </w:p>
    <w:tbl>
      <w:tblPr>
        <w:tblStyle w:val="TableGrid"/>
        <w:tblW w:w="5076" w:type="pct"/>
        <w:tblLook w:val="04A0" w:firstRow="1" w:lastRow="0" w:firstColumn="1" w:lastColumn="0" w:noHBand="0" w:noVBand="1"/>
      </w:tblPr>
      <w:tblGrid>
        <w:gridCol w:w="987"/>
        <w:gridCol w:w="3265"/>
        <w:gridCol w:w="3494"/>
        <w:gridCol w:w="2029"/>
      </w:tblGrid>
      <w:tr w:rsidR="00CA2A4E" w:rsidRPr="008207F3" w14:paraId="5EDD3BC1" w14:textId="77777777" w:rsidTr="4B265BDC">
        <w:trPr>
          <w:trHeight w:val="213"/>
        </w:trPr>
        <w:tc>
          <w:tcPr>
            <w:tcW w:w="2175" w:type="pct"/>
            <w:gridSpan w:val="2"/>
          </w:tcPr>
          <w:p w14:paraId="7EC8DE87" w14:textId="77777777" w:rsidR="00CA2A4E" w:rsidRPr="008207F3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 w:rsidRPr="008207F3">
              <w:rPr>
                <w:rFonts w:ascii="Arial" w:eastAsia="Arial" w:hAnsi="Arial" w:cs="Arial"/>
                <w:b/>
                <w:sz w:val="22"/>
                <w:szCs w:val="22"/>
                <w:lang w:val="lt-LT"/>
              </w:rPr>
              <w:t xml:space="preserve">Siūlomo gaminio/įrenginio gamintojo pavadinimas </w:t>
            </w:r>
          </w:p>
        </w:tc>
        <w:tc>
          <w:tcPr>
            <w:tcW w:w="2825" w:type="pct"/>
            <w:gridSpan w:val="2"/>
          </w:tcPr>
          <w:p w14:paraId="7B0DE37D" w14:textId="77777777" w:rsidR="00CA2A4E" w:rsidRPr="008207F3" w:rsidRDefault="00CA2A4E" w:rsidP="00240C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(Pildoma konkurso metu)</w:t>
            </w:r>
          </w:p>
        </w:tc>
      </w:tr>
      <w:tr w:rsidR="00CA2A4E" w:rsidRPr="008207F3" w14:paraId="1415834C" w14:textId="77777777" w:rsidTr="4B265BDC">
        <w:trPr>
          <w:trHeight w:val="320"/>
        </w:trPr>
        <w:tc>
          <w:tcPr>
            <w:tcW w:w="2175" w:type="pct"/>
            <w:gridSpan w:val="2"/>
          </w:tcPr>
          <w:p w14:paraId="684A3301" w14:textId="77777777" w:rsidR="00CA2A4E" w:rsidRPr="008207F3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 w:rsidRPr="008207F3">
              <w:rPr>
                <w:rFonts w:ascii="Arial" w:eastAsia="Arial" w:hAnsi="Arial" w:cs="Arial"/>
                <w:b/>
                <w:sz w:val="22"/>
                <w:szCs w:val="22"/>
                <w:lang w:val="lt-LT"/>
              </w:rPr>
              <w:t xml:space="preserve">Siūlomo gaminio/įrenginio pavadinimas, modelis </w:t>
            </w:r>
          </w:p>
        </w:tc>
        <w:tc>
          <w:tcPr>
            <w:tcW w:w="2825" w:type="pct"/>
            <w:gridSpan w:val="2"/>
          </w:tcPr>
          <w:p w14:paraId="019389AE" w14:textId="77777777" w:rsidR="00CA2A4E" w:rsidRPr="008207F3" w:rsidRDefault="00CA2A4E" w:rsidP="00240C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(Pildoma konkurso metu)</w:t>
            </w:r>
          </w:p>
        </w:tc>
      </w:tr>
      <w:tr w:rsidR="00CA2A4E" w:rsidRPr="008207F3" w14:paraId="7709C87B" w14:textId="77777777" w:rsidTr="4B265BDC">
        <w:trPr>
          <w:trHeight w:val="1715"/>
        </w:trPr>
        <w:tc>
          <w:tcPr>
            <w:tcW w:w="505" w:type="pct"/>
          </w:tcPr>
          <w:p w14:paraId="185ABF19" w14:textId="77777777" w:rsidR="00CA2A4E" w:rsidRPr="008207F3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b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1670" w:type="pct"/>
            <w:hideMark/>
          </w:tcPr>
          <w:p w14:paraId="6C61E1CE" w14:textId="77777777" w:rsidR="00CA2A4E" w:rsidRPr="008207F3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b/>
                <w:sz w:val="22"/>
                <w:szCs w:val="22"/>
                <w:lang w:val="lt-LT"/>
              </w:rPr>
              <w:t>Reikalaujamų standartų pavadinimai, parametrų, funkcijų, aprašymai išpildymas ar savybės</w:t>
            </w:r>
          </w:p>
        </w:tc>
        <w:tc>
          <w:tcPr>
            <w:tcW w:w="1787" w:type="pct"/>
            <w:hideMark/>
          </w:tcPr>
          <w:p w14:paraId="02209B7B" w14:textId="77777777" w:rsidR="00CA2A4E" w:rsidRPr="008207F3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b/>
                <w:sz w:val="22"/>
                <w:szCs w:val="22"/>
                <w:lang w:val="lt-LT"/>
              </w:rPr>
              <w:t>Standartų numeriai, reikalaujamo parametro išpildymo reikšmės</w:t>
            </w:r>
          </w:p>
        </w:tc>
        <w:tc>
          <w:tcPr>
            <w:tcW w:w="1038" w:type="pct"/>
          </w:tcPr>
          <w:p w14:paraId="37F96E50" w14:textId="77777777" w:rsidR="00CA2A4E" w:rsidRPr="008207F3" w:rsidRDefault="00CA2A4E" w:rsidP="00240C0B">
            <w:pPr>
              <w:jc w:val="center"/>
              <w:rPr>
                <w:rFonts w:ascii="Arial" w:hAnsi="Arial" w:cs="Arial"/>
                <w:b/>
                <w:bCs/>
                <w:lang w:val="lt-LT"/>
              </w:rPr>
            </w:pPr>
            <w:bookmarkStart w:id="0" w:name="_Hlk57132105"/>
            <w:r w:rsidRPr="008207F3">
              <w:rPr>
                <w:rFonts w:ascii="Arial" w:hAnsi="Arial" w:cs="Arial"/>
                <w:b/>
                <w:sz w:val="22"/>
                <w:szCs w:val="22"/>
                <w:lang w:val="lt-LT"/>
              </w:rPr>
              <w:t>Siūlomo gaminio atitikimą reikalavimams pagrindžiantys dokumentai</w:t>
            </w:r>
            <w:bookmarkEnd w:id="0"/>
            <w:r w:rsidRPr="008207F3">
              <w:rPr>
                <w:rFonts w:ascii="Arial" w:hAnsi="Arial" w:cs="Arial"/>
                <w:b/>
                <w:sz w:val="22"/>
                <w:szCs w:val="22"/>
                <w:lang w:val="lt-LT"/>
              </w:rPr>
              <w:t xml:space="preserve"> </w:t>
            </w:r>
            <w:r w:rsidRPr="008207F3">
              <w:rPr>
                <w:rFonts w:ascii="Arial" w:hAnsi="Arial" w:cs="Arial"/>
                <w:bCs/>
                <w:sz w:val="22"/>
                <w:szCs w:val="22"/>
                <w:lang w:val="lt-LT"/>
              </w:rPr>
              <w:t>(Pildoma konkurso metu)</w:t>
            </w:r>
          </w:p>
        </w:tc>
      </w:tr>
      <w:tr w:rsidR="00E32775" w:rsidRPr="008207F3" w14:paraId="79D3C610" w14:textId="77777777" w:rsidTr="4B265BDC">
        <w:tc>
          <w:tcPr>
            <w:tcW w:w="505" w:type="pct"/>
          </w:tcPr>
          <w:p w14:paraId="4D5D0A39" w14:textId="090490A7" w:rsidR="00E32775" w:rsidRPr="008207F3" w:rsidRDefault="00E32775" w:rsidP="00E32775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1670" w:type="pct"/>
          </w:tcPr>
          <w:p w14:paraId="055E0A26" w14:textId="2F6669A6" w:rsidR="00E32775" w:rsidRPr="008207F3" w:rsidRDefault="00E32775" w:rsidP="00F15FC5">
            <w:pPr>
              <w:rPr>
                <w:rFonts w:ascii="Arial" w:hAnsi="Arial" w:cs="Arial"/>
                <w:b/>
                <w:bCs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 xml:space="preserve">Gaminys turi atitikti standartus 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>c)</w:t>
            </w:r>
          </w:p>
        </w:tc>
        <w:tc>
          <w:tcPr>
            <w:tcW w:w="1787" w:type="pct"/>
          </w:tcPr>
          <w:p w14:paraId="06EFD602" w14:textId="77777777" w:rsidR="00E32775" w:rsidRPr="008207F3" w:rsidRDefault="00E32775" w:rsidP="00E32775">
            <w:pPr>
              <w:jc w:val="center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LST EN 61386-1 (EN 61386-1);</w:t>
            </w:r>
          </w:p>
          <w:p w14:paraId="39F1AFE4" w14:textId="77777777" w:rsidR="00E32775" w:rsidRPr="008207F3" w:rsidRDefault="00E32775" w:rsidP="00E32775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bCs/>
                <w:sz w:val="22"/>
                <w:szCs w:val="22"/>
                <w:lang w:val="lt-LT"/>
              </w:rPr>
              <w:t>Standiems vamzdžiams: LST EN 61386-21 (EN 61386-21);</w:t>
            </w:r>
          </w:p>
          <w:p w14:paraId="03B7F454" w14:textId="07F59B44" w:rsidR="00E32775" w:rsidRPr="008207F3" w:rsidRDefault="00E32775" w:rsidP="00E3277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bCs/>
                <w:sz w:val="22"/>
                <w:szCs w:val="22"/>
                <w:lang w:val="lt-LT"/>
              </w:rPr>
              <w:t>Lankstiems vamzdžiams: LST EN 61386-22 (EN 61386-22)</w:t>
            </w:r>
          </w:p>
        </w:tc>
        <w:tc>
          <w:tcPr>
            <w:tcW w:w="1038" w:type="pct"/>
          </w:tcPr>
          <w:p w14:paraId="4324E78C" w14:textId="77777777" w:rsidR="00E32775" w:rsidRPr="008207F3" w:rsidRDefault="00E32775" w:rsidP="00E32775">
            <w:pPr>
              <w:jc w:val="center"/>
              <w:rPr>
                <w:rFonts w:ascii="Arial" w:hAnsi="Arial" w:cs="Arial"/>
                <w:lang w:val="lt-LT"/>
              </w:rPr>
            </w:pPr>
          </w:p>
        </w:tc>
      </w:tr>
      <w:tr w:rsidR="00E32775" w:rsidRPr="008207F3" w14:paraId="731C28B5" w14:textId="77777777" w:rsidTr="4B265BDC">
        <w:tc>
          <w:tcPr>
            <w:tcW w:w="505" w:type="pct"/>
          </w:tcPr>
          <w:p w14:paraId="4C625CB5" w14:textId="0F2E1B28" w:rsidR="00E32775" w:rsidRPr="008207F3" w:rsidRDefault="00E32775" w:rsidP="00E32775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="Times New Roman" w:cs="Arial"/>
                <w:bCs/>
              </w:rPr>
            </w:pPr>
          </w:p>
        </w:tc>
        <w:tc>
          <w:tcPr>
            <w:tcW w:w="1670" w:type="pct"/>
          </w:tcPr>
          <w:p w14:paraId="74524695" w14:textId="77777777" w:rsidR="00E32775" w:rsidRPr="008207F3" w:rsidRDefault="00E32775" w:rsidP="4B265BDC">
            <w:pPr>
              <w:pStyle w:val="NoSpacing"/>
              <w:rPr>
                <w:rFonts w:ascii="Arial" w:hAnsi="Arial" w:cs="Arial"/>
                <w:lang w:val="en-US"/>
              </w:rPr>
            </w:pPr>
            <w:proofErr w:type="spellStart"/>
            <w:r w:rsidRPr="4B265BDC">
              <w:rPr>
                <w:rFonts w:ascii="Arial" w:hAnsi="Arial" w:cs="Arial"/>
                <w:lang w:val="en-US"/>
              </w:rPr>
              <w:t>Kokybės</w:t>
            </w:r>
            <w:proofErr w:type="spellEnd"/>
            <w:r w:rsidRPr="4B265BD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4B265BDC">
              <w:rPr>
                <w:rFonts w:ascii="Arial" w:hAnsi="Arial" w:cs="Arial"/>
                <w:lang w:val="en-US"/>
              </w:rPr>
              <w:t>vadybos</w:t>
            </w:r>
            <w:proofErr w:type="spellEnd"/>
            <w:r w:rsidRPr="4B265BD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4B265BDC">
              <w:rPr>
                <w:rFonts w:ascii="Arial" w:hAnsi="Arial" w:cs="Arial"/>
                <w:lang w:val="en-US"/>
              </w:rPr>
              <w:t>įvertinimo</w:t>
            </w:r>
            <w:proofErr w:type="spellEnd"/>
            <w:r w:rsidRPr="4B265BDC">
              <w:rPr>
                <w:rFonts w:ascii="Arial" w:hAnsi="Arial" w:cs="Arial"/>
                <w:lang w:val="en-US"/>
              </w:rPr>
              <w:t xml:space="preserve"> </w:t>
            </w:r>
          </w:p>
          <w:p w14:paraId="748B6032" w14:textId="136ABBE4" w:rsidR="00E32775" w:rsidRPr="008207F3" w:rsidRDefault="00E32775" w:rsidP="00F15FC5">
            <w:pPr>
              <w:rPr>
                <w:rFonts w:ascii="Arial" w:eastAsiaTheme="minorEastAsia" w:hAnsi="Arial" w:cs="Arial"/>
                <w:color w:val="92D050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 xml:space="preserve">sertifikatas 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>a)</w:t>
            </w:r>
          </w:p>
        </w:tc>
        <w:tc>
          <w:tcPr>
            <w:tcW w:w="1787" w:type="pct"/>
          </w:tcPr>
          <w:p w14:paraId="21F65334" w14:textId="00B6D3C0" w:rsidR="00E32775" w:rsidRPr="008207F3" w:rsidRDefault="00E32775" w:rsidP="00E32775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ISO 9001</w:t>
            </w:r>
          </w:p>
        </w:tc>
        <w:tc>
          <w:tcPr>
            <w:tcW w:w="1038" w:type="pct"/>
          </w:tcPr>
          <w:p w14:paraId="01E2C13E" w14:textId="77777777" w:rsidR="00E32775" w:rsidRPr="008207F3" w:rsidRDefault="00E32775" w:rsidP="00E32775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E32775" w:rsidRPr="008207F3" w14:paraId="21D8B5E0" w14:textId="77777777" w:rsidTr="4B265BDC">
        <w:trPr>
          <w:trHeight w:val="249"/>
        </w:trPr>
        <w:tc>
          <w:tcPr>
            <w:tcW w:w="505" w:type="pct"/>
          </w:tcPr>
          <w:p w14:paraId="1A52A903" w14:textId="76D481C1" w:rsidR="00E32775" w:rsidRPr="008207F3" w:rsidRDefault="00E32775" w:rsidP="00E32775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</w:tcPr>
          <w:p w14:paraId="702A88DE" w14:textId="00E62FE4" w:rsidR="00E32775" w:rsidRPr="008207F3" w:rsidRDefault="00E32775" w:rsidP="00F15FC5">
            <w:pPr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 xml:space="preserve">Eksploatavimo sąlygos 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>c)</w:t>
            </w:r>
          </w:p>
        </w:tc>
        <w:tc>
          <w:tcPr>
            <w:tcW w:w="1787" w:type="pct"/>
          </w:tcPr>
          <w:p w14:paraId="2AD19001" w14:textId="19C7E7B8" w:rsidR="00E32775" w:rsidRPr="008207F3" w:rsidRDefault="00E32775" w:rsidP="00E32775">
            <w:pPr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Lauke (atvirame ore)</w:t>
            </w:r>
          </w:p>
        </w:tc>
        <w:tc>
          <w:tcPr>
            <w:tcW w:w="1038" w:type="pct"/>
          </w:tcPr>
          <w:p w14:paraId="448E4ACF" w14:textId="77777777" w:rsidR="00E32775" w:rsidRPr="008207F3" w:rsidRDefault="00E32775" w:rsidP="00E32775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E32775" w:rsidRPr="008207F3" w14:paraId="7C13F225" w14:textId="77777777" w:rsidTr="4B265BDC">
        <w:tc>
          <w:tcPr>
            <w:tcW w:w="505" w:type="pct"/>
          </w:tcPr>
          <w:p w14:paraId="11C62194" w14:textId="5182BA1B" w:rsidR="00E32775" w:rsidRPr="008207F3" w:rsidRDefault="00E32775" w:rsidP="00E32775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</w:tcPr>
          <w:p w14:paraId="7902DE03" w14:textId="25112B10" w:rsidR="00E32775" w:rsidRPr="008207F3" w:rsidRDefault="00E32775" w:rsidP="00F15FC5">
            <w:pPr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 xml:space="preserve">Eksploatavimo aplinkos temperatūros ribos ne siauresnės nei 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>c)</w:t>
            </w:r>
          </w:p>
        </w:tc>
        <w:tc>
          <w:tcPr>
            <w:tcW w:w="1787" w:type="pct"/>
          </w:tcPr>
          <w:p w14:paraId="7E0C2294" w14:textId="32BF96C9" w:rsidR="00E32775" w:rsidRPr="008207F3" w:rsidRDefault="00E32775" w:rsidP="00E32775">
            <w:pPr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-25° C ÷ +90° C</w:t>
            </w:r>
          </w:p>
        </w:tc>
        <w:tc>
          <w:tcPr>
            <w:tcW w:w="1038" w:type="pct"/>
          </w:tcPr>
          <w:p w14:paraId="329793F5" w14:textId="77777777" w:rsidR="00E32775" w:rsidRPr="008207F3" w:rsidRDefault="00E32775" w:rsidP="00E32775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E32775" w:rsidRPr="008207F3" w14:paraId="3AE7CB7D" w14:textId="77777777" w:rsidTr="4B265BDC">
        <w:trPr>
          <w:trHeight w:val="239"/>
        </w:trPr>
        <w:tc>
          <w:tcPr>
            <w:tcW w:w="505" w:type="pct"/>
          </w:tcPr>
          <w:p w14:paraId="243D74F9" w14:textId="1F2A745A" w:rsidR="00E32775" w:rsidRPr="008207F3" w:rsidRDefault="00E32775" w:rsidP="00E32775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</w:tcPr>
          <w:p w14:paraId="64BD2DED" w14:textId="70907D68" w:rsidR="00E32775" w:rsidRPr="008207F3" w:rsidRDefault="00C724B3" w:rsidP="00F15FC5">
            <w:pPr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eastAsiaTheme="minorEastAsia" w:hAnsi="Arial" w:cs="Arial"/>
                <w:sz w:val="22"/>
                <w:szCs w:val="22"/>
                <w:lang w:val="lt-LT"/>
              </w:rPr>
              <w:t>Vamzdžio fizinės savybės:</w:t>
            </w:r>
          </w:p>
        </w:tc>
        <w:tc>
          <w:tcPr>
            <w:tcW w:w="1787" w:type="pct"/>
          </w:tcPr>
          <w:p w14:paraId="4897C326" w14:textId="77777777" w:rsidR="00E32775" w:rsidRPr="008207F3" w:rsidRDefault="00E32775" w:rsidP="00E32775">
            <w:pPr>
              <w:jc w:val="center"/>
              <w:rPr>
                <w:rFonts w:ascii="Arial" w:hAnsi="Arial" w:cs="Arial"/>
                <w:color w:val="6EC038" w:themeColor="accent2"/>
                <w:lang w:val="lt-LT"/>
              </w:rPr>
            </w:pPr>
          </w:p>
        </w:tc>
        <w:tc>
          <w:tcPr>
            <w:tcW w:w="1038" w:type="pct"/>
          </w:tcPr>
          <w:p w14:paraId="012671C9" w14:textId="77777777" w:rsidR="00E32775" w:rsidRPr="008207F3" w:rsidRDefault="00E32775" w:rsidP="00E32775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4A7334" w:rsidRPr="008207F3" w14:paraId="4B730853" w14:textId="77777777" w:rsidTr="4B265BDC">
        <w:tc>
          <w:tcPr>
            <w:tcW w:w="505" w:type="pct"/>
          </w:tcPr>
          <w:p w14:paraId="69765F56" w14:textId="3ABE72AB" w:rsidR="004A7334" w:rsidRPr="008207F3" w:rsidRDefault="004A7334" w:rsidP="004A7334">
            <w:pPr>
              <w:pStyle w:val="ListParagraph"/>
              <w:numPr>
                <w:ilvl w:val="1"/>
                <w:numId w:val="7"/>
              </w:numPr>
              <w:ind w:left="432"/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</w:tcPr>
          <w:p w14:paraId="7D34653E" w14:textId="13090248" w:rsidR="004A7334" w:rsidRPr="008207F3" w:rsidRDefault="004A7334" w:rsidP="00F15FC5">
            <w:pPr>
              <w:rPr>
                <w:rFonts w:ascii="Arial" w:eastAsiaTheme="minorEastAsia" w:hAnsi="Arial" w:cs="Arial"/>
                <w:color w:val="6EC038" w:themeColor="accent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Vamzdžio medžiaga</w:t>
            </w:r>
            <w:r w:rsidRPr="008207F3">
              <w:rPr>
                <w:rFonts w:cs="Arial"/>
                <w:sz w:val="22"/>
                <w:szCs w:val="22"/>
                <w:vertAlign w:val="superscript"/>
                <w:lang w:val="lt-LT"/>
              </w:rPr>
              <w:t xml:space="preserve"> 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>c)</w:t>
            </w:r>
          </w:p>
        </w:tc>
        <w:tc>
          <w:tcPr>
            <w:tcW w:w="1787" w:type="pct"/>
          </w:tcPr>
          <w:p w14:paraId="5E1CF727" w14:textId="5BA93E26" w:rsidR="004A7334" w:rsidRPr="008207F3" w:rsidRDefault="004A7334" w:rsidP="004A7334">
            <w:pPr>
              <w:jc w:val="center"/>
              <w:rPr>
                <w:rFonts w:ascii="Arial" w:hAnsi="Arial" w:cs="Arial"/>
                <w:color w:val="6EC038" w:themeColor="accent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Polietilenas (PE)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 xml:space="preserve"> </w:t>
            </w: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 xml:space="preserve">arba polipropilenas (PP) 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>1)</w:t>
            </w:r>
          </w:p>
        </w:tc>
        <w:tc>
          <w:tcPr>
            <w:tcW w:w="1038" w:type="pct"/>
          </w:tcPr>
          <w:p w14:paraId="18428849" w14:textId="77777777" w:rsidR="004A7334" w:rsidRPr="008207F3" w:rsidRDefault="004A7334" w:rsidP="004A7334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4A7334" w:rsidRPr="008207F3" w14:paraId="3E6C85AA" w14:textId="77777777" w:rsidTr="4B265BDC">
        <w:trPr>
          <w:trHeight w:val="367"/>
        </w:trPr>
        <w:tc>
          <w:tcPr>
            <w:tcW w:w="505" w:type="pct"/>
          </w:tcPr>
          <w:p w14:paraId="17132DA6" w14:textId="3741D905" w:rsidR="004A7334" w:rsidRPr="008207F3" w:rsidRDefault="004A7334" w:rsidP="004A7334">
            <w:pPr>
              <w:pStyle w:val="ListParagraph"/>
              <w:numPr>
                <w:ilvl w:val="1"/>
                <w:numId w:val="7"/>
              </w:numPr>
              <w:ind w:left="432"/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</w:tcPr>
          <w:p w14:paraId="55CAF672" w14:textId="304958FF" w:rsidR="004A7334" w:rsidRPr="008207F3" w:rsidRDefault="004A7334" w:rsidP="00F15FC5">
            <w:pPr>
              <w:rPr>
                <w:rFonts w:ascii="Arial" w:eastAsiaTheme="minorEastAsia" w:hAnsi="Arial" w:cs="Arial"/>
                <w:color w:val="6EC038" w:themeColor="accent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Vamzdis turi būti</w:t>
            </w:r>
            <w:r w:rsidR="00F20F80">
              <w:rPr>
                <w:rFonts w:ascii="Arial" w:hAnsi="Arial" w:cs="Arial"/>
                <w:sz w:val="22"/>
                <w:szCs w:val="22"/>
                <w:lang w:val="lt-LT"/>
              </w:rPr>
              <w:t xml:space="preserve"> a</w:t>
            </w:r>
            <w:r w:rsidR="00F20F80" w:rsidRPr="008207F3">
              <w:rPr>
                <w:rFonts w:ascii="Arial" w:hAnsi="Arial" w:cs="Arial"/>
                <w:sz w:val="22"/>
                <w:szCs w:val="22"/>
                <w:lang w:val="lt-LT"/>
              </w:rPr>
              <w:t>tsparus ultravioletiniams spinduliams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 xml:space="preserve"> c)</w:t>
            </w:r>
          </w:p>
        </w:tc>
        <w:tc>
          <w:tcPr>
            <w:tcW w:w="1787" w:type="pct"/>
          </w:tcPr>
          <w:p w14:paraId="665D55A5" w14:textId="3B7D628F" w:rsidR="004A7334" w:rsidRPr="008207F3" w:rsidRDefault="00F20F80" w:rsidP="004A7334">
            <w:pPr>
              <w:jc w:val="center"/>
              <w:rPr>
                <w:rFonts w:ascii="Arial" w:hAnsi="Arial" w:cs="Arial"/>
                <w:color w:val="6EC038" w:themeColor="accent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≥ 10 m</w:t>
            </w:r>
            <w:r>
              <w:rPr>
                <w:rFonts w:ascii="Arial" w:hAnsi="Arial" w:cs="Arial"/>
                <w:sz w:val="22"/>
                <w:szCs w:val="22"/>
                <w:lang w:val="lt-LT"/>
              </w:rPr>
              <w:t>etų</w:t>
            </w:r>
          </w:p>
        </w:tc>
        <w:tc>
          <w:tcPr>
            <w:tcW w:w="1038" w:type="pct"/>
          </w:tcPr>
          <w:p w14:paraId="25AB79CD" w14:textId="77777777" w:rsidR="004A7334" w:rsidRPr="008207F3" w:rsidRDefault="004A7334" w:rsidP="004A7334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F15FC5" w:rsidRPr="008207F3" w14:paraId="04791728" w14:textId="77777777" w:rsidTr="4B265BDC">
        <w:trPr>
          <w:trHeight w:val="607"/>
          <w:tblHeader/>
        </w:trPr>
        <w:tc>
          <w:tcPr>
            <w:tcW w:w="505" w:type="pct"/>
          </w:tcPr>
          <w:p w14:paraId="08200E4F" w14:textId="77777777" w:rsidR="00F15FC5" w:rsidRPr="008207F3" w:rsidRDefault="00F15FC5" w:rsidP="00F15FC5">
            <w:pPr>
              <w:pStyle w:val="ListParagraph"/>
              <w:numPr>
                <w:ilvl w:val="1"/>
                <w:numId w:val="7"/>
              </w:numPr>
              <w:ind w:left="432"/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</w:tcPr>
          <w:p w14:paraId="50D1ACFD" w14:textId="6B43B898" w:rsidR="00F15FC5" w:rsidRPr="008207F3" w:rsidRDefault="00F15FC5" w:rsidP="00F15FC5">
            <w:pPr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Vamzdis turi būti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 xml:space="preserve"> c)</w:t>
            </w:r>
          </w:p>
        </w:tc>
        <w:tc>
          <w:tcPr>
            <w:tcW w:w="1787" w:type="pct"/>
          </w:tcPr>
          <w:p w14:paraId="16E639E8" w14:textId="4EBD4DE2" w:rsidR="00F15FC5" w:rsidRPr="008207F3" w:rsidRDefault="00F15FC5" w:rsidP="00214D2F">
            <w:pPr>
              <w:jc w:val="center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Nepalaikantis degimo (savaime gęstantis)</w:t>
            </w:r>
          </w:p>
        </w:tc>
        <w:tc>
          <w:tcPr>
            <w:tcW w:w="1038" w:type="pct"/>
          </w:tcPr>
          <w:p w14:paraId="19484483" w14:textId="77777777" w:rsidR="00F15FC5" w:rsidRPr="008207F3" w:rsidRDefault="00F15FC5" w:rsidP="00F15FC5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F15FC5" w:rsidRPr="008207F3" w14:paraId="18C7905B" w14:textId="77777777" w:rsidTr="4B265BDC">
        <w:trPr>
          <w:trHeight w:val="449"/>
          <w:tblHeader/>
        </w:trPr>
        <w:tc>
          <w:tcPr>
            <w:tcW w:w="505" w:type="pct"/>
          </w:tcPr>
          <w:p w14:paraId="68B362E8" w14:textId="77777777" w:rsidR="00F15FC5" w:rsidRPr="008207F3" w:rsidRDefault="00F15FC5" w:rsidP="00F15FC5">
            <w:pPr>
              <w:pStyle w:val="ListParagraph"/>
              <w:numPr>
                <w:ilvl w:val="1"/>
                <w:numId w:val="7"/>
              </w:numPr>
              <w:ind w:left="432"/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</w:tcPr>
          <w:p w14:paraId="44E65737" w14:textId="4117D88B" w:rsidR="00F15FC5" w:rsidRPr="008207F3" w:rsidRDefault="00F15FC5" w:rsidP="00F15FC5">
            <w:pPr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Vamzdžio išorinės sienelės paviršius</w:t>
            </w:r>
            <w:r w:rsidRPr="008207F3">
              <w:rPr>
                <w:rFonts w:cs="Arial"/>
                <w:sz w:val="22"/>
                <w:szCs w:val="22"/>
                <w:vertAlign w:val="superscript"/>
                <w:lang w:val="lt-LT"/>
              </w:rPr>
              <w:t xml:space="preserve"> 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>c)</w:t>
            </w:r>
          </w:p>
        </w:tc>
        <w:tc>
          <w:tcPr>
            <w:tcW w:w="1787" w:type="pct"/>
          </w:tcPr>
          <w:p w14:paraId="53ACB943" w14:textId="4ADB1B2C" w:rsidR="00F15FC5" w:rsidRPr="008207F3" w:rsidRDefault="00F15FC5" w:rsidP="00F15FC5">
            <w:pPr>
              <w:jc w:val="center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Gofruotas arba lygus</w:t>
            </w:r>
          </w:p>
        </w:tc>
        <w:tc>
          <w:tcPr>
            <w:tcW w:w="1038" w:type="pct"/>
          </w:tcPr>
          <w:p w14:paraId="244C28D7" w14:textId="77777777" w:rsidR="00F15FC5" w:rsidRPr="008207F3" w:rsidRDefault="00F15FC5" w:rsidP="00F15FC5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F15FC5" w:rsidRPr="008207F3" w14:paraId="448DBE05" w14:textId="77777777" w:rsidTr="4B265BDC">
        <w:trPr>
          <w:trHeight w:val="467"/>
          <w:tblHeader/>
        </w:trPr>
        <w:tc>
          <w:tcPr>
            <w:tcW w:w="505" w:type="pct"/>
          </w:tcPr>
          <w:p w14:paraId="3AF9BB24" w14:textId="77777777" w:rsidR="00F15FC5" w:rsidRPr="008207F3" w:rsidRDefault="00F15FC5" w:rsidP="00F15FC5">
            <w:pPr>
              <w:pStyle w:val="ListParagraph"/>
              <w:numPr>
                <w:ilvl w:val="1"/>
                <w:numId w:val="7"/>
              </w:numPr>
              <w:ind w:left="432"/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</w:tcPr>
          <w:p w14:paraId="198D23E1" w14:textId="52AE362F" w:rsidR="00F15FC5" w:rsidRPr="008207F3" w:rsidRDefault="00F15FC5" w:rsidP="00F15FC5">
            <w:pPr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Vamzdžio vidinės sienelės paviršius</w:t>
            </w:r>
            <w:r w:rsidRPr="008207F3">
              <w:rPr>
                <w:rFonts w:cs="Arial"/>
                <w:sz w:val="22"/>
                <w:szCs w:val="22"/>
                <w:vertAlign w:val="superscript"/>
                <w:lang w:val="lt-LT"/>
              </w:rPr>
              <w:t xml:space="preserve"> 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>c)</w:t>
            </w:r>
          </w:p>
        </w:tc>
        <w:tc>
          <w:tcPr>
            <w:tcW w:w="1787" w:type="pct"/>
          </w:tcPr>
          <w:p w14:paraId="56A6335F" w14:textId="006182B1" w:rsidR="00F15FC5" w:rsidRPr="008207F3" w:rsidRDefault="00F15FC5" w:rsidP="00F15FC5">
            <w:pPr>
              <w:jc w:val="center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Lygus</w:t>
            </w:r>
          </w:p>
        </w:tc>
        <w:tc>
          <w:tcPr>
            <w:tcW w:w="1038" w:type="pct"/>
          </w:tcPr>
          <w:p w14:paraId="410DAC09" w14:textId="77777777" w:rsidR="00F15FC5" w:rsidRPr="008207F3" w:rsidRDefault="00F15FC5" w:rsidP="00F15FC5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F15FC5" w:rsidRPr="008207F3" w14:paraId="49A5A44F" w14:textId="77777777" w:rsidTr="4B265BDC">
        <w:trPr>
          <w:trHeight w:val="562"/>
          <w:tblHeader/>
        </w:trPr>
        <w:tc>
          <w:tcPr>
            <w:tcW w:w="505" w:type="pct"/>
          </w:tcPr>
          <w:p w14:paraId="0CBF9D1C" w14:textId="77777777" w:rsidR="00F15FC5" w:rsidRPr="008207F3" w:rsidRDefault="00F15FC5" w:rsidP="00F15FC5">
            <w:pPr>
              <w:pStyle w:val="ListParagraph"/>
              <w:numPr>
                <w:ilvl w:val="1"/>
                <w:numId w:val="7"/>
              </w:numPr>
              <w:ind w:left="432"/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</w:tcPr>
          <w:p w14:paraId="2DFB061A" w14:textId="37DF7D12" w:rsidR="00F15FC5" w:rsidRPr="008207F3" w:rsidRDefault="00F15FC5" w:rsidP="00F15FC5">
            <w:pPr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Vamzdžio išorinės sienelės spalva</w:t>
            </w:r>
            <w:r w:rsidRPr="008207F3">
              <w:rPr>
                <w:rFonts w:cs="Arial"/>
                <w:sz w:val="22"/>
                <w:szCs w:val="22"/>
                <w:vertAlign w:val="superscript"/>
                <w:lang w:val="lt-LT"/>
              </w:rPr>
              <w:t xml:space="preserve"> 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>c)</w:t>
            </w:r>
          </w:p>
        </w:tc>
        <w:tc>
          <w:tcPr>
            <w:tcW w:w="1787" w:type="pct"/>
          </w:tcPr>
          <w:p w14:paraId="1225DF80" w14:textId="13CDDAEF" w:rsidR="00F15FC5" w:rsidRPr="008207F3" w:rsidRDefault="00F15FC5" w:rsidP="00F15FC5">
            <w:pPr>
              <w:jc w:val="center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Juoda arba pilka</w:t>
            </w:r>
          </w:p>
        </w:tc>
        <w:tc>
          <w:tcPr>
            <w:tcW w:w="1038" w:type="pct"/>
          </w:tcPr>
          <w:p w14:paraId="51FBF2FD" w14:textId="77777777" w:rsidR="00F15FC5" w:rsidRPr="008207F3" w:rsidRDefault="00F15FC5" w:rsidP="00F15FC5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F15FC5" w:rsidRPr="008207F3" w14:paraId="5BC84B6F" w14:textId="77777777" w:rsidTr="4B265BDC">
        <w:trPr>
          <w:trHeight w:val="712"/>
          <w:tblHeader/>
        </w:trPr>
        <w:tc>
          <w:tcPr>
            <w:tcW w:w="505" w:type="pct"/>
          </w:tcPr>
          <w:p w14:paraId="729D40B7" w14:textId="77777777" w:rsidR="00F15FC5" w:rsidRPr="008207F3" w:rsidRDefault="00F15FC5" w:rsidP="00F15FC5">
            <w:pPr>
              <w:pStyle w:val="ListParagraph"/>
              <w:numPr>
                <w:ilvl w:val="1"/>
                <w:numId w:val="7"/>
              </w:numPr>
              <w:ind w:left="432"/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</w:tcPr>
          <w:p w14:paraId="15C89A67" w14:textId="5B54B7F2" w:rsidR="00F15FC5" w:rsidRPr="008207F3" w:rsidRDefault="00F15FC5" w:rsidP="00F15FC5">
            <w:pPr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 xml:space="preserve">Vamzdžio atsparumas gniuždymui (angl. </w:t>
            </w:r>
            <w:proofErr w:type="spellStart"/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Resistance</w:t>
            </w:r>
            <w:proofErr w:type="spellEnd"/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 xml:space="preserve"> To </w:t>
            </w:r>
            <w:proofErr w:type="spellStart"/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Compression</w:t>
            </w:r>
            <w:proofErr w:type="spellEnd"/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 xml:space="preserve">)  pagal LST EN 61386-1 (EN 61386-1) standartą 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>b)</w:t>
            </w:r>
          </w:p>
        </w:tc>
        <w:tc>
          <w:tcPr>
            <w:tcW w:w="1787" w:type="pct"/>
          </w:tcPr>
          <w:p w14:paraId="4BD826E0" w14:textId="5C21B6CC" w:rsidR="00F15FC5" w:rsidRPr="008207F3" w:rsidRDefault="00F15FC5" w:rsidP="00F15FC5">
            <w:pPr>
              <w:jc w:val="center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≥ 450 N</w:t>
            </w:r>
          </w:p>
        </w:tc>
        <w:tc>
          <w:tcPr>
            <w:tcW w:w="1038" w:type="pct"/>
          </w:tcPr>
          <w:p w14:paraId="3E5847D3" w14:textId="77777777" w:rsidR="00F15FC5" w:rsidRPr="008207F3" w:rsidRDefault="00F15FC5" w:rsidP="00F15FC5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F15FC5" w:rsidRPr="008207F3" w14:paraId="3F4EACD0" w14:textId="77777777" w:rsidTr="4B265BDC">
        <w:trPr>
          <w:trHeight w:val="712"/>
          <w:tblHeader/>
        </w:trPr>
        <w:tc>
          <w:tcPr>
            <w:tcW w:w="505" w:type="pct"/>
          </w:tcPr>
          <w:p w14:paraId="2E02BCBD" w14:textId="77777777" w:rsidR="00F15FC5" w:rsidRPr="008207F3" w:rsidRDefault="00F15FC5" w:rsidP="00F15FC5">
            <w:pPr>
              <w:pStyle w:val="ListParagraph"/>
              <w:numPr>
                <w:ilvl w:val="1"/>
                <w:numId w:val="7"/>
              </w:numPr>
              <w:ind w:left="432"/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</w:tcPr>
          <w:p w14:paraId="3A0F6937" w14:textId="146EA1EE" w:rsidR="00F15FC5" w:rsidRPr="008207F3" w:rsidRDefault="00F15FC5" w:rsidP="00F15FC5">
            <w:pPr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 xml:space="preserve">Vamzdžio atsparumas smūgiams (angl. </w:t>
            </w:r>
            <w:proofErr w:type="spellStart"/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Resistance</w:t>
            </w:r>
            <w:proofErr w:type="spellEnd"/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 xml:space="preserve"> To </w:t>
            </w:r>
            <w:proofErr w:type="spellStart"/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Impact</w:t>
            </w:r>
            <w:proofErr w:type="spellEnd"/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) pagal LST EN 61386-1 (EN 61386-1) standartą</w:t>
            </w:r>
            <w:r w:rsidRPr="008207F3">
              <w:rPr>
                <w:rFonts w:cs="Arial"/>
                <w:sz w:val="22"/>
                <w:szCs w:val="22"/>
                <w:vertAlign w:val="superscript"/>
                <w:lang w:val="lt-LT"/>
              </w:rPr>
              <w:t xml:space="preserve"> 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>c)</w:t>
            </w:r>
          </w:p>
        </w:tc>
        <w:tc>
          <w:tcPr>
            <w:tcW w:w="1787" w:type="pct"/>
          </w:tcPr>
          <w:p w14:paraId="7C44328D" w14:textId="7346D790" w:rsidR="00F15FC5" w:rsidRPr="008207F3" w:rsidRDefault="00F15FC5" w:rsidP="00F15FC5">
            <w:pPr>
              <w:jc w:val="center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 xml:space="preserve">Vidutinis (angl. </w:t>
            </w:r>
            <w:proofErr w:type="spellStart"/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medium</w:t>
            </w:r>
            <w:proofErr w:type="spellEnd"/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)</w:t>
            </w:r>
          </w:p>
        </w:tc>
        <w:tc>
          <w:tcPr>
            <w:tcW w:w="1038" w:type="pct"/>
          </w:tcPr>
          <w:p w14:paraId="5F5447AD" w14:textId="77777777" w:rsidR="00F15FC5" w:rsidRPr="008207F3" w:rsidRDefault="00F15FC5" w:rsidP="00F15FC5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EA1C08" w:rsidRPr="008207F3" w14:paraId="09B8F828" w14:textId="77777777" w:rsidTr="4B265BDC">
        <w:trPr>
          <w:trHeight w:val="712"/>
          <w:tblHeader/>
        </w:trPr>
        <w:tc>
          <w:tcPr>
            <w:tcW w:w="505" w:type="pct"/>
          </w:tcPr>
          <w:p w14:paraId="347A0A89" w14:textId="77777777" w:rsidR="00EA1C08" w:rsidRPr="008207F3" w:rsidRDefault="00EA1C08" w:rsidP="00EA1C08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</w:tcPr>
          <w:p w14:paraId="48F2FBAA" w14:textId="2716EF63" w:rsidR="00EA1C08" w:rsidRPr="008207F3" w:rsidRDefault="00EA1C08" w:rsidP="00EA1C08">
            <w:pPr>
              <w:ind w:right="-108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 xml:space="preserve">Išorinis vamzdžio diametras 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>c)</w:t>
            </w:r>
          </w:p>
        </w:tc>
        <w:tc>
          <w:tcPr>
            <w:tcW w:w="1787" w:type="pct"/>
          </w:tcPr>
          <w:p w14:paraId="35EA7D2F" w14:textId="77777777" w:rsidR="00EA1C08" w:rsidRPr="008207F3" w:rsidRDefault="00EA1C08" w:rsidP="4B265BDC">
            <w:pPr>
              <w:pStyle w:val="NoSpacing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4B265BDC">
              <w:rPr>
                <w:rFonts w:ascii="Arial" w:hAnsi="Arial" w:cs="Arial"/>
                <w:lang w:val="en-US"/>
              </w:rPr>
              <w:t>Nustatoma</w:t>
            </w:r>
            <w:proofErr w:type="spellEnd"/>
            <w:r w:rsidRPr="4B265BD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4B265BDC">
              <w:rPr>
                <w:rFonts w:ascii="Arial" w:hAnsi="Arial" w:cs="Arial"/>
                <w:lang w:val="en-US"/>
              </w:rPr>
              <w:t>užsakant</w:t>
            </w:r>
            <w:proofErr w:type="spellEnd"/>
            <w:r w:rsidRPr="4B265BDC">
              <w:rPr>
                <w:rFonts w:ascii="Arial" w:hAnsi="Arial" w:cs="Arial"/>
                <w:lang w:val="en-US"/>
              </w:rPr>
              <w:t>:</w:t>
            </w:r>
          </w:p>
          <w:p w14:paraId="7FD15434" w14:textId="77777777" w:rsidR="00EA1C08" w:rsidRPr="008207F3" w:rsidRDefault="00EA1C08" w:rsidP="00EA1C08">
            <w:pPr>
              <w:pStyle w:val="NoSpacing"/>
              <w:jc w:val="center"/>
              <w:rPr>
                <w:rFonts w:ascii="Arial" w:hAnsi="Arial" w:cs="Arial"/>
              </w:rPr>
            </w:pPr>
            <w:r w:rsidRPr="008207F3">
              <w:rPr>
                <w:rFonts w:ascii="Arial" w:hAnsi="Arial" w:cs="Arial"/>
              </w:rPr>
              <w:t>- 50 mm;</w:t>
            </w:r>
          </w:p>
          <w:p w14:paraId="1C9850D2" w14:textId="77777777" w:rsidR="00EA1C08" w:rsidRPr="008207F3" w:rsidRDefault="00EA1C08" w:rsidP="00EA1C08">
            <w:pPr>
              <w:pStyle w:val="NoSpacing"/>
              <w:jc w:val="center"/>
              <w:rPr>
                <w:rFonts w:ascii="Arial" w:hAnsi="Arial" w:cs="Arial"/>
              </w:rPr>
            </w:pPr>
            <w:r w:rsidRPr="008207F3">
              <w:rPr>
                <w:rFonts w:ascii="Arial" w:hAnsi="Arial" w:cs="Arial"/>
              </w:rPr>
              <w:t>- 75 mm;</w:t>
            </w:r>
          </w:p>
          <w:p w14:paraId="1A613A92" w14:textId="77777777" w:rsidR="00EA1C08" w:rsidRPr="008207F3" w:rsidRDefault="00EA1C08" w:rsidP="00EA1C08">
            <w:pPr>
              <w:pStyle w:val="NoSpacing"/>
              <w:jc w:val="center"/>
              <w:rPr>
                <w:rFonts w:ascii="Arial" w:hAnsi="Arial" w:cs="Arial"/>
              </w:rPr>
            </w:pPr>
            <w:r w:rsidRPr="008207F3">
              <w:rPr>
                <w:rFonts w:ascii="Arial" w:hAnsi="Arial" w:cs="Arial"/>
              </w:rPr>
              <w:t>- 110 mm;</w:t>
            </w:r>
          </w:p>
          <w:p w14:paraId="2CAD970E" w14:textId="1F10A1F2" w:rsidR="00EA1C08" w:rsidRPr="008207F3" w:rsidRDefault="00EA1C08" w:rsidP="00EA1C08">
            <w:pPr>
              <w:jc w:val="center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- 160 mm</w:t>
            </w:r>
          </w:p>
        </w:tc>
        <w:tc>
          <w:tcPr>
            <w:tcW w:w="1038" w:type="pct"/>
          </w:tcPr>
          <w:p w14:paraId="1A88B5F3" w14:textId="77777777" w:rsidR="00EA1C08" w:rsidRPr="008207F3" w:rsidRDefault="00EA1C08" w:rsidP="00EA1C08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EA1C08" w:rsidRPr="008207F3" w14:paraId="444DD2AB" w14:textId="77777777" w:rsidTr="4B265BDC">
        <w:trPr>
          <w:trHeight w:val="417"/>
          <w:tblHeader/>
        </w:trPr>
        <w:tc>
          <w:tcPr>
            <w:tcW w:w="505" w:type="pct"/>
          </w:tcPr>
          <w:p w14:paraId="5B099C53" w14:textId="77777777" w:rsidR="00EA1C08" w:rsidRPr="008207F3" w:rsidRDefault="00EA1C08" w:rsidP="00EA1C08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  <w:vMerge w:val="restart"/>
          </w:tcPr>
          <w:p w14:paraId="1ABEF372" w14:textId="36EED474" w:rsidR="00EA1C08" w:rsidRPr="008207F3" w:rsidRDefault="00EA1C08" w:rsidP="00EA1C08">
            <w:pPr>
              <w:ind w:right="-108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Ant vamzdžio išorinės sienelės turi būti nurodomi žymenys</w:t>
            </w:r>
            <w:r w:rsidRPr="008207F3">
              <w:rPr>
                <w:rFonts w:ascii="Arial" w:hAnsi="Arial" w:cs="Arial"/>
                <w:color w:val="FF0000"/>
                <w:sz w:val="22"/>
                <w:szCs w:val="22"/>
                <w:lang w:val="lt-LT"/>
              </w:rPr>
              <w:t xml:space="preserve"> </w:t>
            </w:r>
            <w:r w:rsidRPr="008207F3">
              <w:rPr>
                <w:rFonts w:ascii="Arial" w:hAnsi="Arial" w:cs="Arial"/>
                <w:sz w:val="22"/>
                <w:szCs w:val="22"/>
                <w:vertAlign w:val="superscript"/>
                <w:lang w:val="lt-LT"/>
              </w:rPr>
              <w:t>c)</w:t>
            </w:r>
          </w:p>
        </w:tc>
        <w:tc>
          <w:tcPr>
            <w:tcW w:w="1787" w:type="pct"/>
          </w:tcPr>
          <w:p w14:paraId="2A8E2758" w14:textId="03593173" w:rsidR="00EA1C08" w:rsidRPr="008207F3" w:rsidRDefault="00EA1C08" w:rsidP="00EA1C08">
            <w:pPr>
              <w:jc w:val="center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Gamintojo pavadinimas</w:t>
            </w:r>
          </w:p>
        </w:tc>
        <w:tc>
          <w:tcPr>
            <w:tcW w:w="1038" w:type="pct"/>
          </w:tcPr>
          <w:p w14:paraId="2A882706" w14:textId="77777777" w:rsidR="00EA1C08" w:rsidRPr="008207F3" w:rsidRDefault="00EA1C08" w:rsidP="00EA1C08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EA1C08" w:rsidRPr="008207F3" w14:paraId="0807BA85" w14:textId="77777777" w:rsidTr="4B265BDC">
        <w:trPr>
          <w:trHeight w:val="339"/>
          <w:tblHeader/>
        </w:trPr>
        <w:tc>
          <w:tcPr>
            <w:tcW w:w="505" w:type="pct"/>
          </w:tcPr>
          <w:p w14:paraId="6AAC23E9" w14:textId="77777777" w:rsidR="00EA1C08" w:rsidRPr="008207F3" w:rsidRDefault="00EA1C08" w:rsidP="00EA1C08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  <w:vMerge/>
            <w:vAlign w:val="center"/>
          </w:tcPr>
          <w:p w14:paraId="68EA836C" w14:textId="77777777" w:rsidR="00EA1C08" w:rsidRPr="008207F3" w:rsidRDefault="00EA1C08" w:rsidP="00EA1C08">
            <w:pPr>
              <w:ind w:right="-108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</w:p>
        </w:tc>
        <w:tc>
          <w:tcPr>
            <w:tcW w:w="1787" w:type="pct"/>
          </w:tcPr>
          <w:p w14:paraId="07C0C804" w14:textId="0FCAAAF3" w:rsidR="00EA1C08" w:rsidRPr="008207F3" w:rsidRDefault="00EA1C08" w:rsidP="00EA1C08">
            <w:pPr>
              <w:jc w:val="center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Gaminio tipas</w:t>
            </w:r>
          </w:p>
        </w:tc>
        <w:tc>
          <w:tcPr>
            <w:tcW w:w="1038" w:type="pct"/>
          </w:tcPr>
          <w:p w14:paraId="09C5E5A6" w14:textId="77777777" w:rsidR="00EA1C08" w:rsidRPr="008207F3" w:rsidRDefault="00EA1C08" w:rsidP="00EA1C08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EA1C08" w:rsidRPr="008207F3" w14:paraId="1C042469" w14:textId="77777777" w:rsidTr="4B265BDC">
        <w:trPr>
          <w:trHeight w:val="276"/>
          <w:tblHeader/>
        </w:trPr>
        <w:tc>
          <w:tcPr>
            <w:tcW w:w="505" w:type="pct"/>
          </w:tcPr>
          <w:p w14:paraId="4A4633FA" w14:textId="77777777" w:rsidR="00EA1C08" w:rsidRPr="008207F3" w:rsidRDefault="00EA1C08" w:rsidP="00EA1C08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  <w:vMerge/>
            <w:vAlign w:val="center"/>
          </w:tcPr>
          <w:p w14:paraId="0244EAB2" w14:textId="77777777" w:rsidR="00EA1C08" w:rsidRPr="008207F3" w:rsidRDefault="00EA1C08" w:rsidP="00EA1C08">
            <w:pPr>
              <w:ind w:right="-108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</w:p>
        </w:tc>
        <w:tc>
          <w:tcPr>
            <w:tcW w:w="1787" w:type="pct"/>
          </w:tcPr>
          <w:p w14:paraId="28EC5F38" w14:textId="6D0CD928" w:rsidR="00EA1C08" w:rsidRPr="008207F3" w:rsidRDefault="00EA1C08" w:rsidP="00EA1C08">
            <w:pPr>
              <w:jc w:val="center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Standartas</w:t>
            </w:r>
          </w:p>
        </w:tc>
        <w:tc>
          <w:tcPr>
            <w:tcW w:w="1038" w:type="pct"/>
          </w:tcPr>
          <w:p w14:paraId="0F0DB5CD" w14:textId="77777777" w:rsidR="00EA1C08" w:rsidRPr="008207F3" w:rsidRDefault="00EA1C08" w:rsidP="00EA1C08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EA1C08" w:rsidRPr="008207F3" w14:paraId="60DC3AA2" w14:textId="77777777" w:rsidTr="4B265BDC">
        <w:trPr>
          <w:trHeight w:val="712"/>
          <w:tblHeader/>
        </w:trPr>
        <w:tc>
          <w:tcPr>
            <w:tcW w:w="505" w:type="pct"/>
          </w:tcPr>
          <w:p w14:paraId="65F586B1" w14:textId="77777777" w:rsidR="00EA1C08" w:rsidRPr="008207F3" w:rsidRDefault="00EA1C08" w:rsidP="00EA1C08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  <w:vMerge/>
            <w:vAlign w:val="center"/>
          </w:tcPr>
          <w:p w14:paraId="173D1722" w14:textId="77777777" w:rsidR="00EA1C08" w:rsidRPr="008207F3" w:rsidRDefault="00EA1C08" w:rsidP="00EA1C08">
            <w:pPr>
              <w:ind w:right="-108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</w:p>
        </w:tc>
        <w:tc>
          <w:tcPr>
            <w:tcW w:w="1787" w:type="pct"/>
          </w:tcPr>
          <w:p w14:paraId="1DAD3D3C" w14:textId="20F3CC2B" w:rsidR="00EA1C08" w:rsidRPr="008207F3" w:rsidRDefault="00EA1C08" w:rsidP="00EA1C08">
            <w:pPr>
              <w:jc w:val="center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Medžiaga, iš kurios pagamintas kabelio apsauginis vamzdis (PE arba PP)</w:t>
            </w:r>
          </w:p>
        </w:tc>
        <w:tc>
          <w:tcPr>
            <w:tcW w:w="1038" w:type="pct"/>
          </w:tcPr>
          <w:p w14:paraId="1A12DE06" w14:textId="77777777" w:rsidR="00EA1C08" w:rsidRPr="008207F3" w:rsidRDefault="00EA1C08" w:rsidP="00EA1C08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EA1C08" w:rsidRPr="008207F3" w14:paraId="1DFB9497" w14:textId="77777777" w:rsidTr="4B265BDC">
        <w:trPr>
          <w:trHeight w:val="279"/>
          <w:tblHeader/>
        </w:trPr>
        <w:tc>
          <w:tcPr>
            <w:tcW w:w="505" w:type="pct"/>
          </w:tcPr>
          <w:p w14:paraId="7BC24A5D" w14:textId="77777777" w:rsidR="00EA1C08" w:rsidRPr="008207F3" w:rsidRDefault="00EA1C08" w:rsidP="00EA1C08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  <w:vMerge/>
            <w:vAlign w:val="center"/>
          </w:tcPr>
          <w:p w14:paraId="67ABD91B" w14:textId="77777777" w:rsidR="00EA1C08" w:rsidRPr="008207F3" w:rsidRDefault="00EA1C08" w:rsidP="00EA1C08">
            <w:pPr>
              <w:ind w:right="-108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</w:p>
        </w:tc>
        <w:tc>
          <w:tcPr>
            <w:tcW w:w="1787" w:type="pct"/>
          </w:tcPr>
          <w:p w14:paraId="46B4BC72" w14:textId="43EC522E" w:rsidR="00EA1C08" w:rsidRPr="008207F3" w:rsidRDefault="00EA1C08" w:rsidP="00EA1C08">
            <w:pPr>
              <w:jc w:val="center"/>
              <w:rPr>
                <w:rFonts w:ascii="Arial" w:hAnsi="Arial" w:cs="Arial"/>
                <w:b/>
                <w:bCs/>
                <w:color w:val="6EC038" w:themeColor="accent2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Vamzdžio išorinis diametras</w:t>
            </w:r>
          </w:p>
        </w:tc>
        <w:tc>
          <w:tcPr>
            <w:tcW w:w="1038" w:type="pct"/>
          </w:tcPr>
          <w:p w14:paraId="1EAE40E0" w14:textId="77777777" w:rsidR="00EA1C08" w:rsidRPr="008207F3" w:rsidRDefault="00EA1C08" w:rsidP="00EA1C08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  <w:tr w:rsidR="00EA1C08" w:rsidRPr="008207F3" w14:paraId="1643AE7B" w14:textId="77777777" w:rsidTr="4B265BDC">
        <w:trPr>
          <w:trHeight w:val="571"/>
          <w:tblHeader/>
        </w:trPr>
        <w:tc>
          <w:tcPr>
            <w:tcW w:w="505" w:type="pct"/>
          </w:tcPr>
          <w:p w14:paraId="6B24BBA8" w14:textId="5C3EC2FC" w:rsidR="00EA1C08" w:rsidRPr="008207F3" w:rsidRDefault="00EA1C08" w:rsidP="00EA1C08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  <w:vMerge/>
            <w:vAlign w:val="center"/>
          </w:tcPr>
          <w:p w14:paraId="7B401ABB" w14:textId="1138A1E5" w:rsidR="00EA1C08" w:rsidRPr="008207F3" w:rsidRDefault="00EA1C08" w:rsidP="00EA1C08">
            <w:pPr>
              <w:ind w:right="-108"/>
              <w:rPr>
                <w:rFonts w:ascii="Arial" w:hAnsi="Arial" w:cs="Arial"/>
                <w:color w:val="6C2085" w:themeColor="accent6"/>
                <w:sz w:val="22"/>
                <w:szCs w:val="22"/>
                <w:lang w:val="lt-LT"/>
              </w:rPr>
            </w:pPr>
          </w:p>
        </w:tc>
        <w:tc>
          <w:tcPr>
            <w:tcW w:w="1787" w:type="pct"/>
          </w:tcPr>
          <w:p w14:paraId="654E7E21" w14:textId="5C199044" w:rsidR="00EA1C08" w:rsidRPr="008207F3" w:rsidRDefault="00EA1C08" w:rsidP="00EA1C08">
            <w:pPr>
              <w:jc w:val="center"/>
              <w:rPr>
                <w:rFonts w:ascii="Arial" w:hAnsi="Arial" w:cs="Arial"/>
                <w:color w:val="6C2085" w:themeColor="accent6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Atsparumas gniuždymui (pavyzdžiui 450 N)</w:t>
            </w:r>
          </w:p>
        </w:tc>
        <w:tc>
          <w:tcPr>
            <w:tcW w:w="1038" w:type="pct"/>
          </w:tcPr>
          <w:p w14:paraId="0F499E1E" w14:textId="77777777" w:rsidR="00EA1C08" w:rsidRPr="008207F3" w:rsidRDefault="00EA1C08" w:rsidP="00EA1C08">
            <w:pPr>
              <w:jc w:val="center"/>
              <w:rPr>
                <w:rFonts w:ascii="Arial" w:hAnsi="Arial" w:cs="Arial"/>
                <w:lang w:val="lt-LT"/>
              </w:rPr>
            </w:pPr>
          </w:p>
        </w:tc>
      </w:tr>
      <w:tr w:rsidR="00EA1C08" w:rsidRPr="008207F3" w14:paraId="7CED9F6D" w14:textId="77777777" w:rsidTr="4B265BDC">
        <w:trPr>
          <w:trHeight w:val="53"/>
          <w:tblHeader/>
        </w:trPr>
        <w:tc>
          <w:tcPr>
            <w:tcW w:w="505" w:type="pct"/>
          </w:tcPr>
          <w:p w14:paraId="3D896665" w14:textId="6ECB21E0" w:rsidR="00EA1C08" w:rsidRPr="008207F3" w:rsidRDefault="00EA1C08" w:rsidP="00EA1C08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  <w:vMerge/>
            <w:vAlign w:val="center"/>
          </w:tcPr>
          <w:p w14:paraId="5B2A15FE" w14:textId="6CE94377" w:rsidR="00EA1C08" w:rsidRPr="008207F3" w:rsidRDefault="00EA1C08" w:rsidP="00EA1C08">
            <w:pPr>
              <w:ind w:right="-108"/>
              <w:rPr>
                <w:rFonts w:ascii="Arial" w:hAnsi="Arial" w:cs="Arial"/>
                <w:color w:val="6C2085" w:themeColor="accent6"/>
                <w:sz w:val="22"/>
                <w:szCs w:val="22"/>
                <w:lang w:val="lt-LT"/>
              </w:rPr>
            </w:pPr>
          </w:p>
        </w:tc>
        <w:tc>
          <w:tcPr>
            <w:tcW w:w="1787" w:type="pct"/>
          </w:tcPr>
          <w:p w14:paraId="789AA14A" w14:textId="5BC06D93" w:rsidR="00EA1C08" w:rsidRPr="008207F3" w:rsidRDefault="00EA1C08" w:rsidP="00EA1C08">
            <w:pPr>
              <w:jc w:val="center"/>
              <w:rPr>
                <w:rStyle w:val="CommentReference"/>
                <w:rFonts w:ascii="Arial" w:hAnsi="Arial" w:cs="Arial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Atsparumas smūgiams</w:t>
            </w:r>
          </w:p>
        </w:tc>
        <w:tc>
          <w:tcPr>
            <w:tcW w:w="1038" w:type="pct"/>
          </w:tcPr>
          <w:p w14:paraId="5F2A82ED" w14:textId="77777777" w:rsidR="00EA1C08" w:rsidRPr="008207F3" w:rsidRDefault="00EA1C08" w:rsidP="00EA1C08">
            <w:pPr>
              <w:jc w:val="center"/>
              <w:rPr>
                <w:rFonts w:ascii="Arial" w:hAnsi="Arial" w:cs="Arial"/>
                <w:lang w:val="lt-LT"/>
              </w:rPr>
            </w:pPr>
          </w:p>
        </w:tc>
      </w:tr>
      <w:tr w:rsidR="00EA1C08" w:rsidRPr="008207F3" w14:paraId="049660FD" w14:textId="77777777" w:rsidTr="4B265BDC">
        <w:trPr>
          <w:trHeight w:val="427"/>
          <w:tblHeader/>
        </w:trPr>
        <w:tc>
          <w:tcPr>
            <w:tcW w:w="505" w:type="pct"/>
          </w:tcPr>
          <w:p w14:paraId="430A16ED" w14:textId="01DF7089" w:rsidR="00EA1C08" w:rsidRPr="008207F3" w:rsidRDefault="00EA1C08" w:rsidP="00EA1C08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bCs/>
              </w:rPr>
            </w:pPr>
          </w:p>
        </w:tc>
        <w:tc>
          <w:tcPr>
            <w:tcW w:w="1670" w:type="pct"/>
            <w:vMerge/>
            <w:vAlign w:val="center"/>
          </w:tcPr>
          <w:p w14:paraId="751E6586" w14:textId="3F8E4FDE" w:rsidR="00EA1C08" w:rsidRPr="008207F3" w:rsidRDefault="00EA1C08" w:rsidP="00EA1C08">
            <w:pPr>
              <w:ind w:right="-108"/>
              <w:rPr>
                <w:rFonts w:ascii="Arial" w:hAnsi="Arial" w:cs="Arial"/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1787" w:type="pct"/>
          </w:tcPr>
          <w:p w14:paraId="2A29C74F" w14:textId="00387753" w:rsidR="00EA1C08" w:rsidRPr="008207F3" w:rsidRDefault="00EA1C08" w:rsidP="00EA1C08">
            <w:pPr>
              <w:jc w:val="center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8207F3">
              <w:rPr>
                <w:rFonts w:ascii="Arial" w:hAnsi="Arial" w:cs="Arial"/>
                <w:sz w:val="22"/>
                <w:szCs w:val="22"/>
                <w:lang w:val="lt-LT"/>
              </w:rPr>
              <w:t>Atsparumas ultravioletiniams spinduliams</w:t>
            </w:r>
          </w:p>
        </w:tc>
        <w:tc>
          <w:tcPr>
            <w:tcW w:w="1038" w:type="pct"/>
          </w:tcPr>
          <w:p w14:paraId="1FCFDE78" w14:textId="77777777" w:rsidR="00EA1C08" w:rsidRPr="008207F3" w:rsidRDefault="00EA1C08" w:rsidP="00EA1C08">
            <w:pPr>
              <w:jc w:val="center"/>
              <w:rPr>
                <w:rFonts w:ascii="Arial" w:hAnsi="Arial" w:cs="Arial"/>
                <w:color w:val="6C2085" w:themeColor="accent6"/>
                <w:lang w:val="lt-LT"/>
              </w:rPr>
            </w:pPr>
          </w:p>
        </w:tc>
      </w:tr>
    </w:tbl>
    <w:p w14:paraId="499DEBF0" w14:textId="207868D6" w:rsidR="00CA2A4E" w:rsidRPr="008207F3" w:rsidRDefault="00CA2A4E" w:rsidP="00214D2F">
      <w:pPr>
        <w:spacing w:after="160" w:line="259" w:lineRule="auto"/>
        <w:rPr>
          <w:rFonts w:ascii="Arial" w:hAnsi="Arial" w:cs="Arial"/>
          <w:b/>
          <w:bCs/>
          <w:color w:val="000000" w:themeColor="text1"/>
          <w:lang w:val="lt-LT"/>
        </w:rPr>
      </w:pPr>
    </w:p>
    <w:p w14:paraId="4A7126F6" w14:textId="77777777" w:rsidR="00CA2A4E" w:rsidRPr="008207F3" w:rsidRDefault="00CA2A4E" w:rsidP="4B265BDC">
      <w:pPr>
        <w:pStyle w:val="NoSpacing"/>
        <w:rPr>
          <w:rFonts w:ascii="Arial" w:eastAsia="Arial" w:hAnsi="Arial" w:cs="Arial"/>
          <w:color w:val="6C2085" w:themeColor="accent6"/>
          <w:lang w:val="en-US"/>
        </w:rPr>
      </w:pPr>
      <w:proofErr w:type="spellStart"/>
      <w:r w:rsidRPr="4B265BDC">
        <w:rPr>
          <w:rFonts w:ascii="Arial" w:hAnsi="Arial" w:cs="Arial"/>
          <w:b/>
          <w:bCs/>
          <w:color w:val="000000" w:themeColor="text1"/>
          <w:lang w:val="en-US"/>
        </w:rPr>
        <w:t>Pastabos</w:t>
      </w:r>
      <w:proofErr w:type="spellEnd"/>
      <w:r w:rsidRPr="4B265BDC">
        <w:rPr>
          <w:rFonts w:ascii="Arial" w:hAnsi="Arial" w:cs="Arial"/>
          <w:b/>
          <w:bCs/>
          <w:color w:val="000000" w:themeColor="text1"/>
          <w:lang w:val="en-US"/>
        </w:rPr>
        <w:t>:</w:t>
      </w:r>
    </w:p>
    <w:p w14:paraId="71F07DDC" w14:textId="77777777" w:rsidR="00CA2A4E" w:rsidRPr="008207F3" w:rsidRDefault="00CA2A4E" w:rsidP="00CA2A4E">
      <w:pPr>
        <w:pStyle w:val="NoSpacing"/>
        <w:rPr>
          <w:rFonts w:ascii="Arial" w:eastAsia="Arial" w:hAnsi="Arial" w:cs="Arial"/>
          <w:b/>
          <w:bCs/>
          <w:color w:val="000000" w:themeColor="text1"/>
        </w:rPr>
      </w:pPr>
    </w:p>
    <w:p w14:paraId="3219609A" w14:textId="6DE19007" w:rsidR="00CA2A4E" w:rsidRPr="008207F3" w:rsidRDefault="00CA2A4E" w:rsidP="4B265BDC">
      <w:pPr>
        <w:pStyle w:val="NoSpacing"/>
        <w:rPr>
          <w:rFonts w:ascii="Arial" w:eastAsia="Arial" w:hAnsi="Arial" w:cs="Arial"/>
          <w:color w:val="6C2085" w:themeColor="accent6"/>
          <w:lang w:val="en-US"/>
        </w:rPr>
      </w:pPr>
      <w:proofErr w:type="spellStart"/>
      <w:r w:rsidRPr="4B265BDC">
        <w:rPr>
          <w:rFonts w:ascii="Arial" w:eastAsia="Arial" w:hAnsi="Arial" w:cs="Arial"/>
          <w:b/>
          <w:bCs/>
          <w:color w:val="000000" w:themeColor="text1"/>
          <w:lang w:val="en-US"/>
        </w:rPr>
        <w:t>Dokumentacija</w:t>
      </w:r>
      <w:proofErr w:type="spellEnd"/>
      <w:r w:rsidRPr="4B265BDC">
        <w:rPr>
          <w:rFonts w:ascii="Arial" w:eastAsia="Arial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 w:rsidRPr="4B265BDC">
        <w:rPr>
          <w:rFonts w:ascii="Arial" w:eastAsia="Arial" w:hAnsi="Arial" w:cs="Arial"/>
          <w:b/>
          <w:bCs/>
          <w:color w:val="000000" w:themeColor="text1"/>
          <w:lang w:val="en-US"/>
        </w:rPr>
        <w:t>reikalaujamo</w:t>
      </w:r>
      <w:proofErr w:type="spellEnd"/>
      <w:r w:rsidRPr="4B265BDC">
        <w:rPr>
          <w:rFonts w:ascii="Arial" w:eastAsia="Arial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 w:rsidRPr="4B265BDC">
        <w:rPr>
          <w:rFonts w:ascii="Arial" w:eastAsia="Arial" w:hAnsi="Arial" w:cs="Arial"/>
          <w:b/>
          <w:bCs/>
          <w:color w:val="000000" w:themeColor="text1"/>
          <w:lang w:val="en-US"/>
        </w:rPr>
        <w:t>parametro</w:t>
      </w:r>
      <w:proofErr w:type="spellEnd"/>
      <w:r w:rsidRPr="4B265BDC">
        <w:rPr>
          <w:rFonts w:ascii="Arial" w:eastAsia="Arial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 w:rsidRPr="4B265BDC">
        <w:rPr>
          <w:rFonts w:ascii="Arial" w:eastAsia="Arial" w:hAnsi="Arial" w:cs="Arial"/>
          <w:b/>
          <w:bCs/>
          <w:color w:val="000000" w:themeColor="text1"/>
          <w:lang w:val="en-US"/>
        </w:rPr>
        <w:t>atitikimo</w:t>
      </w:r>
      <w:proofErr w:type="spellEnd"/>
      <w:r w:rsidRPr="4B265BDC">
        <w:rPr>
          <w:rFonts w:ascii="Arial" w:eastAsia="Arial" w:hAnsi="Arial" w:cs="Arial"/>
          <w:b/>
          <w:bCs/>
          <w:color w:val="000000" w:themeColor="text1"/>
          <w:lang w:val="en-US"/>
        </w:rPr>
        <w:t xml:space="preserve"> </w:t>
      </w:r>
      <w:proofErr w:type="spellStart"/>
      <w:r w:rsidRPr="4B265BDC">
        <w:rPr>
          <w:rFonts w:ascii="Arial" w:eastAsia="Arial" w:hAnsi="Arial" w:cs="Arial"/>
          <w:b/>
          <w:bCs/>
          <w:color w:val="000000" w:themeColor="text1"/>
          <w:lang w:val="en-US"/>
        </w:rPr>
        <w:t>pagrindimui</w:t>
      </w:r>
      <w:proofErr w:type="spellEnd"/>
      <w:r w:rsidR="00543503" w:rsidRPr="4B265BDC">
        <w:rPr>
          <w:rFonts w:ascii="Arial" w:eastAsia="Arial" w:hAnsi="Arial" w:cs="Arial"/>
          <w:b/>
          <w:bCs/>
          <w:color w:val="000000" w:themeColor="text1"/>
          <w:lang w:val="en-US"/>
        </w:rPr>
        <w:t>:</w:t>
      </w:r>
    </w:p>
    <w:p w14:paraId="129BBB35" w14:textId="77777777" w:rsidR="00CA2A4E" w:rsidRPr="008207F3" w:rsidRDefault="00CA2A4E" w:rsidP="00CA2A4E">
      <w:pPr>
        <w:pStyle w:val="NoSpacing"/>
        <w:rPr>
          <w:rFonts w:ascii="Arial" w:eastAsia="Arial" w:hAnsi="Arial" w:cs="Arial"/>
          <w:b/>
          <w:bCs/>
          <w:color w:val="000000" w:themeColor="text1"/>
        </w:rPr>
      </w:pPr>
    </w:p>
    <w:p w14:paraId="7B6989C3" w14:textId="5EED4B57" w:rsidR="00CA2A4E" w:rsidRPr="008207F3" w:rsidRDefault="00CA2A4E" w:rsidP="4B265BDC">
      <w:pPr>
        <w:pStyle w:val="NoSpacing"/>
        <w:numPr>
          <w:ilvl w:val="0"/>
          <w:numId w:val="2"/>
        </w:numPr>
        <w:rPr>
          <w:rFonts w:ascii="Arial" w:eastAsia="Arial" w:hAnsi="Arial" w:cs="Arial"/>
          <w:lang w:val="en-US"/>
        </w:rPr>
      </w:pPr>
      <w:proofErr w:type="spellStart"/>
      <w:r w:rsidRPr="4B265BDC">
        <w:rPr>
          <w:rFonts w:ascii="Arial" w:eastAsia="Arial" w:hAnsi="Arial" w:cs="Arial"/>
          <w:lang w:val="en-US"/>
        </w:rPr>
        <w:t>Vadybos</w:t>
      </w:r>
      <w:proofErr w:type="spellEnd"/>
      <w:r w:rsidRPr="4B265BDC">
        <w:rPr>
          <w:rFonts w:ascii="Arial" w:eastAsia="Arial" w:hAnsi="Arial" w:cs="Arial"/>
          <w:lang w:val="en-US"/>
        </w:rPr>
        <w:t xml:space="preserve"> </w:t>
      </w:r>
      <w:proofErr w:type="spellStart"/>
      <w:r w:rsidRPr="4B265BDC">
        <w:rPr>
          <w:rFonts w:ascii="Arial" w:eastAsia="Arial" w:hAnsi="Arial" w:cs="Arial"/>
          <w:lang w:val="en-US"/>
        </w:rPr>
        <w:t>sistemos</w:t>
      </w:r>
      <w:proofErr w:type="spellEnd"/>
      <w:r w:rsidRPr="4B265BDC">
        <w:rPr>
          <w:rFonts w:ascii="Arial" w:eastAsia="Arial" w:hAnsi="Arial" w:cs="Arial"/>
          <w:lang w:val="en-US"/>
        </w:rPr>
        <w:t xml:space="preserve"> </w:t>
      </w:r>
      <w:proofErr w:type="spellStart"/>
      <w:r w:rsidRPr="4B265BDC">
        <w:rPr>
          <w:rFonts w:ascii="Arial" w:eastAsia="Arial" w:hAnsi="Arial" w:cs="Arial"/>
          <w:lang w:val="en-US"/>
        </w:rPr>
        <w:t>sertifikato</w:t>
      </w:r>
      <w:proofErr w:type="spellEnd"/>
      <w:r w:rsidRPr="4B265BDC">
        <w:rPr>
          <w:rFonts w:ascii="Arial" w:eastAsia="Arial" w:hAnsi="Arial" w:cs="Arial"/>
          <w:lang w:val="en-US"/>
        </w:rPr>
        <w:t xml:space="preserve"> </w:t>
      </w:r>
      <w:proofErr w:type="spellStart"/>
      <w:r w:rsidRPr="4B265BDC">
        <w:rPr>
          <w:rFonts w:ascii="Arial" w:eastAsia="Arial" w:hAnsi="Arial" w:cs="Arial"/>
          <w:lang w:val="en-US"/>
        </w:rPr>
        <w:t>kopija</w:t>
      </w:r>
      <w:proofErr w:type="spellEnd"/>
      <w:r w:rsidRPr="4B265BDC">
        <w:rPr>
          <w:rFonts w:ascii="Arial" w:eastAsia="Arial" w:hAnsi="Arial" w:cs="Arial"/>
          <w:lang w:val="en-US"/>
        </w:rPr>
        <w:t xml:space="preserve">; </w:t>
      </w:r>
    </w:p>
    <w:p w14:paraId="1AD6EFCF" w14:textId="48A9D396" w:rsidR="00CA2A4E" w:rsidRPr="008207F3" w:rsidRDefault="00543503" w:rsidP="00F46A65">
      <w:pPr>
        <w:pStyle w:val="ListParagraph"/>
        <w:numPr>
          <w:ilvl w:val="0"/>
          <w:numId w:val="2"/>
        </w:numPr>
        <w:jc w:val="both"/>
        <w:rPr>
          <w:rFonts w:eastAsia="Arial" w:cs="Arial"/>
        </w:rPr>
      </w:pPr>
      <w:bookmarkStart w:id="1" w:name="_Hlk68768078"/>
      <w:r w:rsidRPr="008207F3">
        <w:rPr>
          <w:rFonts w:eastAsia="Arial" w:cs="Arial"/>
        </w:rPr>
        <w:t>Produkto atitikties deklaracija arba produkto eksploatacinių savybių pastovumo sertifikatas, išduota/-</w:t>
      </w:r>
      <w:proofErr w:type="spellStart"/>
      <w:r w:rsidRPr="008207F3">
        <w:rPr>
          <w:rFonts w:eastAsia="Arial" w:cs="Arial"/>
        </w:rPr>
        <w:t>as</w:t>
      </w:r>
      <w:proofErr w:type="spellEnd"/>
      <w:r w:rsidRPr="008207F3">
        <w:rPr>
          <w:rFonts w:eastAsia="Arial" w:cs="Arial"/>
        </w:rPr>
        <w:t xml:space="preserve"> įstaigos, kuri turi būti pilnavertė Europos akreditacijos organizacijos (angl. EA) narė (pilnaverčių (angl. </w:t>
      </w:r>
      <w:proofErr w:type="spellStart"/>
      <w:r w:rsidRPr="008207F3">
        <w:rPr>
          <w:rFonts w:eastAsia="Arial" w:cs="Arial"/>
        </w:rPr>
        <w:t>Full</w:t>
      </w:r>
      <w:proofErr w:type="spellEnd"/>
      <w:r w:rsidRPr="008207F3">
        <w:rPr>
          <w:rFonts w:eastAsia="Arial" w:cs="Arial"/>
        </w:rPr>
        <w:t xml:space="preserve"> </w:t>
      </w:r>
      <w:proofErr w:type="spellStart"/>
      <w:r w:rsidRPr="008207F3">
        <w:rPr>
          <w:rFonts w:eastAsia="Arial" w:cs="Arial"/>
        </w:rPr>
        <w:t>member</w:t>
      </w:r>
      <w:proofErr w:type="spellEnd"/>
      <w:r w:rsidRPr="008207F3">
        <w:rPr>
          <w:rFonts w:eastAsia="Arial" w:cs="Arial"/>
        </w:rPr>
        <w:t xml:space="preserve">) narių sąrašas: </w:t>
      </w:r>
      <w:hyperlink r:id="rId11" w:history="1">
        <w:r w:rsidRPr="008207F3">
          <w:rPr>
            <w:rStyle w:val="Hyperlink"/>
            <w:rFonts w:eastAsia="Arial" w:cs="Arial"/>
          </w:rPr>
          <w:t>http://www.european</w:t>
        </w:r>
      </w:hyperlink>
      <w:r w:rsidRPr="008207F3">
        <w:rPr>
          <w:rFonts w:eastAsia="Arial" w:cs="Arial"/>
        </w:rPr>
        <w:t xml:space="preserve"> accreditation.org/</w:t>
      </w:r>
      <w:proofErr w:type="spellStart"/>
      <w:r w:rsidRPr="008207F3">
        <w:rPr>
          <w:rFonts w:eastAsia="Arial" w:cs="Arial"/>
        </w:rPr>
        <w:t>ea-members</w:t>
      </w:r>
      <w:proofErr w:type="spellEnd"/>
      <w:r w:rsidRPr="008207F3">
        <w:rPr>
          <w:rFonts w:eastAsia="Arial" w:cs="Arial"/>
        </w:rPr>
        <w:t>)</w:t>
      </w:r>
      <w:r w:rsidR="00CA2A4E" w:rsidRPr="008207F3">
        <w:rPr>
          <w:rFonts w:eastAsia="Arial" w:cs="Arial"/>
        </w:rPr>
        <w:t>;</w:t>
      </w:r>
    </w:p>
    <w:bookmarkEnd w:id="1"/>
    <w:p w14:paraId="3BD383BF" w14:textId="6915D88F" w:rsidR="008B4B9B" w:rsidRPr="008207F3" w:rsidRDefault="006F1BFF" w:rsidP="00543503">
      <w:pPr>
        <w:pStyle w:val="ListParagraph"/>
        <w:numPr>
          <w:ilvl w:val="0"/>
          <w:numId w:val="2"/>
        </w:numPr>
        <w:rPr>
          <w:rFonts w:cs="Arial"/>
        </w:rPr>
      </w:pPr>
      <w:r w:rsidRPr="006F1BFF">
        <w:rPr>
          <w:rFonts w:cs="Arial"/>
        </w:rPr>
        <w:t>Gamintojo parengtas gaminio techninis aprašymas arba gamintojo deklaracija</w:t>
      </w:r>
      <w:r w:rsidR="00543503" w:rsidRPr="008207F3">
        <w:rPr>
          <w:rFonts w:cs="Arial"/>
        </w:rPr>
        <w:t>.</w:t>
      </w:r>
    </w:p>
    <w:p w14:paraId="47402ED6" w14:textId="77777777" w:rsidR="00020BAF" w:rsidRDefault="00020BAF" w:rsidP="00020BAF">
      <w:pPr>
        <w:pStyle w:val="ListParagraph"/>
        <w:rPr>
          <w:rFonts w:cs="Arial"/>
          <w:lang w:val="en-US"/>
        </w:rPr>
      </w:pPr>
    </w:p>
    <w:p w14:paraId="4ADBC0DC" w14:textId="77777777" w:rsidR="00020BAF" w:rsidRDefault="00020BAF" w:rsidP="00020BAF">
      <w:pPr>
        <w:pStyle w:val="ListParagraph"/>
        <w:rPr>
          <w:rFonts w:cs="Arial"/>
          <w:lang w:val="en-US"/>
        </w:rPr>
      </w:pPr>
    </w:p>
    <w:p w14:paraId="5788CAF3" w14:textId="099C4B39" w:rsidR="00020BAF" w:rsidRPr="003746AC" w:rsidRDefault="00020BAF" w:rsidP="00020BAF">
      <w:pPr>
        <w:pStyle w:val="NoSpacing"/>
        <w:numPr>
          <w:ilvl w:val="0"/>
          <w:numId w:val="9"/>
        </w:numPr>
        <w:ind w:left="426" w:firstLine="0"/>
        <w:rPr>
          <w:rFonts w:eastAsia="Arial" w:cs="Arial"/>
          <w:color w:val="6C2085" w:themeColor="accent6"/>
        </w:rPr>
      </w:pPr>
      <w:r w:rsidRPr="008207F3">
        <w:rPr>
          <w:rFonts w:ascii="Arial" w:eastAsia="Arial" w:hAnsi="Arial" w:cs="Arial"/>
        </w:rPr>
        <w:t>Vamzdžio medžiaga gali būti iš perdirbto PE arba PP</w:t>
      </w:r>
      <w:r w:rsidRPr="00020BAF">
        <w:rPr>
          <w:rFonts w:ascii="Arial" w:eastAsia="Arial" w:hAnsi="Arial" w:cs="Arial"/>
          <w:lang w:val="en-US"/>
        </w:rPr>
        <w:t>.</w:t>
      </w:r>
    </w:p>
    <w:p w14:paraId="0D497E8E" w14:textId="77777777" w:rsidR="00020BAF" w:rsidRPr="00543503" w:rsidRDefault="00020BAF" w:rsidP="00020BAF">
      <w:pPr>
        <w:pStyle w:val="ListParagraph"/>
        <w:rPr>
          <w:rFonts w:cs="Arial"/>
          <w:lang w:val="en-US"/>
        </w:rPr>
      </w:pPr>
    </w:p>
    <w:sectPr w:rsidR="00020BAF" w:rsidRPr="00543503" w:rsidSect="00831A8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566" w:bottom="1134" w:left="1701" w:header="561" w:footer="1238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D419C" w14:textId="77777777" w:rsidR="007C2226" w:rsidRDefault="007C2226" w:rsidP="00026881">
      <w:r>
        <w:separator/>
      </w:r>
    </w:p>
  </w:endnote>
  <w:endnote w:type="continuationSeparator" w:id="0">
    <w:p w14:paraId="7D4085D0" w14:textId="77777777" w:rsidR="007C2226" w:rsidRDefault="007C2226" w:rsidP="00026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AC0D" w14:textId="77777777" w:rsidR="00684FAA" w:rsidRDefault="00684F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64F4" w14:textId="12D7A23D" w:rsidR="00056C35" w:rsidRPr="004E0902" w:rsidRDefault="00056C35" w:rsidP="004E0902">
    <w:pPr>
      <w:pStyle w:val="Footer"/>
      <w:tabs>
        <w:tab w:val="clear" w:pos="4819"/>
        <w:tab w:val="left" w:pos="3119"/>
      </w:tabs>
      <w:rPr>
        <w:rFonts w:ascii="Arial" w:hAnsi="Arial" w:cs="Arial"/>
        <w:b/>
        <w:sz w:val="14"/>
        <w:szCs w:val="14"/>
        <w:lang w:val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64F6" w14:textId="7AEF435B" w:rsidR="00026881" w:rsidRPr="00E50F60" w:rsidRDefault="009C7429" w:rsidP="00317034">
    <w:pPr>
      <w:pStyle w:val="Footer"/>
      <w:tabs>
        <w:tab w:val="clear" w:pos="4819"/>
        <w:tab w:val="left" w:pos="3119"/>
      </w:tabs>
    </w:pPr>
    <w:r w:rsidRPr="00BC659E">
      <w:rPr>
        <w:rFonts w:ascii="Arial" w:hAnsi="Arial" w:cs="Arial"/>
        <w:b/>
        <w:noProof/>
        <w:sz w:val="14"/>
        <w:szCs w:val="14"/>
        <w:lang w:val="lt-LT" w:eastAsia="lt-L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0219F2B" wp14:editId="47F7E368">
              <wp:simplePos x="0" y="0"/>
              <wp:positionH relativeFrom="margin">
                <wp:align>right</wp:align>
              </wp:positionH>
              <wp:positionV relativeFrom="paragraph">
                <wp:posOffset>-113693</wp:posOffset>
              </wp:positionV>
              <wp:extent cx="1762125" cy="594360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594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02A0B24B" w14:textId="77777777" w:rsidR="00F3504F" w:rsidRPr="004E0902" w:rsidRDefault="00F3504F" w:rsidP="00F3504F">
                          <w:pPr>
                            <w:pStyle w:val="Body"/>
                            <w:spacing w:line="276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69E4A0DD" w14:textId="77777777" w:rsidR="00F3504F" w:rsidRPr="004E0902" w:rsidRDefault="00F3504F" w:rsidP="00F3504F">
                          <w:pPr>
                            <w:rPr>
                              <w:lang w:val="lt-LT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19F2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87.55pt;margin-top:-8.95pt;width:138.75pt;height:46.8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" filled="f" stroked="f" strokeweight=".5pt">
              <v:textbox inset="4pt,4pt,4pt,4pt">
                <w:txbxContent>
                  <w:p w14:paraId="02A0B24B" w14:textId="77777777" w:rsidR="00F3504F" w:rsidRPr="004E0902" w:rsidRDefault="00F3504F" w:rsidP="00F3504F">
                    <w:pPr>
                      <w:pStyle w:val="Body"/>
                      <w:spacing w:line="276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69E4A0DD" w14:textId="77777777" w:rsidR="00F3504F" w:rsidRPr="004E0902" w:rsidRDefault="00F3504F" w:rsidP="00F3504F">
                    <w:pPr>
                      <w:rPr>
                        <w:lang w:val="lt-LT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29813" w14:textId="77777777" w:rsidR="007C2226" w:rsidRDefault="007C2226" w:rsidP="00026881">
      <w:r>
        <w:separator/>
      </w:r>
    </w:p>
  </w:footnote>
  <w:footnote w:type="continuationSeparator" w:id="0">
    <w:p w14:paraId="39C85B2E" w14:textId="77777777" w:rsidR="007C2226" w:rsidRDefault="007C2226" w:rsidP="00026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3302E" w14:textId="30F7B2F7" w:rsidR="00684FAA" w:rsidRDefault="00684F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64F2" w14:textId="6DC4C648" w:rsidR="00026881" w:rsidRDefault="00026881" w:rsidP="00E36910">
    <w:pPr>
      <w:pStyle w:val="Header"/>
      <w:tabs>
        <w:tab w:val="clear" w:pos="9638"/>
        <w:tab w:val="right" w:pos="9356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374DB" w14:textId="4C6585A4" w:rsidR="00317034" w:rsidRDefault="00317034" w:rsidP="00E96BC9">
    <w:pPr>
      <w:pStyle w:val="Header"/>
      <w:tabs>
        <w:tab w:val="clear" w:pos="48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F4F1D"/>
    <w:multiLevelType w:val="hybridMultilevel"/>
    <w:tmpl w:val="B53430EE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33AA7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4526F3F"/>
    <w:multiLevelType w:val="hybridMultilevel"/>
    <w:tmpl w:val="2402B018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72805"/>
    <w:multiLevelType w:val="hybridMultilevel"/>
    <w:tmpl w:val="DF9E64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B16E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62B29CD"/>
    <w:multiLevelType w:val="hybridMultilevel"/>
    <w:tmpl w:val="A7F60DEC"/>
    <w:lvl w:ilvl="0" w:tplc="73A4B67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F3262"/>
    <w:multiLevelType w:val="hybridMultilevel"/>
    <w:tmpl w:val="D1901790"/>
    <w:lvl w:ilvl="0" w:tplc="8C563404">
      <w:start w:val="1"/>
      <w:numFmt w:val="decimal"/>
      <w:lvlText w:val="%1)"/>
      <w:lvlJc w:val="left"/>
      <w:pPr>
        <w:ind w:left="-207" w:hanging="360"/>
      </w:pPr>
      <w:rPr>
        <w:rFonts w:ascii="Arial" w:hAnsi="Arial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513" w:hanging="360"/>
      </w:pPr>
    </w:lvl>
    <w:lvl w:ilvl="2" w:tplc="0427001B" w:tentative="1">
      <w:start w:val="1"/>
      <w:numFmt w:val="lowerRoman"/>
      <w:lvlText w:val="%3."/>
      <w:lvlJc w:val="right"/>
      <w:pPr>
        <w:ind w:left="1233" w:hanging="180"/>
      </w:pPr>
    </w:lvl>
    <w:lvl w:ilvl="3" w:tplc="0427000F" w:tentative="1">
      <w:start w:val="1"/>
      <w:numFmt w:val="decimal"/>
      <w:lvlText w:val="%4."/>
      <w:lvlJc w:val="left"/>
      <w:pPr>
        <w:ind w:left="1953" w:hanging="360"/>
      </w:pPr>
    </w:lvl>
    <w:lvl w:ilvl="4" w:tplc="04270019" w:tentative="1">
      <w:start w:val="1"/>
      <w:numFmt w:val="lowerLetter"/>
      <w:lvlText w:val="%5."/>
      <w:lvlJc w:val="left"/>
      <w:pPr>
        <w:ind w:left="2673" w:hanging="360"/>
      </w:pPr>
    </w:lvl>
    <w:lvl w:ilvl="5" w:tplc="0427001B" w:tentative="1">
      <w:start w:val="1"/>
      <w:numFmt w:val="lowerRoman"/>
      <w:lvlText w:val="%6."/>
      <w:lvlJc w:val="right"/>
      <w:pPr>
        <w:ind w:left="3393" w:hanging="180"/>
      </w:pPr>
    </w:lvl>
    <w:lvl w:ilvl="6" w:tplc="0427000F" w:tentative="1">
      <w:start w:val="1"/>
      <w:numFmt w:val="decimal"/>
      <w:lvlText w:val="%7."/>
      <w:lvlJc w:val="left"/>
      <w:pPr>
        <w:ind w:left="4113" w:hanging="360"/>
      </w:pPr>
    </w:lvl>
    <w:lvl w:ilvl="7" w:tplc="04270019" w:tentative="1">
      <w:start w:val="1"/>
      <w:numFmt w:val="lowerLetter"/>
      <w:lvlText w:val="%8."/>
      <w:lvlJc w:val="left"/>
      <w:pPr>
        <w:ind w:left="4833" w:hanging="360"/>
      </w:pPr>
    </w:lvl>
    <w:lvl w:ilvl="8" w:tplc="0427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 w15:restartNumberingAfterBreak="0">
    <w:nsid w:val="74357346"/>
    <w:multiLevelType w:val="hybridMultilevel"/>
    <w:tmpl w:val="C9F44B96"/>
    <w:lvl w:ilvl="0" w:tplc="C914901A">
      <w:start w:val="1"/>
      <w:numFmt w:val="decimal"/>
      <w:lvlText w:val="%1)"/>
      <w:lvlJc w:val="left"/>
      <w:pPr>
        <w:ind w:left="1080" w:hanging="360"/>
      </w:pPr>
      <w:rPr>
        <w:rFonts w:ascii="Arial" w:hAnsi="Arial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4376007">
    <w:abstractNumId w:val="3"/>
  </w:num>
  <w:num w:numId="2" w16cid:durableId="1683698922">
    <w:abstractNumId w:val="5"/>
  </w:num>
  <w:num w:numId="3" w16cid:durableId="1910573096">
    <w:abstractNumId w:val="0"/>
  </w:num>
  <w:num w:numId="4" w16cid:durableId="2117826682">
    <w:abstractNumId w:val="2"/>
  </w:num>
  <w:num w:numId="5" w16cid:durableId="10763251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2383757">
    <w:abstractNumId w:val="1"/>
  </w:num>
  <w:num w:numId="7" w16cid:durableId="773357341">
    <w:abstractNumId w:val="4"/>
  </w:num>
  <w:num w:numId="8" w16cid:durableId="1112212007">
    <w:abstractNumId w:val="6"/>
  </w:num>
  <w:num w:numId="9" w16cid:durableId="11560717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hyphenationZone w:val="396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C35"/>
    <w:rsid w:val="00011DB4"/>
    <w:rsid w:val="00015C1F"/>
    <w:rsid w:val="00020BAF"/>
    <w:rsid w:val="00026881"/>
    <w:rsid w:val="0003314E"/>
    <w:rsid w:val="000353BB"/>
    <w:rsid w:val="0003781F"/>
    <w:rsid w:val="00052DE3"/>
    <w:rsid w:val="00056920"/>
    <w:rsid w:val="00056C35"/>
    <w:rsid w:val="00084B6A"/>
    <w:rsid w:val="00087458"/>
    <w:rsid w:val="00091DB3"/>
    <w:rsid w:val="000A1D11"/>
    <w:rsid w:val="000D01EB"/>
    <w:rsid w:val="000F36B0"/>
    <w:rsid w:val="00114BC6"/>
    <w:rsid w:val="0012259C"/>
    <w:rsid w:val="00124983"/>
    <w:rsid w:val="00144CAD"/>
    <w:rsid w:val="00155C73"/>
    <w:rsid w:val="00162141"/>
    <w:rsid w:val="0017308A"/>
    <w:rsid w:val="00174BC6"/>
    <w:rsid w:val="00174D27"/>
    <w:rsid w:val="00184B0C"/>
    <w:rsid w:val="00186D2F"/>
    <w:rsid w:val="00187009"/>
    <w:rsid w:val="001B5F84"/>
    <w:rsid w:val="001E22DB"/>
    <w:rsid w:val="001F6FB7"/>
    <w:rsid w:val="001F7A46"/>
    <w:rsid w:val="00214D2F"/>
    <w:rsid w:val="00217A88"/>
    <w:rsid w:val="00223365"/>
    <w:rsid w:val="00226C6F"/>
    <w:rsid w:val="00262923"/>
    <w:rsid w:val="00267005"/>
    <w:rsid w:val="00274903"/>
    <w:rsid w:val="00276BB1"/>
    <w:rsid w:val="00280512"/>
    <w:rsid w:val="00294627"/>
    <w:rsid w:val="00295E89"/>
    <w:rsid w:val="002C06F2"/>
    <w:rsid w:val="002E0C76"/>
    <w:rsid w:val="002F56EF"/>
    <w:rsid w:val="002F7B9D"/>
    <w:rsid w:val="00307122"/>
    <w:rsid w:val="00317034"/>
    <w:rsid w:val="00322284"/>
    <w:rsid w:val="0032702B"/>
    <w:rsid w:val="0033484C"/>
    <w:rsid w:val="00360E9E"/>
    <w:rsid w:val="00370183"/>
    <w:rsid w:val="00376F45"/>
    <w:rsid w:val="003A40E1"/>
    <w:rsid w:val="003A459C"/>
    <w:rsid w:val="003A6761"/>
    <w:rsid w:val="003B219B"/>
    <w:rsid w:val="003C65CF"/>
    <w:rsid w:val="003C7EA8"/>
    <w:rsid w:val="003D0B5A"/>
    <w:rsid w:val="003D32E9"/>
    <w:rsid w:val="003D33BC"/>
    <w:rsid w:val="003E474F"/>
    <w:rsid w:val="004039FE"/>
    <w:rsid w:val="00413FEB"/>
    <w:rsid w:val="0041484D"/>
    <w:rsid w:val="0041514B"/>
    <w:rsid w:val="004450B5"/>
    <w:rsid w:val="00463A35"/>
    <w:rsid w:val="00463C80"/>
    <w:rsid w:val="00464C5F"/>
    <w:rsid w:val="00466054"/>
    <w:rsid w:val="004933D6"/>
    <w:rsid w:val="00496E67"/>
    <w:rsid w:val="004A7334"/>
    <w:rsid w:val="004B02D8"/>
    <w:rsid w:val="004B1E02"/>
    <w:rsid w:val="004C6506"/>
    <w:rsid w:val="004D62CC"/>
    <w:rsid w:val="004E0902"/>
    <w:rsid w:val="004E434C"/>
    <w:rsid w:val="004F38E2"/>
    <w:rsid w:val="00513B1C"/>
    <w:rsid w:val="00514443"/>
    <w:rsid w:val="005168BD"/>
    <w:rsid w:val="00520EE4"/>
    <w:rsid w:val="005218BB"/>
    <w:rsid w:val="00536762"/>
    <w:rsid w:val="00537DD0"/>
    <w:rsid w:val="00543503"/>
    <w:rsid w:val="00563143"/>
    <w:rsid w:val="0056656A"/>
    <w:rsid w:val="005726BB"/>
    <w:rsid w:val="00574EBC"/>
    <w:rsid w:val="00575F18"/>
    <w:rsid w:val="005802DC"/>
    <w:rsid w:val="005A0A4A"/>
    <w:rsid w:val="005A2020"/>
    <w:rsid w:val="005A3AED"/>
    <w:rsid w:val="005B29D4"/>
    <w:rsid w:val="005B5571"/>
    <w:rsid w:val="005D1553"/>
    <w:rsid w:val="005D2D62"/>
    <w:rsid w:val="005D3A7D"/>
    <w:rsid w:val="005D696F"/>
    <w:rsid w:val="005E060C"/>
    <w:rsid w:val="005E3F38"/>
    <w:rsid w:val="005E7140"/>
    <w:rsid w:val="005F351B"/>
    <w:rsid w:val="006037AE"/>
    <w:rsid w:val="00605277"/>
    <w:rsid w:val="00611BE7"/>
    <w:rsid w:val="006150D0"/>
    <w:rsid w:val="00615515"/>
    <w:rsid w:val="00615EBA"/>
    <w:rsid w:val="006165F9"/>
    <w:rsid w:val="006228D8"/>
    <w:rsid w:val="00637A4B"/>
    <w:rsid w:val="00642E8B"/>
    <w:rsid w:val="00650D88"/>
    <w:rsid w:val="00677E72"/>
    <w:rsid w:val="00684FAA"/>
    <w:rsid w:val="006A0045"/>
    <w:rsid w:val="006C397E"/>
    <w:rsid w:val="006C4C8E"/>
    <w:rsid w:val="006C7649"/>
    <w:rsid w:val="006F1BFF"/>
    <w:rsid w:val="00702E94"/>
    <w:rsid w:val="00706C64"/>
    <w:rsid w:val="00723043"/>
    <w:rsid w:val="007257B5"/>
    <w:rsid w:val="00735804"/>
    <w:rsid w:val="007515A1"/>
    <w:rsid w:val="00751BCB"/>
    <w:rsid w:val="00757BAB"/>
    <w:rsid w:val="007700C4"/>
    <w:rsid w:val="00784DFF"/>
    <w:rsid w:val="00785510"/>
    <w:rsid w:val="007C2226"/>
    <w:rsid w:val="007C2D3A"/>
    <w:rsid w:val="007C593D"/>
    <w:rsid w:val="007D0573"/>
    <w:rsid w:val="007D3AE7"/>
    <w:rsid w:val="007E092C"/>
    <w:rsid w:val="007E4480"/>
    <w:rsid w:val="00805CA4"/>
    <w:rsid w:val="00810373"/>
    <w:rsid w:val="0081555B"/>
    <w:rsid w:val="008172BA"/>
    <w:rsid w:val="008207F3"/>
    <w:rsid w:val="008240BD"/>
    <w:rsid w:val="00831A8A"/>
    <w:rsid w:val="0083202A"/>
    <w:rsid w:val="00832406"/>
    <w:rsid w:val="00843C4F"/>
    <w:rsid w:val="00852580"/>
    <w:rsid w:val="00854EDB"/>
    <w:rsid w:val="00862144"/>
    <w:rsid w:val="00876674"/>
    <w:rsid w:val="00877A70"/>
    <w:rsid w:val="00884D32"/>
    <w:rsid w:val="00890CF6"/>
    <w:rsid w:val="008A67B1"/>
    <w:rsid w:val="008A6E4D"/>
    <w:rsid w:val="008B3CEE"/>
    <w:rsid w:val="008B4B9B"/>
    <w:rsid w:val="00904B66"/>
    <w:rsid w:val="00905E18"/>
    <w:rsid w:val="0091120A"/>
    <w:rsid w:val="0093001B"/>
    <w:rsid w:val="00940498"/>
    <w:rsid w:val="00946A8D"/>
    <w:rsid w:val="00947236"/>
    <w:rsid w:val="00953042"/>
    <w:rsid w:val="00956401"/>
    <w:rsid w:val="00956B38"/>
    <w:rsid w:val="0095717A"/>
    <w:rsid w:val="0096378A"/>
    <w:rsid w:val="0096380C"/>
    <w:rsid w:val="009668C9"/>
    <w:rsid w:val="00967C22"/>
    <w:rsid w:val="00974B68"/>
    <w:rsid w:val="009909C2"/>
    <w:rsid w:val="00990F79"/>
    <w:rsid w:val="009A643D"/>
    <w:rsid w:val="009B5D33"/>
    <w:rsid w:val="009C1806"/>
    <w:rsid w:val="009C1F65"/>
    <w:rsid w:val="009C7429"/>
    <w:rsid w:val="009F7C8A"/>
    <w:rsid w:val="00A07B48"/>
    <w:rsid w:val="00A17BD1"/>
    <w:rsid w:val="00A56D45"/>
    <w:rsid w:val="00A65A27"/>
    <w:rsid w:val="00A7131D"/>
    <w:rsid w:val="00A76134"/>
    <w:rsid w:val="00A80D29"/>
    <w:rsid w:val="00AD0B40"/>
    <w:rsid w:val="00AE2517"/>
    <w:rsid w:val="00AE2AC2"/>
    <w:rsid w:val="00B0288C"/>
    <w:rsid w:val="00B07EA5"/>
    <w:rsid w:val="00B104CD"/>
    <w:rsid w:val="00B207B2"/>
    <w:rsid w:val="00B32168"/>
    <w:rsid w:val="00B32FE0"/>
    <w:rsid w:val="00B42917"/>
    <w:rsid w:val="00B437AC"/>
    <w:rsid w:val="00B5287F"/>
    <w:rsid w:val="00B552F1"/>
    <w:rsid w:val="00B55C1E"/>
    <w:rsid w:val="00B72E98"/>
    <w:rsid w:val="00B841C7"/>
    <w:rsid w:val="00B84B3E"/>
    <w:rsid w:val="00BA4FF6"/>
    <w:rsid w:val="00BB04F9"/>
    <w:rsid w:val="00BB49CE"/>
    <w:rsid w:val="00BC4C37"/>
    <w:rsid w:val="00BC659E"/>
    <w:rsid w:val="00BC7DAC"/>
    <w:rsid w:val="00BD6029"/>
    <w:rsid w:val="00BE2682"/>
    <w:rsid w:val="00BE6587"/>
    <w:rsid w:val="00C12759"/>
    <w:rsid w:val="00C31978"/>
    <w:rsid w:val="00C35C4E"/>
    <w:rsid w:val="00C4110A"/>
    <w:rsid w:val="00C466E8"/>
    <w:rsid w:val="00C57D67"/>
    <w:rsid w:val="00C648D5"/>
    <w:rsid w:val="00C71E29"/>
    <w:rsid w:val="00C724B3"/>
    <w:rsid w:val="00C77428"/>
    <w:rsid w:val="00C91253"/>
    <w:rsid w:val="00C9258E"/>
    <w:rsid w:val="00C956DC"/>
    <w:rsid w:val="00C97D41"/>
    <w:rsid w:val="00CA150B"/>
    <w:rsid w:val="00CA2A4E"/>
    <w:rsid w:val="00CA3197"/>
    <w:rsid w:val="00CA7E3F"/>
    <w:rsid w:val="00CB105B"/>
    <w:rsid w:val="00CB2BA1"/>
    <w:rsid w:val="00CB34E3"/>
    <w:rsid w:val="00CC2F1C"/>
    <w:rsid w:val="00CC52D2"/>
    <w:rsid w:val="00CF214C"/>
    <w:rsid w:val="00D02916"/>
    <w:rsid w:val="00D12C43"/>
    <w:rsid w:val="00D22321"/>
    <w:rsid w:val="00D31CB2"/>
    <w:rsid w:val="00D4263D"/>
    <w:rsid w:val="00D8540C"/>
    <w:rsid w:val="00D91B80"/>
    <w:rsid w:val="00D95014"/>
    <w:rsid w:val="00DA230F"/>
    <w:rsid w:val="00DA6426"/>
    <w:rsid w:val="00DB3F2A"/>
    <w:rsid w:val="00DC0000"/>
    <w:rsid w:val="00DC2A50"/>
    <w:rsid w:val="00DC2F74"/>
    <w:rsid w:val="00DC3EB1"/>
    <w:rsid w:val="00DC5DE6"/>
    <w:rsid w:val="00DC5EA0"/>
    <w:rsid w:val="00DF5324"/>
    <w:rsid w:val="00E00832"/>
    <w:rsid w:val="00E16864"/>
    <w:rsid w:val="00E32775"/>
    <w:rsid w:val="00E36910"/>
    <w:rsid w:val="00E36A6B"/>
    <w:rsid w:val="00E47001"/>
    <w:rsid w:val="00E47593"/>
    <w:rsid w:val="00E50F60"/>
    <w:rsid w:val="00E96BC9"/>
    <w:rsid w:val="00EA1C08"/>
    <w:rsid w:val="00EB04A5"/>
    <w:rsid w:val="00ED073F"/>
    <w:rsid w:val="00ED432C"/>
    <w:rsid w:val="00F14FDE"/>
    <w:rsid w:val="00F15FC5"/>
    <w:rsid w:val="00F20F80"/>
    <w:rsid w:val="00F30364"/>
    <w:rsid w:val="00F3504F"/>
    <w:rsid w:val="00F46A65"/>
    <w:rsid w:val="00F6327F"/>
    <w:rsid w:val="00F93A51"/>
    <w:rsid w:val="00F95B51"/>
    <w:rsid w:val="00FA2D1F"/>
    <w:rsid w:val="00FC2BF4"/>
    <w:rsid w:val="00FD2F9A"/>
    <w:rsid w:val="00FD5C8B"/>
    <w:rsid w:val="00FD7E77"/>
    <w:rsid w:val="00FE22CF"/>
    <w:rsid w:val="00FF4D44"/>
    <w:rsid w:val="00FF4F35"/>
    <w:rsid w:val="4B265BDC"/>
    <w:rsid w:val="6E18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264BB"/>
  <w15:docId w15:val="{A5F3A6F0-C663-4758-9D6C-84BED360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DE3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DE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52DE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DE3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DE3"/>
    <w:rPr>
      <w:rFonts w:ascii="Tahoma" w:hAnsi="Tahoma" w:cs="Tahoma"/>
      <w:sz w:val="16"/>
      <w:szCs w:val="16"/>
      <w:lang w:val="en-US" w:eastAsia="en-US"/>
    </w:rPr>
  </w:style>
  <w:style w:type="character" w:styleId="LineNumber">
    <w:name w:val="line number"/>
    <w:basedOn w:val="DefaultParagraphFont"/>
    <w:uiPriority w:val="99"/>
    <w:semiHidden/>
    <w:unhideWhenUsed/>
    <w:rsid w:val="0033484C"/>
  </w:style>
  <w:style w:type="paragraph" w:styleId="NormalWeb">
    <w:name w:val="Normal (Web)"/>
    <w:basedOn w:val="Normal"/>
    <w:uiPriority w:val="99"/>
    <w:unhideWhenUsed/>
    <w:rsid w:val="009571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ListParagraph">
    <w:name w:val="List Paragraph"/>
    <w:basedOn w:val="Normal"/>
    <w:link w:val="ListParagraphChar"/>
    <w:uiPriority w:val="34"/>
    <w:qFormat/>
    <w:rsid w:val="00CA2A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Arial" w:eastAsiaTheme="minorHAnsi" w:hAnsi="Arial" w:cstheme="minorBidi"/>
      <w:sz w:val="22"/>
      <w:szCs w:val="22"/>
      <w:bdr w:val="none" w:sz="0" w:space="0" w:color="auto"/>
      <w:lang w:val="lt-LT"/>
    </w:rPr>
  </w:style>
  <w:style w:type="table" w:styleId="TableGrid">
    <w:name w:val="Table Grid"/>
    <w:basedOn w:val="TableNormal"/>
    <w:uiPriority w:val="39"/>
    <w:rsid w:val="00CA2A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A2A4E"/>
    <w:rPr>
      <w:rFonts w:ascii="Arial" w:eastAsiaTheme="minorHAnsi" w:hAnsi="Arial" w:cstheme="minorBidi"/>
      <w:sz w:val="22"/>
      <w:szCs w:val="22"/>
      <w:bdr w:val="none" w:sz="0" w:space="0" w:color="auto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A2A4E"/>
    <w:rPr>
      <w:sz w:val="16"/>
      <w:szCs w:val="16"/>
    </w:rPr>
  </w:style>
  <w:style w:type="paragraph" w:styleId="NoSpacing">
    <w:name w:val="No Spacing"/>
    <w:uiPriority w:val="1"/>
    <w:qFormat/>
    <w:rsid w:val="00CA2A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435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uropea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BA8DF506DAD8740A78D186BD636B268" ma:contentTypeVersion="16" ma:contentTypeDescription="Kurkite naują dokumentą." ma:contentTypeScope="" ma:versionID="2be83b84ffd07fa4713fbf2f9db69d1c">
  <xsd:schema xmlns:xsd="http://www.w3.org/2001/XMLSchema" xmlns:xs="http://www.w3.org/2001/XMLSchema" xmlns:p="http://schemas.microsoft.com/office/2006/metadata/properties" xmlns:ns2="c6a2f839-d9c2-4092-902e-55ad2b9772c5" xmlns:ns3="146ebba3-02ef-4ef4-9c0f-158a0aeb36bd" targetNamespace="http://schemas.microsoft.com/office/2006/metadata/properties" ma:root="true" ma:fieldsID="5ec5e5b176a0caf2d04b1341822abc0b" ns2:_="" ns3:_="">
    <xsd:import namespace="c6a2f839-d9c2-4092-902e-55ad2b9772c5"/>
    <xsd:import namespace="146ebba3-02ef-4ef4-9c0f-158a0aeb3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f839-d9c2-4092-902e-55ad2b9772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Vaizdų žymė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ebba3-02ef-4ef4-9c0f-158a0aeb36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e01eae1-a04e-48e5-9c36-fba5b1ff989f}" ma:internalName="TaxCatchAll" ma:showField="CatchAllData" ma:web="146ebba3-02ef-4ef4-9c0f-158a0aeb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a2f839-d9c2-4092-902e-55ad2b9772c5">
      <Terms xmlns="http://schemas.microsoft.com/office/infopath/2007/PartnerControls"/>
    </lcf76f155ced4ddcb4097134ff3c332f>
    <TaxCatchAll xmlns="146ebba3-02ef-4ef4-9c0f-158a0aeb36bd" xsi:nil="true"/>
  </documentManagement>
</p:properties>
</file>

<file path=customXml/itemProps1.xml><?xml version="1.0" encoding="utf-8"?>
<ds:datastoreItem xmlns:ds="http://schemas.openxmlformats.org/officeDocument/2006/customXml" ds:itemID="{AD825140-D582-4916-BC57-1801C07F17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40E705-D027-437D-A99D-96B7DFBEC0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2CCF389-55D8-45DB-A84F-0C60C7BE1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2f839-d9c2-4092-902e-55ad2b9772c5"/>
    <ds:schemaRef ds:uri="146ebba3-02ef-4ef4-9c0f-158a0aeb3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538FAA-1A23-4944-905C-6C9CE5D769C3}">
  <ds:schemaRefs>
    <ds:schemaRef ds:uri="http://schemas.microsoft.com/office/2006/metadata/properties"/>
    <ds:schemaRef ds:uri="http://schemas.microsoft.com/office/infopath/2007/PartnerControls"/>
    <ds:schemaRef ds:uri="c6a2f839-d9c2-4092-902e-55ad2b9772c5"/>
    <ds:schemaRef ds:uri="146ebba3-02ef-4ef4-9c0f-158a0aeb36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1620</Words>
  <Characters>924</Characters>
  <Application>Microsoft Office Word</Application>
  <DocSecurity>0</DocSecurity>
  <Lines>7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Raimundas Tamošiūnas</dc:creator>
  <cp:lastModifiedBy>Marius Jankūnas</cp:lastModifiedBy>
  <cp:revision>4</cp:revision>
  <cp:lastPrinted>2015-12-30T08:18:00Z</cp:lastPrinted>
  <dcterms:created xsi:type="dcterms:W3CDTF">2026-09-18T07:13:00Z</dcterms:created>
  <dcterms:modified xsi:type="dcterms:W3CDTF">2026-09-18T07:14:00Z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0x0101007BA8DF506DAD8740A78D186BD636B268</vt:lpwstr>
  </property>
  <property fmtid="{D5CDD505-2E9C-101B-9397-08002B2CF9AE}" pid="3" name="MSIP_Label_190751af-2442-49a7-b7b9-9f0bcce858c9_Enabled">
    <vt:lpwstr>true</vt:lpwstr>
  </property>
  <property fmtid="{D5CDD505-2E9C-101B-9397-08002B2CF9AE}" pid="4" name="MSIP_Label_190751af-2442-49a7-b7b9-9f0bcce858c9_SetDate">
    <vt:lpwstr>2022-05-10T06:38:03Z</vt:lpwstr>
  </property>
  <property fmtid="{D5CDD505-2E9C-101B-9397-08002B2CF9AE}" pid="5" name="MSIP_Label_190751af-2442-49a7-b7b9-9f0bcce858c9_Method">
    <vt:lpwstr>Privileged</vt:lpwstr>
  </property>
  <property fmtid="{D5CDD505-2E9C-101B-9397-08002B2CF9AE}" pid="6" name="MSIP_Label_190751af-2442-49a7-b7b9-9f0bcce858c9_Name">
    <vt:lpwstr>Vidaus dokumentai</vt:lpwstr>
  </property>
  <property fmtid="{D5CDD505-2E9C-101B-9397-08002B2CF9AE}" pid="7" name="MSIP_Label_190751af-2442-49a7-b7b9-9f0bcce858c9_SiteId">
    <vt:lpwstr>ea88e983-d65a-47b3-adb4-3e1c6d2110d2</vt:lpwstr>
  </property>
  <property fmtid="{D5CDD505-2E9C-101B-9397-08002B2CF9AE}" pid="8" name="MSIP_Label_190751af-2442-49a7-b7b9-9f0bcce858c9_ActionId">
    <vt:lpwstr>1dc4836f-f14b-43a4-b17c-cbc6560b9695</vt:lpwstr>
  </property>
  <property fmtid="{D5CDD505-2E9C-101B-9397-08002B2CF9AE}" pid="9" name="MSIP_Label_190751af-2442-49a7-b7b9-9f0bcce858c9_ContentBits">
    <vt:lpwstr>0</vt:lpwstr>
  </property>
  <property fmtid="{D5CDD505-2E9C-101B-9397-08002B2CF9AE}" pid="10" name="MediaServiceImageTags">
    <vt:lpwstr/>
  </property>
</Properties>
</file>