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B85E" w14:textId="0434F823" w:rsidR="008E545B" w:rsidRDefault="008E545B" w:rsidP="008E545B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2.27. Kabelių signalinės juostos techniniai reikalavimai</w:t>
      </w:r>
    </w:p>
    <w:p w14:paraId="05155554" w14:textId="0C8F8D30" w:rsidR="008E545B" w:rsidRPr="008E545B" w:rsidRDefault="008E545B" w:rsidP="008E545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>
        <w:rPr>
          <w:rFonts w:ascii="Arial" w:eastAsia="Arial Unicode MS" w:hAnsi="Arial" w:cs="Arial"/>
          <w:kern w:val="0"/>
          <w:bdr w:val="nil"/>
          <w14:ligatures w14:val="none"/>
        </w:rPr>
        <w:t>(</w:t>
      </w: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 xml:space="preserve">Versija 2) </w:t>
      </w:r>
      <w:r w:rsidRPr="008E545B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1E772800" w14:textId="77777777" w:rsidR="008E545B" w:rsidRPr="008E545B" w:rsidRDefault="008E545B" w:rsidP="008E545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5C46401C" w14:textId="38859421" w:rsidR="008E545B" w:rsidRPr="008E545B" w:rsidRDefault="008E545B" w:rsidP="008E545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98349D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Pr="008E545B">
        <w:rPr>
          <w:rFonts w:ascii="Arial" w:eastAsia="Arial Unicode MS" w:hAnsi="Arial" w:cs="Arial"/>
          <w:kern w:val="0"/>
          <w:bdr w:val="nil"/>
          <w14:ligatures w14:val="none"/>
        </w:rPr>
        <w:t>-</w:t>
      </w:r>
      <w:r w:rsidR="0098349D">
        <w:rPr>
          <w:rFonts w:ascii="Arial" w:eastAsia="Arial Unicode MS" w:hAnsi="Arial" w:cs="Arial"/>
          <w:kern w:val="0"/>
          <w:bdr w:val="nil"/>
          <w14:ligatures w14:val="none"/>
        </w:rPr>
        <w:t>04</w:t>
      </w:r>
    </w:p>
    <w:p w14:paraId="165C3426" w14:textId="77777777" w:rsidR="008E545B" w:rsidRDefault="008E545B" w:rsidP="008E545B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19B253A4" w14:textId="77777777" w:rsidR="008E545B" w:rsidRDefault="008E545B" w:rsidP="008E545B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998"/>
        <w:gridCol w:w="3735"/>
        <w:gridCol w:w="3426"/>
        <w:gridCol w:w="2049"/>
      </w:tblGrid>
      <w:tr w:rsidR="00B948BF" w:rsidRPr="00E33B55" w14:paraId="180337FC" w14:textId="77777777" w:rsidTr="00150DD9">
        <w:trPr>
          <w:trHeight w:val="213"/>
        </w:trPr>
        <w:tc>
          <w:tcPr>
            <w:tcW w:w="4733" w:type="dxa"/>
            <w:gridSpan w:val="2"/>
          </w:tcPr>
          <w:p w14:paraId="790962A3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gamintojo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7819FCC6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B948BF" w:rsidRPr="00E33B55" w14:paraId="15CBADC1" w14:textId="77777777" w:rsidTr="00150DD9">
        <w:trPr>
          <w:trHeight w:val="320"/>
        </w:trPr>
        <w:tc>
          <w:tcPr>
            <w:tcW w:w="4733" w:type="dxa"/>
            <w:gridSpan w:val="2"/>
          </w:tcPr>
          <w:p w14:paraId="4E87825B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/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įrenginio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>modelis</w:t>
            </w:r>
            <w:proofErr w:type="spellEnd"/>
            <w:r w:rsidRPr="00E33B55">
              <w:rPr>
                <w:rFonts w:ascii="Arial" w:eastAsia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3FA0C5A9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B948BF" w:rsidRPr="00E33B55" w14:paraId="7B95A322" w14:textId="77777777" w:rsidTr="00150DD9">
        <w:trPr>
          <w:trHeight w:val="1715"/>
        </w:trPr>
        <w:tc>
          <w:tcPr>
            <w:tcW w:w="998" w:type="dxa"/>
          </w:tcPr>
          <w:p w14:paraId="41D571EC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Eil. Nr.</w:t>
            </w:r>
          </w:p>
        </w:tc>
        <w:tc>
          <w:tcPr>
            <w:tcW w:w="3735" w:type="dxa"/>
            <w:hideMark/>
          </w:tcPr>
          <w:p w14:paraId="3480360A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pavadinimai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funkcijų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aprašymai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išpildymas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ar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savybės</w:t>
            </w:r>
            <w:proofErr w:type="spellEnd"/>
          </w:p>
        </w:tc>
        <w:tc>
          <w:tcPr>
            <w:tcW w:w="3426" w:type="dxa"/>
            <w:hideMark/>
          </w:tcPr>
          <w:p w14:paraId="35A5E62A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Standartų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numeriai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reikalaujamo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parametro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išpildymo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reikšmės</w:t>
            </w:r>
            <w:proofErr w:type="spellEnd"/>
          </w:p>
        </w:tc>
        <w:tc>
          <w:tcPr>
            <w:tcW w:w="2049" w:type="dxa"/>
          </w:tcPr>
          <w:p w14:paraId="387BAC81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bookmarkStart w:id="0" w:name="_Hlk57132105"/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Siūlomo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gaminio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atitikimą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reikalavimams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pagrindžiantys</w:t>
            </w:r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>dokumentai</w:t>
            </w:r>
            <w:bookmarkEnd w:id="0"/>
            <w:proofErr w:type="spellEnd"/>
            <w:r w:rsidRPr="00E33B55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Pildoma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konkurso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metu</w:t>
            </w:r>
            <w:proofErr w:type="spellEnd"/>
            <w:r w:rsidRPr="00E33B55">
              <w:rPr>
                <w:rFonts w:ascii="Arial" w:hAnsi="Arial" w:cs="Arial"/>
                <w:bCs/>
                <w:sz w:val="22"/>
                <w:szCs w:val="22"/>
                <w:lang w:val="en-US"/>
              </w:rPr>
              <w:t>)</w:t>
            </w:r>
          </w:p>
        </w:tc>
      </w:tr>
      <w:tr w:rsidR="002D643C" w:rsidRPr="00E33B55" w14:paraId="5D93184C" w14:textId="77777777" w:rsidTr="00150DD9">
        <w:trPr>
          <w:trHeight w:val="659"/>
        </w:trPr>
        <w:tc>
          <w:tcPr>
            <w:tcW w:w="998" w:type="dxa"/>
          </w:tcPr>
          <w:p w14:paraId="36A03A20" w14:textId="5E638E95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BE2B152" w14:textId="108B1423" w:rsidR="002D643C" w:rsidRPr="000941EF" w:rsidRDefault="002D643C" w:rsidP="002D643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Standartas</w:t>
            </w:r>
          </w:p>
        </w:tc>
        <w:tc>
          <w:tcPr>
            <w:tcW w:w="3426" w:type="dxa"/>
          </w:tcPr>
          <w:p w14:paraId="02B96C83" w14:textId="32929AEE" w:rsidR="002D643C" w:rsidRPr="000941EF" w:rsidRDefault="002D643C" w:rsidP="002D643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ISO 6383-2</w:t>
            </w:r>
          </w:p>
        </w:tc>
        <w:tc>
          <w:tcPr>
            <w:tcW w:w="2049" w:type="dxa"/>
          </w:tcPr>
          <w:p w14:paraId="1E848947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D643C" w:rsidRPr="00E33B55" w14:paraId="2732A304" w14:textId="77777777" w:rsidTr="00150DD9">
        <w:tc>
          <w:tcPr>
            <w:tcW w:w="998" w:type="dxa"/>
          </w:tcPr>
          <w:p w14:paraId="6F181298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  <w:hideMark/>
          </w:tcPr>
          <w:p w14:paraId="098E3C25" w14:textId="03A1F63B" w:rsidR="002D643C" w:rsidRPr="000941EF" w:rsidRDefault="002D643C" w:rsidP="002D643C">
            <w:pPr>
              <w:rPr>
                <w:rFonts w:ascii="Arial" w:hAnsi="Arial" w:cs="Arial"/>
                <w:color w:val="92D050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Pateikti </w:t>
            </w:r>
          </w:p>
        </w:tc>
        <w:tc>
          <w:tcPr>
            <w:tcW w:w="3426" w:type="dxa"/>
          </w:tcPr>
          <w:p w14:paraId="30A612B6" w14:textId="19B7764C" w:rsidR="002D643C" w:rsidRPr="000941EF" w:rsidRDefault="002D643C" w:rsidP="00FC7647">
            <w:pPr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Gamintojo atitikties deklaraciją</w:t>
            </w:r>
          </w:p>
        </w:tc>
        <w:tc>
          <w:tcPr>
            <w:tcW w:w="2049" w:type="dxa"/>
          </w:tcPr>
          <w:p w14:paraId="6E289D97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326CAF0E" w14:textId="77777777" w:rsidTr="00150DD9">
        <w:tc>
          <w:tcPr>
            <w:tcW w:w="998" w:type="dxa"/>
          </w:tcPr>
          <w:p w14:paraId="5CA49F5A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28223CD" w14:textId="32F123D7" w:rsidR="002D643C" w:rsidRPr="000941EF" w:rsidRDefault="002D643C" w:rsidP="002D643C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Juostos medžiaga </w:t>
            </w:r>
          </w:p>
        </w:tc>
        <w:tc>
          <w:tcPr>
            <w:tcW w:w="3426" w:type="dxa"/>
          </w:tcPr>
          <w:p w14:paraId="45A43CB9" w14:textId="4A25ACEB" w:rsidR="002D643C" w:rsidRPr="000941EF" w:rsidRDefault="002D643C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LDPE polietilenas</w:t>
            </w:r>
          </w:p>
        </w:tc>
        <w:tc>
          <w:tcPr>
            <w:tcW w:w="2049" w:type="dxa"/>
          </w:tcPr>
          <w:p w14:paraId="48BA6976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78C065E2" w14:textId="77777777" w:rsidTr="00150DD9">
        <w:tc>
          <w:tcPr>
            <w:tcW w:w="998" w:type="dxa"/>
          </w:tcPr>
          <w:p w14:paraId="0E84881A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D660306" w14:textId="7B618E1C" w:rsidR="002D643C" w:rsidRPr="000941EF" w:rsidRDefault="002D643C" w:rsidP="002D643C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Spalva</w:t>
            </w:r>
          </w:p>
        </w:tc>
        <w:tc>
          <w:tcPr>
            <w:tcW w:w="3426" w:type="dxa"/>
          </w:tcPr>
          <w:p w14:paraId="1D8EABCA" w14:textId="56880D5C" w:rsidR="002D643C" w:rsidRPr="000941EF" w:rsidRDefault="002D643C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Geltona</w:t>
            </w:r>
          </w:p>
        </w:tc>
        <w:tc>
          <w:tcPr>
            <w:tcW w:w="2049" w:type="dxa"/>
          </w:tcPr>
          <w:p w14:paraId="0561171D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7F79EB62" w14:textId="77777777" w:rsidTr="00150DD9">
        <w:tc>
          <w:tcPr>
            <w:tcW w:w="998" w:type="dxa"/>
          </w:tcPr>
          <w:p w14:paraId="081191B5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250F70F2" w14:textId="0038874C" w:rsidR="002D643C" w:rsidRPr="000941EF" w:rsidRDefault="002D643C" w:rsidP="002D643C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Skirta naudoti </w:t>
            </w:r>
          </w:p>
        </w:tc>
        <w:tc>
          <w:tcPr>
            <w:tcW w:w="3426" w:type="dxa"/>
          </w:tcPr>
          <w:p w14:paraId="5C6CC37D" w14:textId="2630A436" w:rsidR="002D643C" w:rsidRPr="000941EF" w:rsidRDefault="002D643C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Žemėje, atspari šarmams</w:t>
            </w:r>
          </w:p>
        </w:tc>
        <w:tc>
          <w:tcPr>
            <w:tcW w:w="2049" w:type="dxa"/>
          </w:tcPr>
          <w:p w14:paraId="53946880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2736A1E1" w14:textId="77777777" w:rsidTr="00150DD9">
        <w:tc>
          <w:tcPr>
            <w:tcW w:w="998" w:type="dxa"/>
          </w:tcPr>
          <w:p w14:paraId="03481C98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07DAECA" w14:textId="4D84E195" w:rsidR="002D643C" w:rsidRPr="000941EF" w:rsidRDefault="002D643C" w:rsidP="002D643C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Aplinkos temperatūra</w:t>
            </w:r>
          </w:p>
        </w:tc>
        <w:tc>
          <w:tcPr>
            <w:tcW w:w="3426" w:type="dxa"/>
          </w:tcPr>
          <w:p w14:paraId="70A73E5E" w14:textId="0601FECE" w:rsidR="002D643C" w:rsidRPr="000941EF" w:rsidRDefault="002D643C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– 35 … +35 </w:t>
            </w:r>
            <w:proofErr w:type="spellStart"/>
            <w:r w:rsidRPr="000941EF">
              <w:rPr>
                <w:rFonts w:ascii="Arial" w:hAnsi="Arial" w:cs="Arial"/>
                <w:sz w:val="22"/>
                <w:szCs w:val="22"/>
              </w:rPr>
              <w:t>oC</w:t>
            </w:r>
            <w:proofErr w:type="spellEnd"/>
          </w:p>
        </w:tc>
        <w:tc>
          <w:tcPr>
            <w:tcW w:w="2049" w:type="dxa"/>
          </w:tcPr>
          <w:p w14:paraId="5B109BD2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70F66382" w14:textId="77777777" w:rsidTr="00150DD9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998" w:type="dxa"/>
          </w:tcPr>
          <w:p w14:paraId="75ECFF5D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200D8FB1" w14:textId="22D4D091" w:rsidR="002D643C" w:rsidRPr="000941EF" w:rsidRDefault="002D643C" w:rsidP="002D643C">
            <w:pPr>
              <w:ind w:right="-108"/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Pakavimo kiekis</w:t>
            </w:r>
          </w:p>
        </w:tc>
        <w:tc>
          <w:tcPr>
            <w:tcW w:w="3426" w:type="dxa"/>
          </w:tcPr>
          <w:p w14:paraId="434E4B59" w14:textId="3A7025C1" w:rsidR="002D643C" w:rsidRPr="000941EF" w:rsidRDefault="002D643C" w:rsidP="00FC7647">
            <w:pPr>
              <w:rPr>
                <w:rFonts w:ascii="Arial" w:hAnsi="Arial" w:cs="Arial"/>
                <w:b/>
                <w:bCs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≥ 50 m</w:t>
            </w:r>
          </w:p>
        </w:tc>
        <w:tc>
          <w:tcPr>
            <w:tcW w:w="2049" w:type="dxa"/>
          </w:tcPr>
          <w:p w14:paraId="2DAD6B34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2D643C" w:rsidRPr="00E33B55" w14:paraId="363CF2F6" w14:textId="77777777" w:rsidTr="00150DD9">
        <w:tblPrEx>
          <w:jc w:val="center"/>
          <w:tblInd w:w="0" w:type="dxa"/>
        </w:tblPrEx>
        <w:trPr>
          <w:trHeight w:val="571"/>
          <w:tblHeader/>
          <w:jc w:val="center"/>
        </w:trPr>
        <w:tc>
          <w:tcPr>
            <w:tcW w:w="998" w:type="dxa"/>
          </w:tcPr>
          <w:p w14:paraId="37546637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BE22CB7" w14:textId="72BB1A2D" w:rsidR="002D643C" w:rsidRPr="000941EF" w:rsidRDefault="002D643C" w:rsidP="002D643C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Juostos storis</w:t>
            </w:r>
          </w:p>
        </w:tc>
        <w:tc>
          <w:tcPr>
            <w:tcW w:w="3426" w:type="dxa"/>
          </w:tcPr>
          <w:p w14:paraId="434C56B3" w14:textId="0EE81C79" w:rsidR="002D643C" w:rsidRPr="000941EF" w:rsidRDefault="002D643C" w:rsidP="00FC7647">
            <w:pPr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≥ 0,05 mm </w:t>
            </w:r>
          </w:p>
        </w:tc>
        <w:tc>
          <w:tcPr>
            <w:tcW w:w="2049" w:type="dxa"/>
          </w:tcPr>
          <w:p w14:paraId="62A6DB6E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D643C" w:rsidRPr="00E33B55" w14:paraId="4F97C39C" w14:textId="77777777" w:rsidTr="00150DD9">
        <w:tblPrEx>
          <w:jc w:val="center"/>
          <w:tblInd w:w="0" w:type="dxa"/>
        </w:tblPrEx>
        <w:trPr>
          <w:trHeight w:val="625"/>
          <w:tblHeader/>
          <w:jc w:val="center"/>
        </w:trPr>
        <w:tc>
          <w:tcPr>
            <w:tcW w:w="998" w:type="dxa"/>
          </w:tcPr>
          <w:p w14:paraId="5B41A5B3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07EB82C" w14:textId="7E79C9C0" w:rsidR="002D643C" w:rsidRPr="000941EF" w:rsidRDefault="002D643C" w:rsidP="002D643C">
            <w:pPr>
              <w:ind w:right="-108"/>
              <w:rPr>
                <w:rFonts w:ascii="Arial" w:hAnsi="Arial" w:cs="Arial"/>
                <w:color w:val="6C2085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Juostos plotis</w:t>
            </w:r>
          </w:p>
        </w:tc>
        <w:tc>
          <w:tcPr>
            <w:tcW w:w="3426" w:type="dxa"/>
          </w:tcPr>
          <w:p w14:paraId="2CBFCDFD" w14:textId="77777777" w:rsidR="002D643C" w:rsidRDefault="002D643C" w:rsidP="00FC7647">
            <w:pPr>
              <w:rPr>
                <w:rFonts w:ascii="Arial" w:hAnsi="Arial" w:cs="Arial"/>
                <w:sz w:val="22"/>
                <w:szCs w:val="22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Nustatomas užsakant:</w:t>
            </w:r>
          </w:p>
          <w:p w14:paraId="500FEF88" w14:textId="77777777" w:rsidR="00FC7647" w:rsidRPr="00501137" w:rsidRDefault="00501137" w:rsidP="0050113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1137">
              <w:rPr>
                <w:rFonts w:ascii="Arial" w:hAnsi="Arial" w:cs="Arial"/>
                <w:sz w:val="22"/>
                <w:szCs w:val="22"/>
              </w:rPr>
              <w:t>vienai kabelių lininjai100 mm;</w:t>
            </w:r>
          </w:p>
          <w:p w14:paraId="186C11EE" w14:textId="223ED20A" w:rsidR="00501137" w:rsidRPr="00501137" w:rsidRDefault="00501137" w:rsidP="0050113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0941EF">
              <w:rPr>
                <w:rFonts w:ascii="Arial" w:hAnsi="Arial" w:cs="Arial"/>
                <w:sz w:val="22"/>
                <w:szCs w:val="22"/>
              </w:rPr>
              <w:t>Dviems</w:t>
            </w:r>
            <w:proofErr w:type="spellEnd"/>
            <w:r w:rsidRPr="000941EF">
              <w:rPr>
                <w:rFonts w:ascii="Arial" w:hAnsi="Arial" w:cs="Arial"/>
                <w:sz w:val="22"/>
                <w:szCs w:val="22"/>
              </w:rPr>
              <w:t xml:space="preserve"> kabelių linijoms 310 mm</w:t>
            </w:r>
          </w:p>
        </w:tc>
        <w:tc>
          <w:tcPr>
            <w:tcW w:w="2049" w:type="dxa"/>
          </w:tcPr>
          <w:p w14:paraId="04F895CE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2D643C" w:rsidRPr="00E33B55" w14:paraId="0BA8871C" w14:textId="77777777" w:rsidTr="00150DD9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7101E416" w14:textId="77777777" w:rsidR="002D643C" w:rsidRPr="00E33B55" w:rsidRDefault="002D643C" w:rsidP="002D643C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70981CD2" w14:textId="47569DE9" w:rsidR="002D643C" w:rsidRPr="000941EF" w:rsidRDefault="002D643C" w:rsidP="002D643C">
            <w:pPr>
              <w:ind w:right="-108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 xml:space="preserve">Ant juostos turi būti juodos spalvos užrašas: </w:t>
            </w:r>
          </w:p>
        </w:tc>
        <w:tc>
          <w:tcPr>
            <w:tcW w:w="3426" w:type="dxa"/>
          </w:tcPr>
          <w:p w14:paraId="169695CF" w14:textId="29428DD1" w:rsidR="002D643C" w:rsidRPr="000941EF" w:rsidRDefault="002D643C" w:rsidP="00FC764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</w:rPr>
              <w:t>„Kabelis”</w:t>
            </w:r>
          </w:p>
        </w:tc>
        <w:tc>
          <w:tcPr>
            <w:tcW w:w="2049" w:type="dxa"/>
          </w:tcPr>
          <w:p w14:paraId="29FDE0DF" w14:textId="77777777" w:rsidR="002D643C" w:rsidRPr="00E33B55" w:rsidRDefault="002D643C" w:rsidP="002D643C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B948BF" w:rsidRPr="00E33B55" w14:paraId="2122E8F8" w14:textId="77777777" w:rsidTr="00150DD9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5B53E435" w14:textId="77777777" w:rsidR="00B948BF" w:rsidRPr="00E33B55" w:rsidRDefault="00B948BF" w:rsidP="00B948BF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C66B772" w14:textId="710413CF" w:rsidR="00B948BF" w:rsidRPr="000941EF" w:rsidRDefault="00B948BF" w:rsidP="007D2E0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Tarnavimo</w:t>
            </w:r>
            <w:proofErr w:type="spellEnd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laikas</w:t>
            </w:r>
            <w:proofErr w:type="spellEnd"/>
            <w:r w:rsidRPr="000941EF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3426" w:type="dxa"/>
          </w:tcPr>
          <w:p w14:paraId="4B98635C" w14:textId="77777777" w:rsidR="00B948BF" w:rsidRPr="000941EF" w:rsidRDefault="00B948BF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 xml:space="preserve">≥ 40 </w:t>
            </w: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30289D2F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B948BF" w:rsidRPr="00E33B55" w14:paraId="2618CEE4" w14:textId="77777777" w:rsidTr="00150DD9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53504437" w14:textId="77777777" w:rsidR="00B948BF" w:rsidRPr="00E33B55" w:rsidRDefault="00B948BF" w:rsidP="00B948BF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955CED1" w14:textId="707FEC58" w:rsidR="00B948BF" w:rsidRPr="000941EF" w:rsidRDefault="00B948BF" w:rsidP="007D2E05">
            <w:pPr>
              <w:ind w:right="-108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Garantinis</w:t>
            </w:r>
            <w:proofErr w:type="spellEnd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laikas</w:t>
            </w:r>
            <w:proofErr w:type="spellEnd"/>
            <w:r w:rsidRPr="000941EF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  <w:tc>
          <w:tcPr>
            <w:tcW w:w="3426" w:type="dxa"/>
          </w:tcPr>
          <w:p w14:paraId="7BEC03C9" w14:textId="77777777" w:rsidR="00B948BF" w:rsidRPr="000941EF" w:rsidRDefault="00B948BF" w:rsidP="00FC7647">
            <w:pPr>
              <w:rPr>
                <w:rFonts w:ascii="Arial" w:hAnsi="Arial" w:cs="Arial"/>
                <w:color w:val="6EC038"/>
                <w:sz w:val="22"/>
                <w:szCs w:val="22"/>
                <w:lang w:val="en-US"/>
              </w:rPr>
            </w:pPr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 xml:space="preserve">≥ 5 </w:t>
            </w:r>
            <w:proofErr w:type="spellStart"/>
            <w:r w:rsidRPr="000941EF">
              <w:rPr>
                <w:rFonts w:ascii="Arial" w:hAnsi="Arial" w:cs="Arial"/>
                <w:sz w:val="22"/>
                <w:szCs w:val="22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285A2A63" w14:textId="77777777" w:rsidR="00B948BF" w:rsidRPr="00E33B55" w:rsidRDefault="00B948BF" w:rsidP="007D2E05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150DD9" w:rsidRPr="00E33B55" w14:paraId="3DB4FA0D" w14:textId="77777777" w:rsidTr="00150DD9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7442C873" w14:textId="77777777" w:rsidR="00150DD9" w:rsidRPr="00E33B55" w:rsidRDefault="00150DD9" w:rsidP="00150DD9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110DD9C" w14:textId="40678A0C" w:rsidR="00150DD9" w:rsidRPr="000941EF" w:rsidRDefault="00150DD9" w:rsidP="00150DD9">
            <w:pPr>
              <w:ind w:right="-108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>Plėšiamasis stipris (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Elmendorf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Tear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Resistance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ISO 6383-2:1983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Elmendorf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method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>).</w:t>
            </w:r>
          </w:p>
        </w:tc>
        <w:tc>
          <w:tcPr>
            <w:tcW w:w="3426" w:type="dxa"/>
          </w:tcPr>
          <w:p w14:paraId="5F27CA5F" w14:textId="77777777" w:rsidR="00150DD9" w:rsidRPr="000E1FD3" w:rsidRDefault="00150DD9" w:rsidP="00150DD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Išilgine kryptimi &gt;750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mN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F129100" w14:textId="148B7A74" w:rsidR="00150DD9" w:rsidRPr="000941EF" w:rsidRDefault="00150DD9" w:rsidP="00150DD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Skersine kryptimi &gt;6000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mN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  <w:tc>
          <w:tcPr>
            <w:tcW w:w="2049" w:type="dxa"/>
          </w:tcPr>
          <w:p w14:paraId="465172FC" w14:textId="77777777" w:rsidR="00150DD9" w:rsidRPr="00E33B55" w:rsidRDefault="00150DD9" w:rsidP="00150DD9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  <w:tr w:rsidR="00150DD9" w:rsidRPr="00E33B55" w14:paraId="43984B22" w14:textId="77777777" w:rsidTr="00150DD9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408FFA50" w14:textId="77777777" w:rsidR="00150DD9" w:rsidRPr="00E33B55" w:rsidRDefault="00150DD9" w:rsidP="00150DD9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5E562BF" w14:textId="77777777" w:rsidR="00150DD9" w:rsidRPr="000E1FD3" w:rsidRDefault="00150DD9" w:rsidP="00150DD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Tempiamasis stipris /  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Tensile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strength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</w:p>
          <w:p w14:paraId="6E82956B" w14:textId="0C0A127B" w:rsidR="00150DD9" w:rsidRPr="000941EF" w:rsidRDefault="00150DD9" w:rsidP="00150DD9">
            <w:pPr>
              <w:ind w:right="-108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(ISO 527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Part</w:t>
            </w:r>
            <w:proofErr w:type="spellEnd"/>
            <w:r w:rsidRPr="000E1FD3">
              <w:rPr>
                <w:rFonts w:ascii="Arial" w:hAnsi="Arial" w:cs="Arial"/>
                <w:sz w:val="22"/>
                <w:szCs w:val="22"/>
              </w:rPr>
              <w:t xml:space="preserve"> 1, 3)</w:t>
            </w:r>
          </w:p>
        </w:tc>
        <w:tc>
          <w:tcPr>
            <w:tcW w:w="3426" w:type="dxa"/>
          </w:tcPr>
          <w:p w14:paraId="7973AB08" w14:textId="77777777" w:rsidR="00150DD9" w:rsidRPr="000E1FD3" w:rsidRDefault="00150DD9" w:rsidP="00150DD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Išilgine kryptimi &gt;16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MPa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22AB1937" w14:textId="65755481" w:rsidR="00150DD9" w:rsidRPr="000941EF" w:rsidRDefault="00150DD9" w:rsidP="00150DD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E1FD3">
              <w:rPr>
                <w:rFonts w:ascii="Arial" w:hAnsi="Arial" w:cs="Arial"/>
                <w:sz w:val="22"/>
                <w:szCs w:val="22"/>
              </w:rPr>
              <w:t xml:space="preserve">Skersine kryptimi &gt;16 </w:t>
            </w:r>
            <w:proofErr w:type="spellStart"/>
            <w:r w:rsidRPr="000E1FD3">
              <w:rPr>
                <w:rFonts w:ascii="Arial" w:hAnsi="Arial" w:cs="Arial"/>
                <w:sz w:val="22"/>
                <w:szCs w:val="22"/>
              </w:rPr>
              <w:t>MPa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  <w:tc>
          <w:tcPr>
            <w:tcW w:w="2049" w:type="dxa"/>
          </w:tcPr>
          <w:p w14:paraId="18F329D3" w14:textId="77777777" w:rsidR="00150DD9" w:rsidRPr="00E33B55" w:rsidRDefault="00150DD9" w:rsidP="00150DD9">
            <w:pPr>
              <w:jc w:val="center"/>
              <w:rPr>
                <w:rFonts w:ascii="Arial" w:hAnsi="Arial" w:cs="Arial"/>
                <w:color w:val="6C2085"/>
                <w:lang w:val="en-US"/>
              </w:rPr>
            </w:pPr>
          </w:p>
        </w:tc>
      </w:tr>
    </w:tbl>
    <w:p w14:paraId="419BDEB0" w14:textId="77777777" w:rsidR="008E545B" w:rsidRDefault="008E545B" w:rsidP="00033BD2">
      <w:pPr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sectPr w:rsidR="008E545B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5A09" w14:textId="77777777" w:rsidR="00E655C5" w:rsidRDefault="00E655C5" w:rsidP="008E545B">
      <w:pPr>
        <w:spacing w:after="0" w:line="240" w:lineRule="auto"/>
      </w:pPr>
      <w:r>
        <w:separator/>
      </w:r>
    </w:p>
  </w:endnote>
  <w:endnote w:type="continuationSeparator" w:id="0">
    <w:p w14:paraId="3D1D9A68" w14:textId="77777777" w:rsidR="00E655C5" w:rsidRDefault="00E655C5" w:rsidP="008E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4CFA" w14:textId="77777777" w:rsidR="00E655C5" w:rsidRDefault="00E655C5" w:rsidP="008E545B">
      <w:pPr>
        <w:spacing w:after="0" w:line="240" w:lineRule="auto"/>
      </w:pPr>
      <w:r>
        <w:separator/>
      </w:r>
    </w:p>
  </w:footnote>
  <w:footnote w:type="continuationSeparator" w:id="0">
    <w:p w14:paraId="0392A81C" w14:textId="77777777" w:rsidR="00E655C5" w:rsidRDefault="00E655C5" w:rsidP="008E5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EC38" w14:textId="360B0876" w:rsidR="008E545B" w:rsidRDefault="008E5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40DA" w14:textId="2A60ABC6" w:rsidR="008E545B" w:rsidRDefault="008E54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7A85" w14:textId="0687E796" w:rsidR="008E545B" w:rsidRDefault="008E5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A25"/>
    <w:multiLevelType w:val="hybridMultilevel"/>
    <w:tmpl w:val="677A1A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7253"/>
    <w:multiLevelType w:val="hybridMultilevel"/>
    <w:tmpl w:val="5A9C95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8798F"/>
    <w:multiLevelType w:val="hybridMultilevel"/>
    <w:tmpl w:val="5A2A5914"/>
    <w:lvl w:ilvl="0" w:tplc="9ED866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973AA"/>
    <w:multiLevelType w:val="hybridMultilevel"/>
    <w:tmpl w:val="31A28CC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132A9"/>
    <w:multiLevelType w:val="hybridMultilevel"/>
    <w:tmpl w:val="91A4DE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77C55"/>
    <w:multiLevelType w:val="hybridMultilevel"/>
    <w:tmpl w:val="407C3A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EB13E45"/>
    <w:multiLevelType w:val="hybridMultilevel"/>
    <w:tmpl w:val="16B0D0EE"/>
    <w:lvl w:ilvl="0" w:tplc="6EF877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627950">
    <w:abstractNumId w:val="5"/>
  </w:num>
  <w:num w:numId="2" w16cid:durableId="950893161">
    <w:abstractNumId w:val="1"/>
  </w:num>
  <w:num w:numId="3" w16cid:durableId="1703020878">
    <w:abstractNumId w:val="3"/>
  </w:num>
  <w:num w:numId="4" w16cid:durableId="378672816">
    <w:abstractNumId w:val="4"/>
  </w:num>
  <w:num w:numId="5" w16cid:durableId="1553423178">
    <w:abstractNumId w:val="0"/>
  </w:num>
  <w:num w:numId="6" w16cid:durableId="74859985">
    <w:abstractNumId w:val="6"/>
  </w:num>
  <w:num w:numId="7" w16cid:durableId="2021201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5B"/>
    <w:rsid w:val="00033BD2"/>
    <w:rsid w:val="000941EF"/>
    <w:rsid w:val="00150DD9"/>
    <w:rsid w:val="002D643C"/>
    <w:rsid w:val="00456A5E"/>
    <w:rsid w:val="00501137"/>
    <w:rsid w:val="007705EF"/>
    <w:rsid w:val="00880801"/>
    <w:rsid w:val="008E545B"/>
    <w:rsid w:val="0098349D"/>
    <w:rsid w:val="00A21C58"/>
    <w:rsid w:val="00AE6759"/>
    <w:rsid w:val="00B47497"/>
    <w:rsid w:val="00B948BF"/>
    <w:rsid w:val="00D06F9F"/>
    <w:rsid w:val="00D26F36"/>
    <w:rsid w:val="00D52B08"/>
    <w:rsid w:val="00D6788B"/>
    <w:rsid w:val="00E655C5"/>
    <w:rsid w:val="00F37F73"/>
    <w:rsid w:val="00FC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00076"/>
  <w15:chartTrackingRefBased/>
  <w15:docId w15:val="{176DF8F0-0EDE-4ADD-8E56-1B9F9053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45B"/>
  </w:style>
  <w:style w:type="paragraph" w:styleId="Heading1">
    <w:name w:val="heading 1"/>
    <w:basedOn w:val="Normal"/>
    <w:next w:val="Normal"/>
    <w:link w:val="Heading1Char"/>
    <w:uiPriority w:val="9"/>
    <w:qFormat/>
    <w:rsid w:val="008E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4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54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5B"/>
  </w:style>
  <w:style w:type="table" w:customStyle="1" w:styleId="TableGrid1">
    <w:name w:val="Table Grid1"/>
    <w:basedOn w:val="TableNormal"/>
    <w:next w:val="TableGrid"/>
    <w:rsid w:val="00B948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B9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B474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794</Words>
  <Characters>454</Characters>
  <Application>Microsoft Office Word</Application>
  <DocSecurity>0</DocSecurity>
  <Lines>3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6</cp:revision>
  <dcterms:created xsi:type="dcterms:W3CDTF">2026-07-02T12:37:00Z</dcterms:created>
  <dcterms:modified xsi:type="dcterms:W3CDTF">2026-10-01T07:52:00Z</dcterms:modified>
</cp:coreProperties>
</file>