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1C7DF59F" w:rsidR="00AD6762" w:rsidRPr="002E70AE" w:rsidRDefault="0089159C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89159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29.11.5 Techniniai reikalavimai TLAN įrangos spintai </w:t>
      </w:r>
      <w:r w:rsidR="00AD6762"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="00AD6762"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4710007E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0275E7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AC7513">
        <w:rPr>
          <w:rFonts w:ascii="Arial" w:hAnsi="Arial" w:cs="Arial"/>
          <w:sz w:val="24"/>
          <w:szCs w:val="24"/>
        </w:rPr>
        <w:t>3</w:t>
      </w:r>
      <w:r w:rsidR="00ED7DF6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0B254B" w14:paraId="633E062B" w14:textId="77777777" w:rsidTr="000B254B">
        <w:trPr>
          <w:trHeight w:val="522"/>
        </w:trPr>
        <w:tc>
          <w:tcPr>
            <w:tcW w:w="852" w:type="dxa"/>
          </w:tcPr>
          <w:p w14:paraId="53774217" w14:textId="6D51A870" w:rsidR="000B254B" w:rsidRPr="002E70AE" w:rsidRDefault="000B254B" w:rsidP="000B254B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4310" w:type="dxa"/>
          </w:tcPr>
          <w:p w14:paraId="212F564E" w14:textId="00E0E457" w:rsidR="000B254B" w:rsidRPr="0032384A" w:rsidRDefault="000B254B" w:rsidP="000B254B">
            <w:pPr>
              <w:rPr>
                <w:rFonts w:ascii="Arial" w:eastAsiaTheme="minorEastAsia" w:hAnsi="Arial" w:cs="Arial"/>
              </w:rPr>
            </w:pP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Spintos savybės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00EC208" w14:textId="5D2010C4" w:rsidR="000B254B" w:rsidRPr="0032384A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Metalinė spinta su priekinėmis stiklinėmis ir galinėmis metalinėmis rakinamomis durimis</w:t>
            </w:r>
          </w:p>
        </w:tc>
        <w:tc>
          <w:tcPr>
            <w:tcW w:w="2127" w:type="dxa"/>
          </w:tcPr>
          <w:p w14:paraId="413682A0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A78F2F0" w14:textId="77777777" w:rsidTr="006B7EB3">
        <w:tc>
          <w:tcPr>
            <w:tcW w:w="852" w:type="dxa"/>
          </w:tcPr>
          <w:p w14:paraId="6D2486A8" w14:textId="343332FF" w:rsidR="000B254B" w:rsidRPr="002E70AE" w:rsidRDefault="000B254B" w:rsidP="000B254B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7229" w:type="dxa"/>
            <w:gridSpan w:val="2"/>
          </w:tcPr>
          <w:p w14:paraId="45881B2E" w14:textId="7E7656AE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</w:rPr>
            </w:pPr>
            <w:r w:rsidRPr="0032384A">
              <w:rPr>
                <w:rFonts w:ascii="Arial" w:eastAsia="Arial" w:hAnsi="Arial" w:cs="Arial"/>
                <w:sz w:val="22"/>
                <w:szCs w:val="22"/>
              </w:rPr>
              <w:t>Aplinkos sąlygos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2127" w:type="dxa"/>
          </w:tcPr>
          <w:p w14:paraId="11879C04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67F012A" w14:textId="77777777" w:rsidTr="006076C6">
        <w:tc>
          <w:tcPr>
            <w:tcW w:w="852" w:type="dxa"/>
          </w:tcPr>
          <w:p w14:paraId="0AC3EE37" w14:textId="416BDA21" w:rsidR="000B254B" w:rsidRPr="002E70AE" w:rsidRDefault="000B254B" w:rsidP="000B254B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2.1</w:t>
            </w:r>
          </w:p>
        </w:tc>
        <w:tc>
          <w:tcPr>
            <w:tcW w:w="4310" w:type="dxa"/>
          </w:tcPr>
          <w:p w14:paraId="19965EB1" w14:textId="2E43B77F" w:rsidR="000B254B" w:rsidRPr="000B254B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0B254B">
              <w:rPr>
                <w:rFonts w:ascii="Arial" w:eastAsiaTheme="minorEastAsia" w:hAnsi="Arial" w:cs="Arial"/>
                <w:sz w:val="22"/>
                <w:szCs w:val="22"/>
              </w:rPr>
              <w:t xml:space="preserve">TP/SP pastatas remontuojamas arba statomas naujas karkasinis namelis </w:t>
            </w:r>
            <w:r w:rsidRPr="000B254B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8BB744F" w14:textId="3E222051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IP2</w:t>
            </w:r>
            <w:r w:rsidR="000275E7">
              <w:rPr>
                <w:rFonts w:ascii="Arial" w:eastAsia="Arial" w:hAnsi="Arial" w:cs="Arial"/>
              </w:rPr>
              <w:t>2</w:t>
            </w:r>
          </w:p>
        </w:tc>
        <w:tc>
          <w:tcPr>
            <w:tcW w:w="2127" w:type="dxa"/>
          </w:tcPr>
          <w:p w14:paraId="0A69C38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6B9E48A" w14:textId="77777777" w:rsidTr="006076C6">
        <w:tc>
          <w:tcPr>
            <w:tcW w:w="852" w:type="dxa"/>
          </w:tcPr>
          <w:p w14:paraId="01E2955C" w14:textId="404E9EA1" w:rsidR="000B254B" w:rsidRPr="002E70AE" w:rsidRDefault="000B254B" w:rsidP="000B254B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2.2</w:t>
            </w:r>
          </w:p>
        </w:tc>
        <w:tc>
          <w:tcPr>
            <w:tcW w:w="4310" w:type="dxa"/>
          </w:tcPr>
          <w:p w14:paraId="6C888A6A" w14:textId="23796EED" w:rsidR="000B254B" w:rsidRPr="000B254B" w:rsidRDefault="000275E7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S</w:t>
            </w:r>
            <w:r w:rsidR="000B254B" w:rsidRPr="000B254B">
              <w:rPr>
                <w:rFonts w:ascii="Arial" w:eastAsiaTheme="minorEastAsia" w:hAnsi="Arial" w:cs="Arial"/>
                <w:sz w:val="22"/>
                <w:szCs w:val="22"/>
              </w:rPr>
              <w:t xml:space="preserve">enose TP/SP </w:t>
            </w:r>
            <w:r w:rsidR="000B254B" w:rsidRPr="000B254B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D32F3DA" w14:textId="04465E51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IP5</w:t>
            </w:r>
            <w:r w:rsidR="000275E7">
              <w:rPr>
                <w:rFonts w:ascii="Arial" w:eastAsia="Arial" w:hAnsi="Arial" w:cs="Arial"/>
              </w:rPr>
              <w:t>5</w:t>
            </w:r>
          </w:p>
        </w:tc>
        <w:tc>
          <w:tcPr>
            <w:tcW w:w="2127" w:type="dxa"/>
          </w:tcPr>
          <w:p w14:paraId="36C1DFF7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DE0E547" w14:textId="77777777" w:rsidTr="006076C6">
        <w:tc>
          <w:tcPr>
            <w:tcW w:w="852" w:type="dxa"/>
          </w:tcPr>
          <w:p w14:paraId="14A5BED7" w14:textId="331B627A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2.3</w:t>
            </w:r>
          </w:p>
        </w:tc>
        <w:tc>
          <w:tcPr>
            <w:tcW w:w="4310" w:type="dxa"/>
          </w:tcPr>
          <w:p w14:paraId="3596E957" w14:textId="68C86A1A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Aplinkos eksploatavimo sąlygos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9828106" w14:textId="0DBAAEF9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Patalpoje</w:t>
            </w:r>
          </w:p>
        </w:tc>
        <w:tc>
          <w:tcPr>
            <w:tcW w:w="2127" w:type="dxa"/>
          </w:tcPr>
          <w:p w14:paraId="1E9CBBE4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CAF90AE" w14:textId="77777777" w:rsidTr="006076C6">
        <w:tc>
          <w:tcPr>
            <w:tcW w:w="852" w:type="dxa"/>
          </w:tcPr>
          <w:p w14:paraId="37C8D1A0" w14:textId="1BE4D673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2.4</w:t>
            </w:r>
          </w:p>
        </w:tc>
        <w:tc>
          <w:tcPr>
            <w:tcW w:w="4310" w:type="dxa"/>
          </w:tcPr>
          <w:p w14:paraId="2E1EB248" w14:textId="32978259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-52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Viduje užtikrinamas temperatūrinis režimas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AAA2EBF" w14:textId="090309A1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 xml:space="preserve">Nuo +5 </w:t>
            </w:r>
            <w:r w:rsidRPr="006076C6">
              <w:rPr>
                <w:rFonts w:ascii="Arial" w:hAnsi="Arial" w:cs="Arial"/>
                <w:sz w:val="22"/>
                <w:szCs w:val="22"/>
              </w:rPr>
              <w:t>°C</w:t>
            </w:r>
            <w:r w:rsidRPr="006076C6">
              <w:rPr>
                <w:rFonts w:ascii="Arial" w:eastAsia="Arial" w:hAnsi="Arial" w:cs="Arial"/>
                <w:sz w:val="22"/>
                <w:szCs w:val="22"/>
              </w:rPr>
              <w:t xml:space="preserve"> iki +35 </w:t>
            </w:r>
            <w:r w:rsidRPr="006076C6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1DD0573D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8FF0AC9" w14:textId="77777777" w:rsidTr="006076C6">
        <w:tc>
          <w:tcPr>
            <w:tcW w:w="852" w:type="dxa"/>
          </w:tcPr>
          <w:p w14:paraId="107DF715" w14:textId="1D9ACDB0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2.5</w:t>
            </w:r>
          </w:p>
        </w:tc>
        <w:tc>
          <w:tcPr>
            <w:tcW w:w="4310" w:type="dxa"/>
          </w:tcPr>
          <w:p w14:paraId="4B7C9AFF" w14:textId="60494CDC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19"/1U maitinimo panelė 230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V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/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kištukiniai lizdai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 xml:space="preserve"> be jungiklio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nerezervuotam maitinimui su indikatoriumi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06531596" w14:textId="2A4DCB94" w:rsidR="000B254B" w:rsidRPr="006076C6" w:rsidRDefault="000B254B" w:rsidP="000B254B">
            <w:pPr>
              <w:tabs>
                <w:tab w:val="left" w:pos="538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≥ 1 vnt.</w:t>
            </w:r>
          </w:p>
        </w:tc>
        <w:tc>
          <w:tcPr>
            <w:tcW w:w="2127" w:type="dxa"/>
          </w:tcPr>
          <w:p w14:paraId="3C6FD304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082046CF" w14:textId="77777777" w:rsidTr="006076C6">
        <w:tc>
          <w:tcPr>
            <w:tcW w:w="852" w:type="dxa"/>
          </w:tcPr>
          <w:p w14:paraId="5B4D7BB0" w14:textId="5DD5AF09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</w:rPr>
              <w:t>2.6</w:t>
            </w:r>
          </w:p>
        </w:tc>
        <w:tc>
          <w:tcPr>
            <w:tcW w:w="4310" w:type="dxa"/>
          </w:tcPr>
          <w:p w14:paraId="468EF165" w14:textId="1589ADDB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19"/1U maitinimo panelė 230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V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/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 xml:space="preserve">8 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kištukiniai lizdai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 xml:space="preserve"> rezervuotam maitinimui be jungiklio su indikatoriumi C13 tipo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4CF7D17" w14:textId="67CEF276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≥ 1 vnt.</w:t>
            </w:r>
          </w:p>
        </w:tc>
        <w:tc>
          <w:tcPr>
            <w:tcW w:w="2127" w:type="dxa"/>
          </w:tcPr>
          <w:p w14:paraId="56FECD8C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A3D4C67" w14:textId="77777777" w:rsidTr="006076C6">
        <w:tc>
          <w:tcPr>
            <w:tcW w:w="852" w:type="dxa"/>
          </w:tcPr>
          <w:p w14:paraId="59492999" w14:textId="0AB0D2C1" w:rsidR="000B254B" w:rsidRPr="00BE30B9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3.</w:t>
            </w:r>
          </w:p>
        </w:tc>
        <w:tc>
          <w:tcPr>
            <w:tcW w:w="7229" w:type="dxa"/>
            <w:gridSpan w:val="2"/>
          </w:tcPr>
          <w:p w14:paraId="7A9EC570" w14:textId="4181724B" w:rsidR="000B254B" w:rsidRPr="006076C6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6076C6">
              <w:rPr>
                <w:rFonts w:ascii="Arial" w:hAnsi="Arial" w:cs="Arial"/>
                <w:sz w:val="22"/>
                <w:szCs w:val="22"/>
              </w:rPr>
              <w:t>pintos gabaritai:</w:t>
            </w:r>
          </w:p>
        </w:tc>
        <w:tc>
          <w:tcPr>
            <w:tcW w:w="2127" w:type="dxa"/>
          </w:tcPr>
          <w:p w14:paraId="38095CE3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327A25C" w14:textId="77777777" w:rsidTr="006076C6">
        <w:tc>
          <w:tcPr>
            <w:tcW w:w="852" w:type="dxa"/>
          </w:tcPr>
          <w:p w14:paraId="7CA8E062" w14:textId="433CC8BA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3.1</w:t>
            </w:r>
          </w:p>
        </w:tc>
        <w:tc>
          <w:tcPr>
            <w:tcW w:w="4310" w:type="dxa"/>
          </w:tcPr>
          <w:p w14:paraId="75B50F0D" w14:textId="7C02EFAD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bCs/>
                <w:sz w:val="22"/>
                <w:szCs w:val="22"/>
              </w:rPr>
              <w:t>Aukštis</w:t>
            </w:r>
            <w:r w:rsidRPr="006076C6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E0F64E0" w14:textId="7853D138" w:rsidR="000B254B" w:rsidRPr="006076C6" w:rsidRDefault="000B254B" w:rsidP="000B254B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2000 mm</w:t>
            </w:r>
          </w:p>
        </w:tc>
        <w:tc>
          <w:tcPr>
            <w:tcW w:w="2127" w:type="dxa"/>
          </w:tcPr>
          <w:p w14:paraId="6F9DC8A7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BEF3C79" w14:textId="77777777" w:rsidTr="006076C6">
        <w:tc>
          <w:tcPr>
            <w:tcW w:w="852" w:type="dxa"/>
          </w:tcPr>
          <w:p w14:paraId="59EDCBDC" w14:textId="68541894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3.2</w:t>
            </w:r>
          </w:p>
        </w:tc>
        <w:tc>
          <w:tcPr>
            <w:tcW w:w="4310" w:type="dxa"/>
          </w:tcPr>
          <w:p w14:paraId="12B292A3" w14:textId="0261C95F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bCs/>
                <w:sz w:val="22"/>
                <w:szCs w:val="22"/>
              </w:rPr>
              <w:t>Plotis</w:t>
            </w:r>
            <w:r w:rsidRPr="006076C6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7B03747" w14:textId="2B894074" w:rsidR="000B254B" w:rsidRPr="006076C6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800 mm</w:t>
            </w:r>
          </w:p>
        </w:tc>
        <w:tc>
          <w:tcPr>
            <w:tcW w:w="2127" w:type="dxa"/>
          </w:tcPr>
          <w:p w14:paraId="6E45843E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646EF94" w14:textId="77777777" w:rsidTr="006076C6">
        <w:tc>
          <w:tcPr>
            <w:tcW w:w="852" w:type="dxa"/>
          </w:tcPr>
          <w:p w14:paraId="23EFFB33" w14:textId="167D573E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3.3</w:t>
            </w:r>
          </w:p>
        </w:tc>
        <w:tc>
          <w:tcPr>
            <w:tcW w:w="4310" w:type="dxa"/>
          </w:tcPr>
          <w:p w14:paraId="48849623" w14:textId="556D5DF3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bCs/>
                <w:sz w:val="22"/>
                <w:szCs w:val="22"/>
              </w:rPr>
              <w:t>Gylis</w:t>
            </w:r>
            <w:r w:rsidRPr="006076C6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180A8EA" w14:textId="34E56D7A" w:rsidR="000B254B" w:rsidRPr="006076C6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800 mm</w:t>
            </w:r>
          </w:p>
        </w:tc>
        <w:tc>
          <w:tcPr>
            <w:tcW w:w="2127" w:type="dxa"/>
          </w:tcPr>
          <w:p w14:paraId="5FDCD792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2F5B72A" w14:textId="77777777" w:rsidTr="006076C6">
        <w:trPr>
          <w:trHeight w:val="209"/>
        </w:trPr>
        <w:tc>
          <w:tcPr>
            <w:tcW w:w="852" w:type="dxa"/>
          </w:tcPr>
          <w:p w14:paraId="5A61DE0D" w14:textId="545BF8E4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lastRenderedPageBreak/>
              <w:t>3.4</w:t>
            </w:r>
          </w:p>
        </w:tc>
        <w:tc>
          <w:tcPr>
            <w:tcW w:w="4310" w:type="dxa"/>
          </w:tcPr>
          <w:p w14:paraId="77907807" w14:textId="2E019493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bCs/>
                <w:sz w:val="22"/>
                <w:szCs w:val="22"/>
              </w:rPr>
              <w:t>Pagrindas</w:t>
            </w:r>
            <w:r w:rsidRPr="006076C6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C59A68A" w14:textId="56D6C18B" w:rsidR="000B254B" w:rsidRPr="006076C6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100 mm</w:t>
            </w:r>
          </w:p>
        </w:tc>
        <w:tc>
          <w:tcPr>
            <w:tcW w:w="2127" w:type="dxa"/>
          </w:tcPr>
          <w:p w14:paraId="1657020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09DE539" w14:textId="77777777" w:rsidTr="006076C6">
        <w:trPr>
          <w:trHeight w:val="131"/>
        </w:trPr>
        <w:tc>
          <w:tcPr>
            <w:tcW w:w="852" w:type="dxa"/>
          </w:tcPr>
          <w:p w14:paraId="65148C79" w14:textId="1FE72062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3.5</w:t>
            </w:r>
          </w:p>
        </w:tc>
        <w:tc>
          <w:tcPr>
            <w:tcW w:w="4310" w:type="dxa"/>
          </w:tcPr>
          <w:p w14:paraId="605DD8C5" w14:textId="14173DED" w:rsidR="000B254B" w:rsidRPr="009D0377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9D0377">
              <w:rPr>
                <w:rFonts w:ascii="Arial" w:eastAsia="Arial" w:hAnsi="Arial" w:cs="Arial"/>
                <w:sz w:val="22"/>
                <w:szCs w:val="22"/>
              </w:rPr>
              <w:t>Spintos naudingasis 19 colių montavimo aukštis</w:t>
            </w:r>
          </w:p>
        </w:tc>
        <w:tc>
          <w:tcPr>
            <w:tcW w:w="2919" w:type="dxa"/>
          </w:tcPr>
          <w:p w14:paraId="0B51DD1B" w14:textId="7DDF95D7" w:rsidR="000B254B" w:rsidRPr="009D0377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377">
              <w:rPr>
                <w:rFonts w:ascii="Arial" w:hAnsi="Arial" w:cs="Arial"/>
                <w:sz w:val="22"/>
                <w:szCs w:val="22"/>
              </w:rPr>
              <w:t>Ne maženis kaip 42U</w:t>
            </w:r>
          </w:p>
        </w:tc>
        <w:tc>
          <w:tcPr>
            <w:tcW w:w="2127" w:type="dxa"/>
          </w:tcPr>
          <w:p w14:paraId="5E9BF89F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0A060546" w14:textId="77777777" w:rsidTr="006076C6">
        <w:trPr>
          <w:trHeight w:val="131"/>
        </w:trPr>
        <w:tc>
          <w:tcPr>
            <w:tcW w:w="852" w:type="dxa"/>
          </w:tcPr>
          <w:p w14:paraId="32AAD985" w14:textId="14961EE3" w:rsidR="000B254B" w:rsidRPr="00DD35AC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3.6</w:t>
            </w:r>
          </w:p>
        </w:tc>
        <w:tc>
          <w:tcPr>
            <w:tcW w:w="4310" w:type="dxa"/>
          </w:tcPr>
          <w:p w14:paraId="5F679A28" w14:textId="773AFB12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Spintos korpuso metalinių dalių paviršiai dažyti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491DE61" w14:textId="3B748EE3" w:rsidR="000B254B" w:rsidRPr="006076C6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Miltelinis dažymas</w:t>
            </w:r>
          </w:p>
        </w:tc>
        <w:tc>
          <w:tcPr>
            <w:tcW w:w="2127" w:type="dxa"/>
          </w:tcPr>
          <w:p w14:paraId="0B0CEDA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0735529E" w14:textId="77777777" w:rsidTr="006076C6">
        <w:tc>
          <w:tcPr>
            <w:tcW w:w="852" w:type="dxa"/>
          </w:tcPr>
          <w:p w14:paraId="24050D99" w14:textId="4D08E4AF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3.7</w:t>
            </w:r>
          </w:p>
        </w:tc>
        <w:tc>
          <w:tcPr>
            <w:tcW w:w="4310" w:type="dxa"/>
          </w:tcPr>
          <w:p w14:paraId="70E75EC7" w14:textId="03225CA4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Spintos korpuso metalinių dalių dažytų paviršių spalva (pagal RAL)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72BDAF8" w14:textId="4F07E93D" w:rsidR="000B254B" w:rsidRPr="006076C6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RAL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7035</w:t>
            </w:r>
          </w:p>
        </w:tc>
        <w:tc>
          <w:tcPr>
            <w:tcW w:w="2127" w:type="dxa"/>
          </w:tcPr>
          <w:p w14:paraId="687C64D6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A94DB49" w14:textId="77777777" w:rsidTr="006076C6">
        <w:tc>
          <w:tcPr>
            <w:tcW w:w="852" w:type="dxa"/>
          </w:tcPr>
          <w:p w14:paraId="478079F5" w14:textId="70D0D840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3.8</w:t>
            </w:r>
          </w:p>
        </w:tc>
        <w:tc>
          <w:tcPr>
            <w:tcW w:w="4310" w:type="dxa"/>
          </w:tcPr>
          <w:p w14:paraId="26D39295" w14:textId="3C63D481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Spintos vidaus metalinių element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ų 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paviršiai turi būti apsaugoti nuo korozijos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DAB2B28" w14:textId="718DCEF2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>Cinkuoti arba dažyti</w:t>
            </w:r>
          </w:p>
        </w:tc>
        <w:tc>
          <w:tcPr>
            <w:tcW w:w="2127" w:type="dxa"/>
          </w:tcPr>
          <w:p w14:paraId="4AA36CE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2DF94D9" w14:textId="77777777" w:rsidTr="006076C6">
        <w:tc>
          <w:tcPr>
            <w:tcW w:w="852" w:type="dxa"/>
          </w:tcPr>
          <w:p w14:paraId="6B63EDF3" w14:textId="3631DDDB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3.9</w:t>
            </w:r>
          </w:p>
        </w:tc>
        <w:tc>
          <w:tcPr>
            <w:tcW w:w="4310" w:type="dxa"/>
          </w:tcPr>
          <w:p w14:paraId="73AC85BA" w14:textId="1A62D65C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>Leistina maksimali apkrova (montuojamos įrangos svoris) be papildom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ų</w:t>
            </w:r>
            <w:r w:rsidRPr="006076C6">
              <w:rPr>
                <w:rFonts w:ascii="Arial" w:eastAsiaTheme="minorEastAsia" w:hAnsi="Arial" w:cs="Arial"/>
                <w:sz w:val="22"/>
                <w:szCs w:val="22"/>
              </w:rPr>
              <w:t xml:space="preserve"> sustiprinimo elementų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C93138D" w14:textId="4F663873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-19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eastAsia="Arial" w:hAnsi="Arial" w:cs="Arial"/>
                <w:sz w:val="22"/>
                <w:szCs w:val="22"/>
              </w:rPr>
              <w:t xml:space="preserve">≥ 800 </w:t>
            </w:r>
            <w:r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6076C6">
              <w:rPr>
                <w:rFonts w:ascii="Arial" w:eastAsia="Arial" w:hAnsi="Arial" w:cs="Arial"/>
                <w:sz w:val="22"/>
                <w:szCs w:val="22"/>
              </w:rPr>
              <w:t>g</w:t>
            </w:r>
          </w:p>
        </w:tc>
        <w:tc>
          <w:tcPr>
            <w:tcW w:w="2127" w:type="dxa"/>
          </w:tcPr>
          <w:p w14:paraId="7161E01C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84397CA" w14:textId="77777777" w:rsidTr="006076C6">
        <w:tc>
          <w:tcPr>
            <w:tcW w:w="852" w:type="dxa"/>
          </w:tcPr>
          <w:p w14:paraId="665E1A47" w14:textId="7EBE88C1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3.10</w:t>
            </w:r>
          </w:p>
        </w:tc>
        <w:tc>
          <w:tcPr>
            <w:tcW w:w="4310" w:type="dxa"/>
          </w:tcPr>
          <w:p w14:paraId="432300A4" w14:textId="6C2E9DD5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Operatyviniai pavadinimai spintose ir ant spintų</w:t>
            </w:r>
          </w:p>
        </w:tc>
        <w:tc>
          <w:tcPr>
            <w:tcW w:w="2919" w:type="dxa"/>
          </w:tcPr>
          <w:p w14:paraId="30DC6E2B" w14:textId="1F89D04A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 w:right="-9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6076C6">
              <w:rPr>
                <w:rFonts w:ascii="Arial" w:hAnsi="Arial" w:cs="Arial"/>
                <w:sz w:val="22"/>
                <w:szCs w:val="22"/>
              </w:rPr>
              <w:t>ietuvių kalba,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vadovaujantis galiojančia žymėjimo tvarka</w:t>
            </w:r>
          </w:p>
        </w:tc>
        <w:tc>
          <w:tcPr>
            <w:tcW w:w="2127" w:type="dxa"/>
          </w:tcPr>
          <w:p w14:paraId="137B324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F7E8DD2" w14:textId="77777777" w:rsidTr="006076C6">
        <w:tc>
          <w:tcPr>
            <w:tcW w:w="852" w:type="dxa"/>
          </w:tcPr>
          <w:p w14:paraId="542318B7" w14:textId="57C9DFB1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3.11</w:t>
            </w:r>
          </w:p>
        </w:tc>
        <w:tc>
          <w:tcPr>
            <w:tcW w:w="4310" w:type="dxa"/>
          </w:tcPr>
          <w:p w14:paraId="617819E4" w14:textId="27A4283D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Spintos durų atidarymo signalizacija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78631DE" w14:textId="68DCCD25" w:rsidR="000B254B" w:rsidRPr="006076C6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6076C6">
              <w:rPr>
                <w:rFonts w:ascii="Arial" w:hAnsi="Arial" w:cs="Arial"/>
                <w:sz w:val="22"/>
                <w:szCs w:val="22"/>
              </w:rPr>
              <w:t>erdavimas į ESO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DMS</w:t>
            </w:r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6076C6">
              <w:rPr>
                <w:rFonts w:ascii="Arial" w:hAnsi="Arial" w:cs="Arial"/>
                <w:sz w:val="22"/>
                <w:szCs w:val="22"/>
              </w:rPr>
              <w:t>SCADA sistemą</w:t>
            </w:r>
          </w:p>
        </w:tc>
        <w:tc>
          <w:tcPr>
            <w:tcW w:w="2127" w:type="dxa"/>
          </w:tcPr>
          <w:p w14:paraId="5233FD05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7261B77" w14:textId="77777777" w:rsidTr="006076C6">
        <w:tc>
          <w:tcPr>
            <w:tcW w:w="852" w:type="dxa"/>
          </w:tcPr>
          <w:p w14:paraId="2513856F" w14:textId="2B750EB7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3.12</w:t>
            </w:r>
          </w:p>
        </w:tc>
        <w:tc>
          <w:tcPr>
            <w:tcW w:w="7229" w:type="dxa"/>
            <w:gridSpan w:val="2"/>
          </w:tcPr>
          <w:p w14:paraId="159BB719" w14:textId="30063B23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Stacionarus 19“ rėmas įrangos montavimui:</w:t>
            </w:r>
          </w:p>
        </w:tc>
        <w:tc>
          <w:tcPr>
            <w:tcW w:w="2127" w:type="dxa"/>
          </w:tcPr>
          <w:p w14:paraId="11CBEBE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9713189" w14:textId="77777777" w:rsidTr="006076C6">
        <w:tc>
          <w:tcPr>
            <w:tcW w:w="852" w:type="dxa"/>
          </w:tcPr>
          <w:p w14:paraId="41D0BB98" w14:textId="6AD33BB5" w:rsidR="000B254B" w:rsidRPr="002E70AE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3.13</w:t>
            </w:r>
          </w:p>
        </w:tc>
        <w:tc>
          <w:tcPr>
            <w:tcW w:w="4310" w:type="dxa"/>
          </w:tcPr>
          <w:p w14:paraId="04EB8F79" w14:textId="5ED9FA27" w:rsidR="000B254B" w:rsidRPr="006076C6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Rėmo plotis, montavimo vieta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  <w:p w14:paraId="7FB98F3B" w14:textId="16C63570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0CB8C28C" w14:textId="41D98903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19“, priekinėje ir galinėje spintos dalyse</w:t>
            </w:r>
          </w:p>
        </w:tc>
        <w:tc>
          <w:tcPr>
            <w:tcW w:w="2127" w:type="dxa"/>
          </w:tcPr>
          <w:p w14:paraId="270C2EEE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5BDB56E" w14:textId="77777777" w:rsidTr="006076C6">
        <w:tc>
          <w:tcPr>
            <w:tcW w:w="852" w:type="dxa"/>
          </w:tcPr>
          <w:p w14:paraId="3D666DAC" w14:textId="4140875C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3.14</w:t>
            </w:r>
          </w:p>
        </w:tc>
        <w:tc>
          <w:tcPr>
            <w:tcW w:w="4310" w:type="dxa"/>
          </w:tcPr>
          <w:p w14:paraId="1D8A2EB0" w14:textId="6190E5B6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Rėmas 19“ įrangos tvirtinimui turi būti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92DC930" w14:textId="39B79760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erforuotas, pritaikytas įrangos montavimui </w:t>
            </w:r>
            <w:r>
              <w:rPr>
                <w:rFonts w:ascii="Arial" w:hAnsi="Arial" w:cs="Arial"/>
                <w:sz w:val="22"/>
                <w:szCs w:val="22"/>
              </w:rPr>
              <w:t xml:space="preserve">ir </w:t>
            </w:r>
            <w:r w:rsidRPr="006076C6">
              <w:rPr>
                <w:rFonts w:ascii="Arial" w:hAnsi="Arial" w:cs="Arial"/>
                <w:sz w:val="22"/>
                <w:szCs w:val="22"/>
              </w:rPr>
              <w:t>kit</w:t>
            </w:r>
            <w:r>
              <w:rPr>
                <w:rFonts w:ascii="Arial" w:hAnsi="Arial" w:cs="Arial"/>
                <w:sz w:val="22"/>
                <w:szCs w:val="22"/>
              </w:rPr>
              <w:t>ų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element</w:t>
            </w:r>
            <w:r>
              <w:rPr>
                <w:rFonts w:ascii="Arial" w:hAnsi="Arial" w:cs="Arial"/>
                <w:sz w:val="22"/>
                <w:szCs w:val="22"/>
              </w:rPr>
              <w:t>ų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tvirtinimui</w:t>
            </w:r>
          </w:p>
        </w:tc>
        <w:tc>
          <w:tcPr>
            <w:tcW w:w="2127" w:type="dxa"/>
          </w:tcPr>
          <w:p w14:paraId="4C8C199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9AA6256" w14:textId="77777777" w:rsidTr="006076C6">
        <w:tc>
          <w:tcPr>
            <w:tcW w:w="852" w:type="dxa"/>
          </w:tcPr>
          <w:p w14:paraId="49E60A10" w14:textId="7FB8789B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4.</w:t>
            </w:r>
          </w:p>
        </w:tc>
        <w:tc>
          <w:tcPr>
            <w:tcW w:w="7229" w:type="dxa"/>
            <w:gridSpan w:val="2"/>
          </w:tcPr>
          <w:p w14:paraId="03827B6C" w14:textId="047514EB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Spintos cokolis:</w:t>
            </w:r>
          </w:p>
        </w:tc>
        <w:tc>
          <w:tcPr>
            <w:tcW w:w="2127" w:type="dxa"/>
          </w:tcPr>
          <w:p w14:paraId="3FC59322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A9A65F4" w14:textId="77777777" w:rsidTr="006076C6">
        <w:tc>
          <w:tcPr>
            <w:tcW w:w="852" w:type="dxa"/>
          </w:tcPr>
          <w:p w14:paraId="388B2EB2" w14:textId="554300B7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4.1</w:t>
            </w:r>
          </w:p>
        </w:tc>
        <w:tc>
          <w:tcPr>
            <w:tcW w:w="4310" w:type="dxa"/>
          </w:tcPr>
          <w:p w14:paraId="132FC436" w14:textId="4DB454BC" w:rsidR="000B254B" w:rsidRPr="006076C6" w:rsidRDefault="000B254B" w:rsidP="000B254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Cokolio aukštis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  <w:p w14:paraId="4E8B3802" w14:textId="5DF4ECA7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4DF07A4B" w14:textId="2030E29B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100 mm</w:t>
            </w:r>
          </w:p>
        </w:tc>
        <w:tc>
          <w:tcPr>
            <w:tcW w:w="2127" w:type="dxa"/>
          </w:tcPr>
          <w:p w14:paraId="1D9079B9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0BBCDAF" w14:textId="77777777" w:rsidTr="006076C6">
        <w:tc>
          <w:tcPr>
            <w:tcW w:w="852" w:type="dxa"/>
          </w:tcPr>
          <w:p w14:paraId="204620E0" w14:textId="52F55DC1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4.2</w:t>
            </w:r>
          </w:p>
        </w:tc>
        <w:tc>
          <w:tcPr>
            <w:tcW w:w="4310" w:type="dxa"/>
          </w:tcPr>
          <w:p w14:paraId="3D68060B" w14:textId="5FBF14D5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Cokolio tvirtinimas prie grindų ir spintos rėmo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ABCB793" w14:textId="516A2064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6076C6">
              <w:rPr>
                <w:rFonts w:ascii="Arial" w:hAnsi="Arial" w:cs="Arial"/>
                <w:sz w:val="22"/>
                <w:szCs w:val="22"/>
              </w:rPr>
              <w:t>aržtais, tvirtinimo taškų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kiekis 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4 vnt.</w:t>
            </w:r>
          </w:p>
        </w:tc>
        <w:tc>
          <w:tcPr>
            <w:tcW w:w="2127" w:type="dxa"/>
          </w:tcPr>
          <w:p w14:paraId="14DB6B9B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930E08E" w14:textId="77777777" w:rsidTr="006076C6">
        <w:tc>
          <w:tcPr>
            <w:tcW w:w="852" w:type="dxa"/>
          </w:tcPr>
          <w:p w14:paraId="424BB3DB" w14:textId="5974C698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4.3</w:t>
            </w:r>
          </w:p>
        </w:tc>
        <w:tc>
          <w:tcPr>
            <w:tcW w:w="4310" w:type="dxa"/>
          </w:tcPr>
          <w:p w14:paraId="6D3FA9EE" w14:textId="1E74561A" w:rsidR="000B254B" w:rsidRPr="00401645" w:rsidRDefault="000B254B" w:rsidP="000B254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Cokolio skydai pagaminti iš metalo lakšto, kurio storis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E66F357" w14:textId="406786FF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1,5 mm</w:t>
            </w:r>
          </w:p>
        </w:tc>
        <w:tc>
          <w:tcPr>
            <w:tcW w:w="2127" w:type="dxa"/>
          </w:tcPr>
          <w:p w14:paraId="0E922F65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E9BCFDE" w14:textId="77777777" w:rsidTr="006076C6">
        <w:tc>
          <w:tcPr>
            <w:tcW w:w="852" w:type="dxa"/>
          </w:tcPr>
          <w:p w14:paraId="0323572B" w14:textId="6F539224" w:rsidR="000B254B" w:rsidRPr="00CB19E1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5.</w:t>
            </w:r>
          </w:p>
        </w:tc>
        <w:tc>
          <w:tcPr>
            <w:tcW w:w="7229" w:type="dxa"/>
            <w:gridSpan w:val="2"/>
          </w:tcPr>
          <w:p w14:paraId="41745A20" w14:textId="40D25E1A" w:rsidR="000B254B" w:rsidRPr="00CB19E1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CB19E1">
              <w:rPr>
                <w:rFonts w:ascii="Arial" w:hAnsi="Arial" w:cs="Arial"/>
                <w:sz w:val="22"/>
                <w:szCs w:val="22"/>
              </w:rPr>
              <w:t>Spintos šoniniai ir viršutinis skydai:</w:t>
            </w:r>
          </w:p>
        </w:tc>
        <w:tc>
          <w:tcPr>
            <w:tcW w:w="2127" w:type="dxa"/>
          </w:tcPr>
          <w:p w14:paraId="27B24F60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EAC8263" w14:textId="77777777" w:rsidTr="006076C6">
        <w:tc>
          <w:tcPr>
            <w:tcW w:w="852" w:type="dxa"/>
          </w:tcPr>
          <w:p w14:paraId="3A82681E" w14:textId="35822B06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5.1</w:t>
            </w:r>
          </w:p>
        </w:tc>
        <w:tc>
          <w:tcPr>
            <w:tcW w:w="4310" w:type="dxa"/>
          </w:tcPr>
          <w:p w14:paraId="37E1131A" w14:textId="3DFA4C48" w:rsidR="000B254B" w:rsidRPr="006076C6" w:rsidRDefault="000B254B" w:rsidP="000B254B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Pagaminti iš metalo lakšto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kurio storis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0A69BDE" w14:textId="5EB2AA3E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1,5 mm</w:t>
            </w:r>
          </w:p>
        </w:tc>
        <w:tc>
          <w:tcPr>
            <w:tcW w:w="2127" w:type="dxa"/>
          </w:tcPr>
          <w:p w14:paraId="22B6822B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8E97414" w14:textId="77777777" w:rsidTr="006076C6">
        <w:tc>
          <w:tcPr>
            <w:tcW w:w="852" w:type="dxa"/>
          </w:tcPr>
          <w:p w14:paraId="4B12F6D7" w14:textId="2B3457DA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5.2</w:t>
            </w:r>
          </w:p>
        </w:tc>
        <w:tc>
          <w:tcPr>
            <w:tcW w:w="4310" w:type="dxa"/>
          </w:tcPr>
          <w:p w14:paraId="31947F02" w14:textId="1A851108" w:rsidR="000B254B" w:rsidRPr="006076C6" w:rsidRDefault="000B254B" w:rsidP="000B254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Skydai prie spintos rėmo tvirtinami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8D92E98" w14:textId="578E7E2F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6076C6">
              <w:rPr>
                <w:rFonts w:ascii="Arial" w:hAnsi="Arial" w:cs="Arial"/>
                <w:sz w:val="22"/>
                <w:szCs w:val="22"/>
              </w:rPr>
              <w:t>aržtais, priveržiant</w:t>
            </w:r>
          </w:p>
        </w:tc>
        <w:tc>
          <w:tcPr>
            <w:tcW w:w="2127" w:type="dxa"/>
          </w:tcPr>
          <w:p w14:paraId="2EDD3FE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F52007B" w14:textId="77777777" w:rsidTr="006076C6">
        <w:tc>
          <w:tcPr>
            <w:tcW w:w="852" w:type="dxa"/>
          </w:tcPr>
          <w:p w14:paraId="00B5CE71" w14:textId="3466D96D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6.</w:t>
            </w:r>
          </w:p>
        </w:tc>
        <w:tc>
          <w:tcPr>
            <w:tcW w:w="7229" w:type="dxa"/>
            <w:gridSpan w:val="2"/>
          </w:tcPr>
          <w:p w14:paraId="52729F7C" w14:textId="167DFB36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Spintos durys:</w:t>
            </w:r>
          </w:p>
        </w:tc>
        <w:tc>
          <w:tcPr>
            <w:tcW w:w="2127" w:type="dxa"/>
          </w:tcPr>
          <w:p w14:paraId="125D45F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075EAED9" w14:textId="77777777" w:rsidTr="006076C6">
        <w:tc>
          <w:tcPr>
            <w:tcW w:w="852" w:type="dxa"/>
          </w:tcPr>
          <w:p w14:paraId="6E46E650" w14:textId="43C3CD11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lastRenderedPageBreak/>
              <w:t>6.1</w:t>
            </w:r>
          </w:p>
        </w:tc>
        <w:tc>
          <w:tcPr>
            <w:tcW w:w="4310" w:type="dxa"/>
          </w:tcPr>
          <w:p w14:paraId="30FE7550" w14:textId="4F400BB3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Galinė metalinės durys p</w:t>
            </w:r>
            <w:r w:rsidRPr="006076C6">
              <w:rPr>
                <w:rFonts w:ascii="Arial" w:hAnsi="Arial" w:cs="Arial"/>
                <w:sz w:val="22"/>
                <w:szCs w:val="22"/>
              </w:rPr>
              <w:t>agamint</w:t>
            </w:r>
            <w:r>
              <w:rPr>
                <w:rFonts w:ascii="Arial" w:hAnsi="Arial" w:cs="Arial"/>
                <w:sz w:val="22"/>
                <w:szCs w:val="22"/>
              </w:rPr>
              <w:t>os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iš metalo lakšto, kurio storis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CE75E59" w14:textId="00E72DCD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1,5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mm</w:t>
            </w:r>
          </w:p>
        </w:tc>
        <w:tc>
          <w:tcPr>
            <w:tcW w:w="2127" w:type="dxa"/>
          </w:tcPr>
          <w:p w14:paraId="431B3F7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9C6A6A3" w14:textId="77777777" w:rsidTr="006076C6">
        <w:tc>
          <w:tcPr>
            <w:tcW w:w="852" w:type="dxa"/>
          </w:tcPr>
          <w:p w14:paraId="716C0913" w14:textId="6E5FF3D0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6.2</w:t>
            </w:r>
          </w:p>
        </w:tc>
        <w:tc>
          <w:tcPr>
            <w:tcW w:w="4310" w:type="dxa"/>
          </w:tcPr>
          <w:p w14:paraId="58A51929" w14:textId="6AC7E3A1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Atidarymo kampas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0C30C17" w14:textId="5981C0AB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130°</w:t>
            </w:r>
          </w:p>
        </w:tc>
        <w:tc>
          <w:tcPr>
            <w:tcW w:w="2127" w:type="dxa"/>
          </w:tcPr>
          <w:p w14:paraId="65B3B22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EC8E9AC" w14:textId="77777777" w:rsidTr="006076C6">
        <w:tc>
          <w:tcPr>
            <w:tcW w:w="852" w:type="dxa"/>
          </w:tcPr>
          <w:p w14:paraId="14F38998" w14:textId="53B0EDD5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6.3</w:t>
            </w:r>
          </w:p>
        </w:tc>
        <w:tc>
          <w:tcPr>
            <w:tcW w:w="4310" w:type="dxa"/>
          </w:tcPr>
          <w:p w14:paraId="5DF23F8B" w14:textId="0F086137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Duryse jų atidarymui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uždarymui turi būti įmontuota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17CA199" w14:textId="17A09513" w:rsidR="000B254B" w:rsidRPr="00401645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Pasukama rankena su spyna „Double-bit“</w:t>
            </w:r>
          </w:p>
        </w:tc>
        <w:tc>
          <w:tcPr>
            <w:tcW w:w="2127" w:type="dxa"/>
          </w:tcPr>
          <w:p w14:paraId="155025D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6B4B37C6" w14:textId="77777777" w:rsidTr="006076C6">
        <w:tc>
          <w:tcPr>
            <w:tcW w:w="852" w:type="dxa"/>
          </w:tcPr>
          <w:p w14:paraId="3CB93E48" w14:textId="46A52596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6.4</w:t>
            </w:r>
          </w:p>
        </w:tc>
        <w:tc>
          <w:tcPr>
            <w:tcW w:w="4310" w:type="dxa"/>
          </w:tcPr>
          <w:p w14:paraId="29971EFC" w14:textId="3DF9E509" w:rsidR="000B254B" w:rsidRPr="00401645" w:rsidRDefault="000B254B" w:rsidP="000B254B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Spinta komplektuojam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rakt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spynai atrakinti ar užrakinti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58C6052" w14:textId="77BC1DFE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„Double-bit“ raktas</w:t>
            </w:r>
          </w:p>
        </w:tc>
        <w:tc>
          <w:tcPr>
            <w:tcW w:w="2127" w:type="dxa"/>
          </w:tcPr>
          <w:p w14:paraId="1557FB2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EDA6184" w14:textId="77777777" w:rsidTr="006076C6">
        <w:tc>
          <w:tcPr>
            <w:tcW w:w="852" w:type="dxa"/>
          </w:tcPr>
          <w:p w14:paraId="3FA785A4" w14:textId="340623B1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6.5</w:t>
            </w:r>
          </w:p>
        </w:tc>
        <w:tc>
          <w:tcPr>
            <w:tcW w:w="4310" w:type="dxa"/>
          </w:tcPr>
          <w:p w14:paraId="18BEAED6" w14:textId="6A6AD1CA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Durų fiksavimo su užraktu taškai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645FB71" w14:textId="35DAA236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 4</w:t>
            </w:r>
            <w:r>
              <w:rPr>
                <w:rFonts w:ascii="Arial" w:hAnsi="Arial" w:cs="Arial"/>
                <w:sz w:val="22"/>
                <w:szCs w:val="22"/>
              </w:rPr>
              <w:t xml:space="preserve"> vnt.</w:t>
            </w:r>
          </w:p>
        </w:tc>
        <w:tc>
          <w:tcPr>
            <w:tcW w:w="2127" w:type="dxa"/>
          </w:tcPr>
          <w:p w14:paraId="25CC04A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B6317C5" w14:textId="77777777" w:rsidTr="006076C6">
        <w:tc>
          <w:tcPr>
            <w:tcW w:w="852" w:type="dxa"/>
          </w:tcPr>
          <w:p w14:paraId="3ADBD44E" w14:textId="4AFB77C5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6.6</w:t>
            </w:r>
          </w:p>
        </w:tc>
        <w:tc>
          <w:tcPr>
            <w:tcW w:w="4310" w:type="dxa"/>
          </w:tcPr>
          <w:p w14:paraId="1E6C7587" w14:textId="3EFB518C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Priekinės durys su vientisu grūdintu stiklu, kurio storis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41E57091" w14:textId="60C82D9F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4 mm</w:t>
            </w:r>
          </w:p>
        </w:tc>
        <w:tc>
          <w:tcPr>
            <w:tcW w:w="2127" w:type="dxa"/>
          </w:tcPr>
          <w:p w14:paraId="1A1C512E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987D33D" w14:textId="77777777" w:rsidTr="006076C6">
        <w:tc>
          <w:tcPr>
            <w:tcW w:w="852" w:type="dxa"/>
          </w:tcPr>
          <w:p w14:paraId="3393B40A" w14:textId="162DB3B1" w:rsidR="000B254B" w:rsidRPr="006076C6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7.</w:t>
            </w:r>
          </w:p>
        </w:tc>
        <w:tc>
          <w:tcPr>
            <w:tcW w:w="7229" w:type="dxa"/>
            <w:gridSpan w:val="2"/>
          </w:tcPr>
          <w:p w14:paraId="63A787D2" w14:textId="543AD5D8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Spintos dugnas:</w:t>
            </w:r>
          </w:p>
        </w:tc>
        <w:tc>
          <w:tcPr>
            <w:tcW w:w="2127" w:type="dxa"/>
          </w:tcPr>
          <w:p w14:paraId="2D127E66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46B350D" w14:textId="77777777" w:rsidTr="006076C6">
        <w:tc>
          <w:tcPr>
            <w:tcW w:w="852" w:type="dxa"/>
          </w:tcPr>
          <w:p w14:paraId="2ABFB03D" w14:textId="027AFAD8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7.1</w:t>
            </w:r>
          </w:p>
        </w:tc>
        <w:tc>
          <w:tcPr>
            <w:tcW w:w="4310" w:type="dxa"/>
          </w:tcPr>
          <w:p w14:paraId="16D8EF47" w14:textId="1A3523B2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Pagaminta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iš surenkamų metalo lakštų, kurių storis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B60257A" w14:textId="15393309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1,5 mm</w:t>
            </w:r>
          </w:p>
        </w:tc>
        <w:tc>
          <w:tcPr>
            <w:tcW w:w="2127" w:type="dxa"/>
          </w:tcPr>
          <w:p w14:paraId="528A7304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173B510" w14:textId="77777777" w:rsidTr="006076C6">
        <w:tc>
          <w:tcPr>
            <w:tcW w:w="852" w:type="dxa"/>
          </w:tcPr>
          <w:p w14:paraId="3FDEE9F9" w14:textId="6D3997F7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7.2</w:t>
            </w:r>
          </w:p>
        </w:tc>
        <w:tc>
          <w:tcPr>
            <w:tcW w:w="4310" w:type="dxa"/>
          </w:tcPr>
          <w:p w14:paraId="65C2BC6A" w14:textId="7EDB4270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 xml:space="preserve">Metalinės plokštės ir kabelių įvedimo segmentai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AC308DE" w14:textId="5B54C33A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6076C6">
              <w:rPr>
                <w:rFonts w:ascii="Arial" w:hAnsi="Arial" w:cs="Arial"/>
                <w:sz w:val="22"/>
                <w:szCs w:val="22"/>
              </w:rPr>
              <w:t>virtinami varžtais</w:t>
            </w:r>
          </w:p>
        </w:tc>
        <w:tc>
          <w:tcPr>
            <w:tcW w:w="2127" w:type="dxa"/>
          </w:tcPr>
          <w:p w14:paraId="27382F1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EDD10D1" w14:textId="77777777" w:rsidTr="006076C6">
        <w:tc>
          <w:tcPr>
            <w:tcW w:w="852" w:type="dxa"/>
          </w:tcPr>
          <w:p w14:paraId="3EF5FEA1" w14:textId="58BCA5C7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8.</w:t>
            </w:r>
          </w:p>
        </w:tc>
        <w:tc>
          <w:tcPr>
            <w:tcW w:w="7229" w:type="dxa"/>
            <w:gridSpan w:val="2"/>
          </w:tcPr>
          <w:p w14:paraId="01A22FF3" w14:textId="2FD413C6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Spintos vidinis apšvietimas:</w:t>
            </w:r>
          </w:p>
        </w:tc>
        <w:tc>
          <w:tcPr>
            <w:tcW w:w="2127" w:type="dxa"/>
          </w:tcPr>
          <w:p w14:paraId="46164189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FB80D1A" w14:textId="77777777" w:rsidTr="006076C6">
        <w:tc>
          <w:tcPr>
            <w:tcW w:w="852" w:type="dxa"/>
          </w:tcPr>
          <w:p w14:paraId="3C077D1B" w14:textId="603EE286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8.1</w:t>
            </w:r>
          </w:p>
        </w:tc>
        <w:tc>
          <w:tcPr>
            <w:tcW w:w="4310" w:type="dxa"/>
          </w:tcPr>
          <w:p w14:paraId="06573FF7" w14:textId="4FF14418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Šviestuvas įjungiamas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išjungiamas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C3DA153" w14:textId="7601E441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6076C6">
              <w:rPr>
                <w:rFonts w:ascii="Arial" w:hAnsi="Arial" w:cs="Arial"/>
                <w:sz w:val="22"/>
                <w:szCs w:val="22"/>
              </w:rPr>
              <w:t>utomatiškai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kai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atidaromos ar uždaromos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durys</w:t>
            </w:r>
            <w:r>
              <w:rPr>
                <w:rFonts w:ascii="Arial" w:hAnsi="Arial" w:cs="Arial"/>
                <w:sz w:val="22"/>
                <w:szCs w:val="22"/>
              </w:rPr>
              <w:t xml:space="preserve"> arba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rankini</w:t>
            </w:r>
            <w:r>
              <w:rPr>
                <w:rFonts w:ascii="Arial" w:hAnsi="Arial" w:cs="Arial"/>
                <w:sz w:val="22"/>
                <w:szCs w:val="22"/>
              </w:rPr>
              <w:t>u į</w:t>
            </w:r>
            <w:r w:rsidRPr="006076C6">
              <w:rPr>
                <w:rFonts w:ascii="Arial" w:hAnsi="Arial" w:cs="Arial"/>
                <w:sz w:val="22"/>
                <w:szCs w:val="22"/>
              </w:rPr>
              <w:t>jungimo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išjungimo jungikliu</w:t>
            </w:r>
          </w:p>
        </w:tc>
        <w:tc>
          <w:tcPr>
            <w:tcW w:w="2127" w:type="dxa"/>
          </w:tcPr>
          <w:p w14:paraId="4362C8A4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FE55A72" w14:textId="77777777" w:rsidTr="006076C6">
        <w:tc>
          <w:tcPr>
            <w:tcW w:w="852" w:type="dxa"/>
          </w:tcPr>
          <w:p w14:paraId="12DB69E7" w14:textId="79B2594C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8.2</w:t>
            </w:r>
          </w:p>
        </w:tc>
        <w:tc>
          <w:tcPr>
            <w:tcW w:w="4310" w:type="dxa"/>
          </w:tcPr>
          <w:p w14:paraId="067A7307" w14:textId="7B8106D4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Šviestuvo montavimo vieta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29B782F" w14:textId="3FCC6180" w:rsidR="000B254B" w:rsidRPr="00DE5754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6076C6">
              <w:rPr>
                <w:rFonts w:ascii="Arial" w:hAnsi="Arial" w:cs="Arial"/>
                <w:sz w:val="22"/>
                <w:szCs w:val="22"/>
              </w:rPr>
              <w:t>iršuje prie kiekvienų durų</w:t>
            </w:r>
          </w:p>
        </w:tc>
        <w:tc>
          <w:tcPr>
            <w:tcW w:w="2127" w:type="dxa"/>
          </w:tcPr>
          <w:p w14:paraId="415E761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F0376EE" w14:textId="77777777" w:rsidTr="006076C6">
        <w:tc>
          <w:tcPr>
            <w:tcW w:w="852" w:type="dxa"/>
          </w:tcPr>
          <w:p w14:paraId="7CCBBE8C" w14:textId="32AA678C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8.3</w:t>
            </w:r>
          </w:p>
        </w:tc>
        <w:tc>
          <w:tcPr>
            <w:tcW w:w="4310" w:type="dxa"/>
          </w:tcPr>
          <w:p w14:paraId="2F59F9B8" w14:textId="75BAF180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Šviestuvo montavimo būdas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9CDE13C" w14:textId="1B9C0264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Magnetinis, leidžiantis perkabinti į reikiam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viet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nenaudojant papildom</w:t>
            </w:r>
            <w:r>
              <w:rPr>
                <w:rFonts w:ascii="Arial" w:hAnsi="Arial" w:cs="Arial"/>
                <w:sz w:val="22"/>
                <w:szCs w:val="22"/>
              </w:rPr>
              <w:t>ų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įrankių</w:t>
            </w:r>
          </w:p>
        </w:tc>
        <w:tc>
          <w:tcPr>
            <w:tcW w:w="2127" w:type="dxa"/>
          </w:tcPr>
          <w:p w14:paraId="5A468905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6C9AA438" w14:textId="77777777" w:rsidTr="006076C6">
        <w:tc>
          <w:tcPr>
            <w:tcW w:w="852" w:type="dxa"/>
          </w:tcPr>
          <w:p w14:paraId="22F67ACE" w14:textId="69EDB123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8.4</w:t>
            </w:r>
          </w:p>
        </w:tc>
        <w:tc>
          <w:tcPr>
            <w:tcW w:w="4310" w:type="dxa"/>
          </w:tcPr>
          <w:p w14:paraId="64D1EB5A" w14:textId="3E20FE58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Šviestuvo nominali maitinimo įtampa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43ED693" w14:textId="53B7A277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230 VAC</w:t>
            </w:r>
          </w:p>
        </w:tc>
        <w:tc>
          <w:tcPr>
            <w:tcW w:w="2127" w:type="dxa"/>
          </w:tcPr>
          <w:p w14:paraId="59BAC16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3E78BEF" w14:textId="77777777" w:rsidTr="006076C6">
        <w:tc>
          <w:tcPr>
            <w:tcW w:w="852" w:type="dxa"/>
          </w:tcPr>
          <w:p w14:paraId="039AF8B3" w14:textId="5B57734B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9.</w:t>
            </w:r>
          </w:p>
        </w:tc>
        <w:tc>
          <w:tcPr>
            <w:tcW w:w="7229" w:type="dxa"/>
            <w:gridSpan w:val="2"/>
          </w:tcPr>
          <w:p w14:paraId="1D04C273" w14:textId="6CACAD28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z w:val="22"/>
                <w:szCs w:val="22"/>
              </w:rPr>
              <w:t>ė</w:t>
            </w:r>
            <w:r w:rsidRPr="006076C6">
              <w:rPr>
                <w:rFonts w:ascii="Arial" w:hAnsi="Arial" w:cs="Arial"/>
                <w:sz w:val="22"/>
                <w:szCs w:val="22"/>
              </w:rPr>
              <w:t>dinimas, aušinimas:</w:t>
            </w:r>
          </w:p>
        </w:tc>
        <w:tc>
          <w:tcPr>
            <w:tcW w:w="2127" w:type="dxa"/>
          </w:tcPr>
          <w:p w14:paraId="5AA480A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AC19FFD" w14:textId="77777777" w:rsidTr="006076C6">
        <w:tc>
          <w:tcPr>
            <w:tcW w:w="852" w:type="dxa"/>
          </w:tcPr>
          <w:p w14:paraId="14F03BCD" w14:textId="1CB64D8D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9.1</w:t>
            </w:r>
          </w:p>
        </w:tc>
        <w:tc>
          <w:tcPr>
            <w:tcW w:w="4310" w:type="dxa"/>
          </w:tcPr>
          <w:p w14:paraId="5F32D135" w14:textId="38414E0F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Įrengiamas spintoje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B90BEC3" w14:textId="7007B6D0" w:rsidR="000B254B" w:rsidRPr="00C53564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Pr="006076C6">
              <w:rPr>
                <w:rFonts w:ascii="Arial" w:hAnsi="Arial" w:cs="Arial"/>
                <w:sz w:val="22"/>
                <w:szCs w:val="22"/>
              </w:rPr>
              <w:t>alinėse duryse arba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šoniniame skyde arba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viršutiniame dangtyje</w:t>
            </w:r>
          </w:p>
        </w:tc>
        <w:tc>
          <w:tcPr>
            <w:tcW w:w="2127" w:type="dxa"/>
          </w:tcPr>
          <w:p w14:paraId="3AF316E2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6211CD87" w14:textId="77777777" w:rsidTr="006076C6">
        <w:tc>
          <w:tcPr>
            <w:tcW w:w="852" w:type="dxa"/>
          </w:tcPr>
          <w:p w14:paraId="1123761E" w14:textId="147454B5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9.2</w:t>
            </w:r>
          </w:p>
        </w:tc>
        <w:tc>
          <w:tcPr>
            <w:tcW w:w="4310" w:type="dxa"/>
          </w:tcPr>
          <w:p w14:paraId="18772223" w14:textId="12EFA491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Ventiliatoriaus įpučiamo oro kiekis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D6545E6" w14:textId="12EA532F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B19E1">
              <w:rPr>
                <w:rFonts w:ascii="Arial" w:hAnsi="Arial" w:cs="Arial"/>
                <w:sz w:val="22"/>
                <w:szCs w:val="22"/>
              </w:rPr>
              <w:t>≥ 150 m³/h</w:t>
            </w:r>
          </w:p>
        </w:tc>
        <w:tc>
          <w:tcPr>
            <w:tcW w:w="2127" w:type="dxa"/>
          </w:tcPr>
          <w:p w14:paraId="21375057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6238EA1" w14:textId="77777777" w:rsidTr="006076C6">
        <w:tc>
          <w:tcPr>
            <w:tcW w:w="852" w:type="dxa"/>
          </w:tcPr>
          <w:p w14:paraId="6006AF86" w14:textId="7EDA685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9.3</w:t>
            </w:r>
          </w:p>
        </w:tc>
        <w:tc>
          <w:tcPr>
            <w:tcW w:w="4310" w:type="dxa"/>
          </w:tcPr>
          <w:p w14:paraId="7B888EB4" w14:textId="5112714A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Oro padavimas apatinėje spintos dalyje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40D7863A" w14:textId="7B519107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6076C6">
              <w:rPr>
                <w:rFonts w:ascii="Arial" w:hAnsi="Arial" w:cs="Arial"/>
                <w:sz w:val="22"/>
                <w:szCs w:val="22"/>
              </w:rPr>
              <w:t>riverstinis, reguliuojamas termodavikli</w:t>
            </w:r>
            <w:r>
              <w:rPr>
                <w:rFonts w:ascii="Arial" w:hAnsi="Arial" w:cs="Arial"/>
                <w:sz w:val="22"/>
                <w:szCs w:val="22"/>
              </w:rPr>
              <w:t>ais</w:t>
            </w:r>
          </w:p>
        </w:tc>
        <w:tc>
          <w:tcPr>
            <w:tcW w:w="2127" w:type="dxa"/>
          </w:tcPr>
          <w:p w14:paraId="27453C35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470EDCC" w14:textId="77777777" w:rsidTr="006076C6">
        <w:tc>
          <w:tcPr>
            <w:tcW w:w="852" w:type="dxa"/>
          </w:tcPr>
          <w:p w14:paraId="3D237401" w14:textId="6C89B10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9.4</w:t>
            </w:r>
          </w:p>
        </w:tc>
        <w:tc>
          <w:tcPr>
            <w:tcW w:w="4310" w:type="dxa"/>
          </w:tcPr>
          <w:p w14:paraId="14262913" w14:textId="61B30C1B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Oro padavimas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7028829" w14:textId="310B997D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6076C6">
              <w:rPr>
                <w:rFonts w:ascii="Arial" w:hAnsi="Arial" w:cs="Arial"/>
                <w:sz w:val="22"/>
                <w:szCs w:val="22"/>
              </w:rPr>
              <w:t>iltruojamas</w:t>
            </w:r>
          </w:p>
        </w:tc>
        <w:tc>
          <w:tcPr>
            <w:tcW w:w="2127" w:type="dxa"/>
          </w:tcPr>
          <w:p w14:paraId="572E409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A3DC1FC" w14:textId="77777777" w:rsidTr="006076C6">
        <w:tc>
          <w:tcPr>
            <w:tcW w:w="852" w:type="dxa"/>
          </w:tcPr>
          <w:p w14:paraId="1B5F7823" w14:textId="1FE16ADE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lastRenderedPageBreak/>
              <w:t>9.5</w:t>
            </w:r>
          </w:p>
        </w:tc>
        <w:tc>
          <w:tcPr>
            <w:tcW w:w="4310" w:type="dxa"/>
          </w:tcPr>
          <w:p w14:paraId="3890A611" w14:textId="3837C2C8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Oro išleidimas viršutinėje spintos dalyje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03F9B5E" w14:textId="5DD2625B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6076C6">
              <w:rPr>
                <w:rFonts w:ascii="Arial" w:hAnsi="Arial" w:cs="Arial"/>
                <w:sz w:val="22"/>
                <w:szCs w:val="22"/>
              </w:rPr>
              <w:t>asyvus</w:t>
            </w:r>
          </w:p>
        </w:tc>
        <w:tc>
          <w:tcPr>
            <w:tcW w:w="2127" w:type="dxa"/>
          </w:tcPr>
          <w:p w14:paraId="433819AC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694D1E7" w14:textId="77777777" w:rsidTr="006076C6">
        <w:tc>
          <w:tcPr>
            <w:tcW w:w="852" w:type="dxa"/>
          </w:tcPr>
          <w:p w14:paraId="0E47CCF9" w14:textId="5676F36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9.6</w:t>
            </w:r>
          </w:p>
        </w:tc>
        <w:tc>
          <w:tcPr>
            <w:tcW w:w="4310" w:type="dxa"/>
          </w:tcPr>
          <w:p w14:paraId="738F1990" w14:textId="6B439104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Ventiliatoriaus nominali maitinimo įtampa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3D4907D" w14:textId="5B572753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230 VAC</w:t>
            </w:r>
          </w:p>
        </w:tc>
        <w:tc>
          <w:tcPr>
            <w:tcW w:w="2127" w:type="dxa"/>
          </w:tcPr>
          <w:p w14:paraId="1CB7E9E6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D52F512" w14:textId="77777777" w:rsidTr="006076C6">
        <w:tc>
          <w:tcPr>
            <w:tcW w:w="852" w:type="dxa"/>
          </w:tcPr>
          <w:p w14:paraId="26457159" w14:textId="596F97BC" w:rsidR="000B254B" w:rsidRPr="00895809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10.</w:t>
            </w:r>
          </w:p>
        </w:tc>
        <w:tc>
          <w:tcPr>
            <w:tcW w:w="7229" w:type="dxa"/>
            <w:gridSpan w:val="2"/>
          </w:tcPr>
          <w:p w14:paraId="72A760D3" w14:textId="170140E5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Kabelių montavimas:</w:t>
            </w:r>
          </w:p>
        </w:tc>
        <w:tc>
          <w:tcPr>
            <w:tcW w:w="2127" w:type="dxa"/>
          </w:tcPr>
          <w:p w14:paraId="1A3A6575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55A2610" w14:textId="77777777" w:rsidTr="006076C6">
        <w:tc>
          <w:tcPr>
            <w:tcW w:w="852" w:type="dxa"/>
          </w:tcPr>
          <w:p w14:paraId="02909CE4" w14:textId="573D279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10.1</w:t>
            </w:r>
          </w:p>
        </w:tc>
        <w:tc>
          <w:tcPr>
            <w:tcW w:w="4310" w:type="dxa"/>
          </w:tcPr>
          <w:p w14:paraId="00DF9925" w14:textId="6BD6689C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Kabelių įvadai į spintą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D02CA68" w14:textId="061CB966" w:rsidR="000B254B" w:rsidRPr="00DE5754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Iš apačios arba iš viršaus</w:t>
            </w:r>
          </w:p>
        </w:tc>
        <w:tc>
          <w:tcPr>
            <w:tcW w:w="2127" w:type="dxa"/>
          </w:tcPr>
          <w:p w14:paraId="0F1BB77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A73EF3A" w14:textId="77777777" w:rsidTr="006076C6">
        <w:tc>
          <w:tcPr>
            <w:tcW w:w="852" w:type="dxa"/>
          </w:tcPr>
          <w:p w14:paraId="5E72FD21" w14:textId="2A85747E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10.2</w:t>
            </w:r>
          </w:p>
        </w:tc>
        <w:tc>
          <w:tcPr>
            <w:tcW w:w="4310" w:type="dxa"/>
          </w:tcPr>
          <w:p w14:paraId="7C65BDDA" w14:textId="546BE123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Kiekvienas kabelis į spintą turi būti įvedamas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6315B10" w14:textId="0F19ACD4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6076C6">
              <w:rPr>
                <w:rFonts w:ascii="Arial" w:hAnsi="Arial" w:cs="Arial"/>
                <w:sz w:val="22"/>
                <w:szCs w:val="22"/>
              </w:rPr>
              <w:t>er atskirą sandarinimo elementą</w:t>
            </w:r>
          </w:p>
        </w:tc>
        <w:tc>
          <w:tcPr>
            <w:tcW w:w="2127" w:type="dxa"/>
          </w:tcPr>
          <w:p w14:paraId="0E7F733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67AB1EF" w14:textId="77777777" w:rsidTr="006076C6">
        <w:tc>
          <w:tcPr>
            <w:tcW w:w="852" w:type="dxa"/>
          </w:tcPr>
          <w:p w14:paraId="5CAD73A3" w14:textId="1FDC6717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10.3</w:t>
            </w:r>
          </w:p>
        </w:tc>
        <w:tc>
          <w:tcPr>
            <w:tcW w:w="4310" w:type="dxa"/>
          </w:tcPr>
          <w:p w14:paraId="053A1FD1" w14:textId="2C1EE7FE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6076C6">
              <w:rPr>
                <w:rFonts w:ascii="Arial" w:hAnsi="Arial" w:cs="Arial"/>
                <w:sz w:val="22"/>
                <w:szCs w:val="22"/>
              </w:rPr>
              <w:t>belių įvedimo sandarinimo elementas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1E3421C" w14:textId="3A9C0E71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6076C6">
              <w:rPr>
                <w:rFonts w:ascii="Arial" w:hAnsi="Arial" w:cs="Arial"/>
                <w:sz w:val="22"/>
                <w:szCs w:val="22"/>
              </w:rPr>
              <w:t>titinkantis spintos IP klasę</w:t>
            </w:r>
          </w:p>
        </w:tc>
        <w:tc>
          <w:tcPr>
            <w:tcW w:w="2127" w:type="dxa"/>
          </w:tcPr>
          <w:p w14:paraId="266BF3F4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4917313" w14:textId="77777777" w:rsidTr="006076C6">
        <w:tc>
          <w:tcPr>
            <w:tcW w:w="852" w:type="dxa"/>
          </w:tcPr>
          <w:p w14:paraId="7C08CC93" w14:textId="6D29AFD2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10.4</w:t>
            </w:r>
          </w:p>
        </w:tc>
        <w:tc>
          <w:tcPr>
            <w:tcW w:w="4310" w:type="dxa"/>
          </w:tcPr>
          <w:p w14:paraId="789D30CA" w14:textId="724DF22B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Šoniniai kabelių laikikliai, skersiniai spintos šonuose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51148D4" w14:textId="77777777" w:rsidR="000B254B" w:rsidRPr="006076C6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 8 vnt.</w:t>
            </w:r>
          </w:p>
          <w:p w14:paraId="4165AC4B" w14:textId="77777777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48F9D46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8100924" w14:textId="77777777" w:rsidTr="006076C6">
        <w:tc>
          <w:tcPr>
            <w:tcW w:w="852" w:type="dxa"/>
          </w:tcPr>
          <w:p w14:paraId="1AF8886E" w14:textId="1F5B45AA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10.5</w:t>
            </w:r>
          </w:p>
        </w:tc>
        <w:tc>
          <w:tcPr>
            <w:tcW w:w="4310" w:type="dxa"/>
          </w:tcPr>
          <w:p w14:paraId="4B96A659" w14:textId="7B89A0A1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Vertikali kabelių sutvarkymo panelė 42U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D787B9F" w14:textId="3323E0DB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 2 vnt.</w:t>
            </w:r>
          </w:p>
        </w:tc>
        <w:tc>
          <w:tcPr>
            <w:tcW w:w="2127" w:type="dxa"/>
          </w:tcPr>
          <w:p w14:paraId="422B740E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DAD23A2" w14:textId="77777777" w:rsidTr="006076C6">
        <w:tc>
          <w:tcPr>
            <w:tcW w:w="852" w:type="dxa"/>
          </w:tcPr>
          <w:p w14:paraId="3A3B6B91" w14:textId="1EA3D0D1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10.6</w:t>
            </w:r>
          </w:p>
        </w:tc>
        <w:tc>
          <w:tcPr>
            <w:tcW w:w="4310" w:type="dxa"/>
          </w:tcPr>
          <w:p w14:paraId="149A6A14" w14:textId="163A35FD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Horizontali kabelių tvarkymo panelė 19“, 1U, metalin</w:t>
            </w:r>
            <w:r>
              <w:rPr>
                <w:rFonts w:ascii="Arial" w:hAnsi="Arial" w:cs="Arial"/>
                <w:sz w:val="22"/>
                <w:szCs w:val="22"/>
              </w:rPr>
              <w:t>ė</w:t>
            </w:r>
            <w:r w:rsidRPr="006076C6">
              <w:rPr>
                <w:rFonts w:ascii="Arial" w:hAnsi="Arial" w:cs="Arial"/>
                <w:sz w:val="22"/>
                <w:szCs w:val="22"/>
              </w:rPr>
              <w:t>s kilpos 40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x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80</w:t>
            </w:r>
            <w:r>
              <w:rPr>
                <w:rFonts w:ascii="Arial" w:hAnsi="Arial" w:cs="Arial"/>
                <w:sz w:val="22"/>
                <w:szCs w:val="22"/>
              </w:rPr>
              <w:t xml:space="preserve"> mm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02E430ED" w14:textId="02760482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≥ 8 vnt.</w:t>
            </w:r>
          </w:p>
        </w:tc>
        <w:tc>
          <w:tcPr>
            <w:tcW w:w="2127" w:type="dxa"/>
          </w:tcPr>
          <w:p w14:paraId="0735954B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0724306F" w14:textId="77777777" w:rsidTr="006076C6">
        <w:tc>
          <w:tcPr>
            <w:tcW w:w="852" w:type="dxa"/>
          </w:tcPr>
          <w:p w14:paraId="663CCFF6" w14:textId="32B89A13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10.7</w:t>
            </w:r>
          </w:p>
        </w:tc>
        <w:tc>
          <w:tcPr>
            <w:tcW w:w="4310" w:type="dxa"/>
          </w:tcPr>
          <w:p w14:paraId="46030452" w14:textId="0465B18E" w:rsidR="000B254B" w:rsidRPr="00401645" w:rsidRDefault="000B254B" w:rsidP="000B254B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Kabelių ir laidų spintoje tvirtinimas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CC987D1" w14:textId="0FE2E903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6076C6">
              <w:rPr>
                <w:rFonts w:ascii="Arial" w:hAnsi="Arial" w:cs="Arial"/>
                <w:sz w:val="22"/>
                <w:szCs w:val="22"/>
              </w:rPr>
              <w:t>virtinimo elementais, prie tvirtinimo panelių</w:t>
            </w:r>
          </w:p>
        </w:tc>
        <w:tc>
          <w:tcPr>
            <w:tcW w:w="2127" w:type="dxa"/>
          </w:tcPr>
          <w:p w14:paraId="5A6C4872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85CB7F8" w14:textId="77777777" w:rsidTr="006076C6">
        <w:tc>
          <w:tcPr>
            <w:tcW w:w="852" w:type="dxa"/>
          </w:tcPr>
          <w:p w14:paraId="07BE087B" w14:textId="430F0B2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</w:t>
            </w:r>
          </w:p>
        </w:tc>
        <w:tc>
          <w:tcPr>
            <w:tcW w:w="7229" w:type="dxa"/>
            <w:gridSpan w:val="2"/>
          </w:tcPr>
          <w:p w14:paraId="69F8562E" w14:textId="4E18D261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230 VAC elektros maitinimo skydelis:</w:t>
            </w:r>
          </w:p>
        </w:tc>
        <w:tc>
          <w:tcPr>
            <w:tcW w:w="2127" w:type="dxa"/>
          </w:tcPr>
          <w:p w14:paraId="770F131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8C407E0" w14:textId="77777777" w:rsidTr="006076C6">
        <w:tc>
          <w:tcPr>
            <w:tcW w:w="852" w:type="dxa"/>
          </w:tcPr>
          <w:p w14:paraId="380A71BF" w14:textId="5BDFDD4D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11.1</w:t>
            </w:r>
          </w:p>
        </w:tc>
        <w:tc>
          <w:tcPr>
            <w:tcW w:w="4310" w:type="dxa"/>
          </w:tcPr>
          <w:p w14:paraId="03BA7F43" w14:textId="359851FF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Maitinimo skydelis turi būti įrengiamas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4B0DCC5" w14:textId="3FD6C312" w:rsidR="000B254B" w:rsidRPr="00401645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19“ spintos rėme</w:t>
            </w:r>
          </w:p>
        </w:tc>
        <w:tc>
          <w:tcPr>
            <w:tcW w:w="2127" w:type="dxa"/>
          </w:tcPr>
          <w:p w14:paraId="30124A95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7E04A3B3" w14:textId="77777777" w:rsidTr="006076C6">
        <w:tc>
          <w:tcPr>
            <w:tcW w:w="852" w:type="dxa"/>
          </w:tcPr>
          <w:p w14:paraId="236EFCBC" w14:textId="5DA1B97E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11.2</w:t>
            </w:r>
          </w:p>
        </w:tc>
        <w:tc>
          <w:tcPr>
            <w:tcW w:w="4310" w:type="dxa"/>
          </w:tcPr>
          <w:p w14:paraId="73E28266" w14:textId="53AE77F8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Maitinimo skydelio plotis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3B1758B" w14:textId="2D0954DB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19“</w:t>
            </w:r>
          </w:p>
        </w:tc>
        <w:tc>
          <w:tcPr>
            <w:tcW w:w="2127" w:type="dxa"/>
          </w:tcPr>
          <w:p w14:paraId="59F74450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0D19032C" w14:textId="77777777" w:rsidTr="006076C6">
        <w:tc>
          <w:tcPr>
            <w:tcW w:w="852" w:type="dxa"/>
          </w:tcPr>
          <w:p w14:paraId="130906C9" w14:textId="1D277B42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11.3</w:t>
            </w:r>
          </w:p>
        </w:tc>
        <w:tc>
          <w:tcPr>
            <w:tcW w:w="4310" w:type="dxa"/>
          </w:tcPr>
          <w:p w14:paraId="5C561121" w14:textId="411B0B4C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Maitinimo skydelis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CDBFD19" w14:textId="0F11C80C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Uždaras ir atskiras kiekvienam įtampos nominalui</w:t>
            </w:r>
          </w:p>
        </w:tc>
        <w:tc>
          <w:tcPr>
            <w:tcW w:w="2127" w:type="dxa"/>
          </w:tcPr>
          <w:p w14:paraId="4E89875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06A8C653" w14:textId="77777777" w:rsidTr="006076C6">
        <w:tc>
          <w:tcPr>
            <w:tcW w:w="852" w:type="dxa"/>
          </w:tcPr>
          <w:p w14:paraId="139B732C" w14:textId="203D2BC2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11.4</w:t>
            </w:r>
          </w:p>
        </w:tc>
        <w:tc>
          <w:tcPr>
            <w:tcW w:w="4310" w:type="dxa"/>
          </w:tcPr>
          <w:p w14:paraId="4D9E1DB3" w14:textId="44558EA3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Automatiniai jungikliai, kirtikliai arba perjungimo raktai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45E63724" w14:textId="3834316D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Su signaliniu kontakt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padėties indikacijai</w:t>
            </w:r>
          </w:p>
        </w:tc>
        <w:tc>
          <w:tcPr>
            <w:tcW w:w="2127" w:type="dxa"/>
          </w:tcPr>
          <w:p w14:paraId="2BDE3520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97C9676" w14:textId="77777777" w:rsidTr="006076C6">
        <w:tc>
          <w:tcPr>
            <w:tcW w:w="852" w:type="dxa"/>
          </w:tcPr>
          <w:p w14:paraId="13CD0C63" w14:textId="3AE0309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11.5</w:t>
            </w:r>
          </w:p>
        </w:tc>
        <w:tc>
          <w:tcPr>
            <w:tcW w:w="4310" w:type="dxa"/>
          </w:tcPr>
          <w:p w14:paraId="3C60E837" w14:textId="58E7ADB2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Automatiniai jungikliai, kirtikliai arba perjungimo raktai, jų charakteristikos ir kiekiai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CB94CEF" w14:textId="73DDB9C9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Pagal pridedamą techninį darbo projektą</w:t>
            </w:r>
          </w:p>
        </w:tc>
        <w:tc>
          <w:tcPr>
            <w:tcW w:w="2127" w:type="dxa"/>
          </w:tcPr>
          <w:p w14:paraId="1BC96D8E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21524D3" w14:textId="77777777" w:rsidTr="006076C6">
        <w:tc>
          <w:tcPr>
            <w:tcW w:w="852" w:type="dxa"/>
          </w:tcPr>
          <w:p w14:paraId="5BA4F758" w14:textId="781B9D49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11.6</w:t>
            </w:r>
          </w:p>
        </w:tc>
        <w:tc>
          <w:tcPr>
            <w:tcW w:w="4310" w:type="dxa"/>
          </w:tcPr>
          <w:p w14:paraId="62B1D9F0" w14:textId="3EC9B1EA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Skydelyje turi būti numatyta rezervinė vieta ne mažiau kaip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C02A666" w14:textId="64F7018A" w:rsidR="000B254B" w:rsidRPr="00DE5754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2 automatiniams jungikliams</w:t>
            </w:r>
          </w:p>
        </w:tc>
        <w:tc>
          <w:tcPr>
            <w:tcW w:w="2127" w:type="dxa"/>
          </w:tcPr>
          <w:p w14:paraId="6CB68B9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B00D81E" w14:textId="77777777" w:rsidTr="006076C6">
        <w:tc>
          <w:tcPr>
            <w:tcW w:w="852" w:type="dxa"/>
          </w:tcPr>
          <w:p w14:paraId="703282E6" w14:textId="51BC1ADA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11.7</w:t>
            </w:r>
          </w:p>
        </w:tc>
        <w:tc>
          <w:tcPr>
            <w:tcW w:w="4310" w:type="dxa"/>
          </w:tcPr>
          <w:p w14:paraId="5CD49FFF" w14:textId="2287E9A1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Automatinių jungiklių normalios (darbinės) padėties žymėjimas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40AEFF2" w14:textId="2D2E9CC2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6076C6">
              <w:rPr>
                <w:rFonts w:ascii="Arial" w:hAnsi="Arial" w:cs="Arial"/>
                <w:sz w:val="22"/>
                <w:szCs w:val="22"/>
              </w:rPr>
              <w:t>audonos spalvos žymekliais, patikimai klijuojamais, atspariais eksploatacijos aplinkos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lastRenderedPageBreak/>
              <w:t>poveikiui, kurių forma yra apskritimas</w:t>
            </w:r>
          </w:p>
        </w:tc>
        <w:tc>
          <w:tcPr>
            <w:tcW w:w="2127" w:type="dxa"/>
          </w:tcPr>
          <w:p w14:paraId="12A40FD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85ADB32" w14:textId="77777777" w:rsidTr="006076C6">
        <w:tc>
          <w:tcPr>
            <w:tcW w:w="852" w:type="dxa"/>
          </w:tcPr>
          <w:p w14:paraId="2A6FBA09" w14:textId="312BE3EE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</w:t>
            </w:r>
          </w:p>
        </w:tc>
        <w:tc>
          <w:tcPr>
            <w:tcW w:w="7229" w:type="dxa"/>
            <w:gridSpan w:val="2"/>
          </w:tcPr>
          <w:p w14:paraId="1D66A566" w14:textId="6F027F12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  <w:lang w:val="en-US"/>
              </w:rPr>
              <w:t>110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VDC elektros maitinimo skydelis:</w:t>
            </w:r>
          </w:p>
        </w:tc>
        <w:tc>
          <w:tcPr>
            <w:tcW w:w="2127" w:type="dxa"/>
          </w:tcPr>
          <w:p w14:paraId="05E409DB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0EC48B1" w14:textId="77777777" w:rsidTr="006076C6">
        <w:tc>
          <w:tcPr>
            <w:tcW w:w="852" w:type="dxa"/>
          </w:tcPr>
          <w:p w14:paraId="7097CF53" w14:textId="0CD87C1B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12.1</w:t>
            </w:r>
          </w:p>
        </w:tc>
        <w:tc>
          <w:tcPr>
            <w:tcW w:w="4310" w:type="dxa"/>
          </w:tcPr>
          <w:p w14:paraId="0AF98BE8" w14:textId="5CF0ADCB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Maitinimo skydelis turi būti įrengiamas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278F45D" w14:textId="5589F745" w:rsidR="000B254B" w:rsidRPr="00401645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19“ spintos rėme</w:t>
            </w:r>
          </w:p>
        </w:tc>
        <w:tc>
          <w:tcPr>
            <w:tcW w:w="2127" w:type="dxa"/>
          </w:tcPr>
          <w:p w14:paraId="1543464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30CABC9" w14:textId="77777777" w:rsidTr="006076C6">
        <w:tc>
          <w:tcPr>
            <w:tcW w:w="852" w:type="dxa"/>
          </w:tcPr>
          <w:p w14:paraId="13AD96E7" w14:textId="5CE0E09A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12.2</w:t>
            </w:r>
          </w:p>
        </w:tc>
        <w:tc>
          <w:tcPr>
            <w:tcW w:w="4310" w:type="dxa"/>
          </w:tcPr>
          <w:p w14:paraId="0582E547" w14:textId="2B4BEBE6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Maitinimo skydelio plotis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09A2819B" w14:textId="62F6F225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19“</w:t>
            </w:r>
          </w:p>
        </w:tc>
        <w:tc>
          <w:tcPr>
            <w:tcW w:w="2127" w:type="dxa"/>
          </w:tcPr>
          <w:p w14:paraId="3A52BC40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635F87E8" w14:textId="77777777" w:rsidTr="006076C6">
        <w:tc>
          <w:tcPr>
            <w:tcW w:w="852" w:type="dxa"/>
          </w:tcPr>
          <w:p w14:paraId="6826EAE6" w14:textId="5DDD2F1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12.3</w:t>
            </w:r>
          </w:p>
        </w:tc>
        <w:tc>
          <w:tcPr>
            <w:tcW w:w="4310" w:type="dxa"/>
          </w:tcPr>
          <w:p w14:paraId="380E7231" w14:textId="4C3E7AED" w:rsidR="000B254B" w:rsidRPr="00401645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Maitinimo skydelis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D3F8636" w14:textId="020FC3E8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Uždaras ir atskiras kiekvienam įtampos nominalui</w:t>
            </w:r>
          </w:p>
        </w:tc>
        <w:tc>
          <w:tcPr>
            <w:tcW w:w="2127" w:type="dxa"/>
          </w:tcPr>
          <w:p w14:paraId="290C993D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BAC5DDB" w14:textId="77777777" w:rsidTr="006076C6">
        <w:tc>
          <w:tcPr>
            <w:tcW w:w="852" w:type="dxa"/>
          </w:tcPr>
          <w:p w14:paraId="62EDCBCF" w14:textId="1B82A003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12.4</w:t>
            </w:r>
          </w:p>
        </w:tc>
        <w:tc>
          <w:tcPr>
            <w:tcW w:w="4310" w:type="dxa"/>
          </w:tcPr>
          <w:p w14:paraId="57B0C00E" w14:textId="43821400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Automatiniai jungikliai, kirtikliai arba perjungimo raktai turi būti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2C4BC98" w14:textId="157AD4D3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Su signaliniu kontakt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padėties indikacijai</w:t>
            </w:r>
          </w:p>
        </w:tc>
        <w:tc>
          <w:tcPr>
            <w:tcW w:w="2127" w:type="dxa"/>
          </w:tcPr>
          <w:p w14:paraId="4083CF16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03F08BE" w14:textId="77777777" w:rsidTr="006076C6">
        <w:tc>
          <w:tcPr>
            <w:tcW w:w="852" w:type="dxa"/>
          </w:tcPr>
          <w:p w14:paraId="1262BED6" w14:textId="4F0B9A04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12.5</w:t>
            </w:r>
          </w:p>
        </w:tc>
        <w:tc>
          <w:tcPr>
            <w:tcW w:w="4310" w:type="dxa"/>
          </w:tcPr>
          <w:p w14:paraId="713FC72B" w14:textId="2C9D349E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Automatiniai jungikliai, kirtikliai arba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perjungimo raktai, jų charakteristikos ir kiekiai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36C8BC00" w14:textId="4A9F9E6E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Pagal pridedamą techninį darbo projektą</w:t>
            </w:r>
          </w:p>
        </w:tc>
        <w:tc>
          <w:tcPr>
            <w:tcW w:w="2127" w:type="dxa"/>
          </w:tcPr>
          <w:p w14:paraId="4DE11DBF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4580598F" w14:textId="77777777" w:rsidTr="006076C6">
        <w:tc>
          <w:tcPr>
            <w:tcW w:w="852" w:type="dxa"/>
          </w:tcPr>
          <w:p w14:paraId="1D3F517E" w14:textId="759E371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12.6</w:t>
            </w:r>
          </w:p>
        </w:tc>
        <w:tc>
          <w:tcPr>
            <w:tcW w:w="4310" w:type="dxa"/>
          </w:tcPr>
          <w:p w14:paraId="21261AE7" w14:textId="5D735225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Nuolatinės srovės automatiniai jungikliai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4DE2D860" w14:textId="451B9DA4" w:rsidR="000B254B" w:rsidRPr="00401645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6076C6">
              <w:rPr>
                <w:rFonts w:ascii="Arial" w:hAnsi="Arial" w:cs="Arial"/>
                <w:sz w:val="22"/>
                <w:szCs w:val="22"/>
              </w:rPr>
              <w:t>vipoliai</w:t>
            </w:r>
          </w:p>
        </w:tc>
        <w:tc>
          <w:tcPr>
            <w:tcW w:w="2127" w:type="dxa"/>
          </w:tcPr>
          <w:p w14:paraId="1293A728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307B8229" w14:textId="77777777" w:rsidTr="006076C6">
        <w:tc>
          <w:tcPr>
            <w:tcW w:w="852" w:type="dxa"/>
          </w:tcPr>
          <w:p w14:paraId="67F8AD58" w14:textId="3E081BEE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12.7</w:t>
            </w:r>
          </w:p>
        </w:tc>
        <w:tc>
          <w:tcPr>
            <w:tcW w:w="4310" w:type="dxa"/>
          </w:tcPr>
          <w:p w14:paraId="4A1F0679" w14:textId="0954EB16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Skydelyje turi būti numatyta rezervinė vieta ne mažiau kaip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3483350" w14:textId="31DB4CBC" w:rsidR="000B254B" w:rsidRPr="00DE5754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2 automatiniams jungikliams</w:t>
            </w:r>
          </w:p>
        </w:tc>
        <w:tc>
          <w:tcPr>
            <w:tcW w:w="2127" w:type="dxa"/>
          </w:tcPr>
          <w:p w14:paraId="23E5585C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28866C2" w14:textId="77777777" w:rsidTr="006076C6">
        <w:tc>
          <w:tcPr>
            <w:tcW w:w="852" w:type="dxa"/>
          </w:tcPr>
          <w:p w14:paraId="0D3D3657" w14:textId="0226FEF9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12.8</w:t>
            </w:r>
          </w:p>
        </w:tc>
        <w:tc>
          <w:tcPr>
            <w:tcW w:w="4310" w:type="dxa"/>
          </w:tcPr>
          <w:p w14:paraId="005A5A1D" w14:textId="4B580019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Automatinių jungiklių normalios (darbinės) padėties žymėjimas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53FA7FC" w14:textId="7DDA2B62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6076C6">
              <w:rPr>
                <w:rFonts w:ascii="Arial" w:hAnsi="Arial" w:cs="Arial"/>
                <w:sz w:val="22"/>
                <w:szCs w:val="22"/>
              </w:rPr>
              <w:t>audonos spalvos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žymekliais, patikimai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klijuojamais, atspariais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eksploatacijos aplinkos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poveikiui, kurių forma yra apskritimas</w:t>
            </w:r>
          </w:p>
        </w:tc>
        <w:tc>
          <w:tcPr>
            <w:tcW w:w="2127" w:type="dxa"/>
          </w:tcPr>
          <w:p w14:paraId="161C30CA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113A71B" w14:textId="77777777" w:rsidTr="006076C6">
        <w:tc>
          <w:tcPr>
            <w:tcW w:w="852" w:type="dxa"/>
          </w:tcPr>
          <w:p w14:paraId="1E6AC6A3" w14:textId="3E09D2FF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13.</w:t>
            </w:r>
          </w:p>
        </w:tc>
        <w:tc>
          <w:tcPr>
            <w:tcW w:w="4310" w:type="dxa"/>
          </w:tcPr>
          <w:p w14:paraId="01530E2C" w14:textId="6A271837" w:rsidR="000B254B" w:rsidRPr="009D0377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9D0377">
              <w:rPr>
                <w:rFonts w:ascii="Arial" w:hAnsi="Arial" w:cs="Arial"/>
                <w:sz w:val="22"/>
                <w:szCs w:val="22"/>
              </w:rPr>
              <w:t>230 V AC ir 110 V DC maitinimo skydeliai turi būti suprojektuoti, pagaminti ir patikrinti pagal taikytinus LST EN IEC 61439 serijos reikalavimus. Tiekėjas turi pateikti skydelio patikros dokumentus ir elektros schemas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A534EE0" w14:textId="6A90611B" w:rsidR="000B254B" w:rsidRPr="009D0377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Privaloma</w:t>
            </w:r>
          </w:p>
        </w:tc>
        <w:tc>
          <w:tcPr>
            <w:tcW w:w="2127" w:type="dxa"/>
          </w:tcPr>
          <w:p w14:paraId="1905DD9E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F65CACA" w14:textId="77777777" w:rsidTr="006076C6">
        <w:tc>
          <w:tcPr>
            <w:tcW w:w="852" w:type="dxa"/>
          </w:tcPr>
          <w:p w14:paraId="28FF474C" w14:textId="32958578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14.</w:t>
            </w:r>
          </w:p>
        </w:tc>
        <w:tc>
          <w:tcPr>
            <w:tcW w:w="7229" w:type="dxa"/>
            <w:gridSpan w:val="2"/>
          </w:tcPr>
          <w:p w14:paraId="2BC5C19B" w14:textId="0921C730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Spintos įžeminimo elementai:</w:t>
            </w:r>
          </w:p>
        </w:tc>
        <w:tc>
          <w:tcPr>
            <w:tcW w:w="2127" w:type="dxa"/>
          </w:tcPr>
          <w:p w14:paraId="5CA1347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27D19BA0" w14:textId="77777777" w:rsidTr="006076C6">
        <w:tc>
          <w:tcPr>
            <w:tcW w:w="852" w:type="dxa"/>
          </w:tcPr>
          <w:p w14:paraId="6F2164E5" w14:textId="5F629809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14.1</w:t>
            </w:r>
          </w:p>
        </w:tc>
        <w:tc>
          <w:tcPr>
            <w:tcW w:w="4310" w:type="dxa"/>
          </w:tcPr>
          <w:p w14:paraId="6F28AA43" w14:textId="5D94ACAD" w:rsidR="000B254B" w:rsidRPr="00DE5754" w:rsidRDefault="000B254B" w:rsidP="000B254B">
            <w:pPr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Įžeminimo šyna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0618BCF6" w14:textId="345A160A" w:rsidR="000B254B" w:rsidRPr="00DE5754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Varinė arba žalvarin</w:t>
            </w:r>
            <w:r>
              <w:rPr>
                <w:rFonts w:ascii="Arial" w:hAnsi="Arial" w:cs="Arial"/>
                <w:sz w:val="22"/>
                <w:szCs w:val="22"/>
              </w:rPr>
              <w:t>ė</w:t>
            </w:r>
          </w:p>
        </w:tc>
        <w:tc>
          <w:tcPr>
            <w:tcW w:w="2127" w:type="dxa"/>
          </w:tcPr>
          <w:p w14:paraId="7E15DD24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1531C8B3" w14:textId="77777777" w:rsidTr="006076C6">
        <w:tc>
          <w:tcPr>
            <w:tcW w:w="852" w:type="dxa"/>
          </w:tcPr>
          <w:p w14:paraId="2F4C122E" w14:textId="258BD362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14.2</w:t>
            </w:r>
          </w:p>
        </w:tc>
        <w:tc>
          <w:tcPr>
            <w:tcW w:w="4310" w:type="dxa"/>
          </w:tcPr>
          <w:p w14:paraId="14624C60" w14:textId="78AAE7A7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Įžeminimo šyna montuojama spintos apačioje, horizontaliai 19“ spintos rėme, laisvai prieinamoje vietoje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A18B44D" w14:textId="173B50CD" w:rsidR="000B254B" w:rsidRPr="00DE5754" w:rsidRDefault="000B254B" w:rsidP="000B25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6076C6">
              <w:rPr>
                <w:rFonts w:ascii="Arial" w:hAnsi="Arial" w:cs="Arial"/>
                <w:sz w:val="22"/>
                <w:szCs w:val="22"/>
              </w:rPr>
              <w:t>riekinėje arba galinėje da</w:t>
            </w:r>
            <w:r>
              <w:rPr>
                <w:rFonts w:ascii="Arial" w:hAnsi="Arial" w:cs="Arial"/>
                <w:sz w:val="22"/>
                <w:szCs w:val="22"/>
              </w:rPr>
              <w:t>lyje</w:t>
            </w:r>
          </w:p>
        </w:tc>
        <w:tc>
          <w:tcPr>
            <w:tcW w:w="2127" w:type="dxa"/>
          </w:tcPr>
          <w:p w14:paraId="40C9B501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  <w:tr w:rsidR="000B254B" w14:paraId="539824CA" w14:textId="77777777" w:rsidTr="006076C6">
        <w:tc>
          <w:tcPr>
            <w:tcW w:w="852" w:type="dxa"/>
          </w:tcPr>
          <w:p w14:paraId="31ED2CA2" w14:textId="2A832D90" w:rsidR="000B254B" w:rsidRDefault="000B254B" w:rsidP="000B254B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14.3</w:t>
            </w:r>
          </w:p>
        </w:tc>
        <w:tc>
          <w:tcPr>
            <w:tcW w:w="4310" w:type="dxa"/>
          </w:tcPr>
          <w:p w14:paraId="72D5FFC4" w14:textId="082CBEEB" w:rsidR="000B254B" w:rsidRPr="006076C6" w:rsidRDefault="000B254B" w:rsidP="000B25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Spintos įžeminimo prijungimas prie kontūro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2A40A8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</w:t>
            </w:r>
            <w:r w:rsidRPr="00401645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6C1F5E5" w14:textId="4FCA8B91" w:rsidR="000B254B" w:rsidRPr="006076C6" w:rsidRDefault="000B254B" w:rsidP="000B254B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076C6">
              <w:rPr>
                <w:rFonts w:ascii="Arial" w:hAnsi="Arial" w:cs="Arial"/>
                <w:sz w:val="22"/>
                <w:szCs w:val="22"/>
              </w:rPr>
              <w:t>Lanksči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varini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076C6">
              <w:rPr>
                <w:rFonts w:ascii="Arial" w:hAnsi="Arial" w:cs="Arial"/>
                <w:sz w:val="22"/>
                <w:szCs w:val="22"/>
              </w:rPr>
              <w:t xml:space="preserve"> kabeliu 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C6">
              <w:rPr>
                <w:rFonts w:ascii="Arial" w:hAnsi="Arial" w:cs="Arial"/>
                <w:sz w:val="22"/>
                <w:szCs w:val="22"/>
              </w:rPr>
              <w:t>mm²</w:t>
            </w:r>
          </w:p>
        </w:tc>
        <w:tc>
          <w:tcPr>
            <w:tcW w:w="2127" w:type="dxa"/>
          </w:tcPr>
          <w:p w14:paraId="2A03170D" w14:textId="77777777" w:rsidR="000B254B" w:rsidRPr="002E70AE" w:rsidRDefault="000B254B" w:rsidP="000B254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2FE75B5" w14:textId="77777777" w:rsidR="006076C6" w:rsidRDefault="006076C6" w:rsidP="002E70AE">
      <w:pPr>
        <w:rPr>
          <w:rFonts w:ascii="Arial" w:eastAsia="Arial" w:hAnsi="Arial" w:cs="Arial"/>
          <w:b/>
          <w:bCs/>
          <w:color w:val="000000"/>
        </w:rPr>
      </w:pPr>
    </w:p>
    <w:p w14:paraId="6CF082BD" w14:textId="77777777" w:rsidR="00AE10CD" w:rsidRDefault="00AE10CD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423D0661" w14:textId="77777777" w:rsidR="000B254B" w:rsidRDefault="000B254B" w:rsidP="000B254B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A40A8">
        <w:rPr>
          <w:rFonts w:ascii="Arial" w:eastAsia="Arial" w:hAnsi="Arial"/>
        </w:rPr>
        <w:t>Gaminio techninis aprašymas</w:t>
      </w:r>
      <w:r>
        <w:rPr>
          <w:rFonts w:ascii="Arial" w:eastAsia="Arial" w:hAnsi="Arial"/>
        </w:rPr>
        <w:t>;</w:t>
      </w:r>
    </w:p>
    <w:p w14:paraId="4BDDE8A5" w14:textId="3EDB338C" w:rsidR="005F1325" w:rsidRPr="000B254B" w:rsidRDefault="000B254B" w:rsidP="000B254B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32384A">
        <w:rPr>
          <w:rFonts w:ascii="Arial" w:eastAsia="Arial" w:hAnsi="Arial"/>
        </w:rPr>
        <w:t>Vadybos sistemos sertifikato kopija</w:t>
      </w:r>
      <w:r>
        <w:rPr>
          <w:rFonts w:ascii="Arial" w:eastAsia="Arial" w:hAnsi="Arial"/>
        </w:rPr>
        <w:t>.</w:t>
      </w:r>
    </w:p>
    <w:sectPr w:rsidR="005F1325" w:rsidRPr="000B254B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90AC6" w14:textId="77777777" w:rsidR="009C4D6F" w:rsidRDefault="009C4D6F" w:rsidP="00C97E95">
      <w:pPr>
        <w:spacing w:after="0" w:line="240" w:lineRule="auto"/>
      </w:pPr>
      <w:r>
        <w:separator/>
      </w:r>
    </w:p>
  </w:endnote>
  <w:endnote w:type="continuationSeparator" w:id="0">
    <w:p w14:paraId="486E2D5A" w14:textId="77777777" w:rsidR="009C4D6F" w:rsidRDefault="009C4D6F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23A72" w14:textId="77777777" w:rsidR="009C4D6F" w:rsidRDefault="009C4D6F" w:rsidP="00C97E95">
      <w:pPr>
        <w:spacing w:after="0" w:line="240" w:lineRule="auto"/>
      </w:pPr>
      <w:r>
        <w:separator/>
      </w:r>
    </w:p>
  </w:footnote>
  <w:footnote w:type="continuationSeparator" w:id="0">
    <w:p w14:paraId="683CD8AF" w14:textId="77777777" w:rsidR="009C4D6F" w:rsidRDefault="009C4D6F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275E7"/>
    <w:rsid w:val="00030045"/>
    <w:rsid w:val="000348C2"/>
    <w:rsid w:val="00044121"/>
    <w:rsid w:val="0005090A"/>
    <w:rsid w:val="00080D54"/>
    <w:rsid w:val="000842EC"/>
    <w:rsid w:val="000B254B"/>
    <w:rsid w:val="000C21B1"/>
    <w:rsid w:val="00121A71"/>
    <w:rsid w:val="00141455"/>
    <w:rsid w:val="00146101"/>
    <w:rsid w:val="0015709A"/>
    <w:rsid w:val="001768FC"/>
    <w:rsid w:val="001C0CD9"/>
    <w:rsid w:val="001E1FF6"/>
    <w:rsid w:val="0020091B"/>
    <w:rsid w:val="00216380"/>
    <w:rsid w:val="00227714"/>
    <w:rsid w:val="002443EA"/>
    <w:rsid w:val="00286879"/>
    <w:rsid w:val="002A40A8"/>
    <w:rsid w:val="002B15AC"/>
    <w:rsid w:val="002E70AE"/>
    <w:rsid w:val="003109AE"/>
    <w:rsid w:val="00314D71"/>
    <w:rsid w:val="00323136"/>
    <w:rsid w:val="00353DE3"/>
    <w:rsid w:val="00367B84"/>
    <w:rsid w:val="003833C1"/>
    <w:rsid w:val="0038777F"/>
    <w:rsid w:val="003C2967"/>
    <w:rsid w:val="00401645"/>
    <w:rsid w:val="004468BB"/>
    <w:rsid w:val="0045370C"/>
    <w:rsid w:val="00465BD9"/>
    <w:rsid w:val="004B2544"/>
    <w:rsid w:val="004C71FB"/>
    <w:rsid w:val="004E5F9D"/>
    <w:rsid w:val="00504071"/>
    <w:rsid w:val="005055D2"/>
    <w:rsid w:val="005247F0"/>
    <w:rsid w:val="00526B4A"/>
    <w:rsid w:val="00537D79"/>
    <w:rsid w:val="005629D6"/>
    <w:rsid w:val="0059137F"/>
    <w:rsid w:val="005B0448"/>
    <w:rsid w:val="005D5E1C"/>
    <w:rsid w:val="005E44D4"/>
    <w:rsid w:val="005F1325"/>
    <w:rsid w:val="00601452"/>
    <w:rsid w:val="006076C6"/>
    <w:rsid w:val="006911CD"/>
    <w:rsid w:val="006E6E7D"/>
    <w:rsid w:val="007104C1"/>
    <w:rsid w:val="007377DF"/>
    <w:rsid w:val="00804395"/>
    <w:rsid w:val="00831F26"/>
    <w:rsid w:val="008634A0"/>
    <w:rsid w:val="00875818"/>
    <w:rsid w:val="0089159C"/>
    <w:rsid w:val="00895809"/>
    <w:rsid w:val="00972122"/>
    <w:rsid w:val="009746A2"/>
    <w:rsid w:val="00991214"/>
    <w:rsid w:val="009A2CB9"/>
    <w:rsid w:val="009B3E33"/>
    <w:rsid w:val="009B7C79"/>
    <w:rsid w:val="009C4D6F"/>
    <w:rsid w:val="009C5490"/>
    <w:rsid w:val="009C59DC"/>
    <w:rsid w:val="009D0377"/>
    <w:rsid w:val="009D1B77"/>
    <w:rsid w:val="009E60DF"/>
    <w:rsid w:val="009E7EDC"/>
    <w:rsid w:val="00A276CA"/>
    <w:rsid w:val="00A31A52"/>
    <w:rsid w:val="00A33551"/>
    <w:rsid w:val="00A34B7F"/>
    <w:rsid w:val="00A76EDF"/>
    <w:rsid w:val="00AA5184"/>
    <w:rsid w:val="00AA7B43"/>
    <w:rsid w:val="00AA7FA5"/>
    <w:rsid w:val="00AC7513"/>
    <w:rsid w:val="00AD6762"/>
    <w:rsid w:val="00AE10CD"/>
    <w:rsid w:val="00AE6C2A"/>
    <w:rsid w:val="00AF192D"/>
    <w:rsid w:val="00B17D10"/>
    <w:rsid w:val="00B22CF1"/>
    <w:rsid w:val="00B30B72"/>
    <w:rsid w:val="00B46A21"/>
    <w:rsid w:val="00B7724D"/>
    <w:rsid w:val="00B87417"/>
    <w:rsid w:val="00B92FB9"/>
    <w:rsid w:val="00B9599D"/>
    <w:rsid w:val="00BB2694"/>
    <w:rsid w:val="00BE30B9"/>
    <w:rsid w:val="00C53564"/>
    <w:rsid w:val="00C65212"/>
    <w:rsid w:val="00C76832"/>
    <w:rsid w:val="00C97E95"/>
    <w:rsid w:val="00CB1755"/>
    <w:rsid w:val="00CB19E1"/>
    <w:rsid w:val="00CB247F"/>
    <w:rsid w:val="00CE7F2D"/>
    <w:rsid w:val="00D06796"/>
    <w:rsid w:val="00D41FD5"/>
    <w:rsid w:val="00D428D7"/>
    <w:rsid w:val="00DA6817"/>
    <w:rsid w:val="00DB4A70"/>
    <w:rsid w:val="00DB60EA"/>
    <w:rsid w:val="00DD35AC"/>
    <w:rsid w:val="00DE5754"/>
    <w:rsid w:val="00DF3312"/>
    <w:rsid w:val="00E9096D"/>
    <w:rsid w:val="00EC1A09"/>
    <w:rsid w:val="00ED7DF6"/>
    <w:rsid w:val="00F14D04"/>
    <w:rsid w:val="00F420D9"/>
    <w:rsid w:val="00F50853"/>
    <w:rsid w:val="00FA2BC7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  <w:style w:type="character" w:customStyle="1" w:styleId="normaltextrun">
    <w:name w:val="normaltextrun"/>
    <w:basedOn w:val="DefaultParagraphFont"/>
    <w:rsid w:val="00607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4426</Words>
  <Characters>2523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62</cp:revision>
  <dcterms:created xsi:type="dcterms:W3CDTF">2026-07-15T10:14:00Z</dcterms:created>
  <dcterms:modified xsi:type="dcterms:W3CDTF">2026-10-07T12:30:00Z</dcterms:modified>
</cp:coreProperties>
</file>