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C66A9E" w14:textId="77777777" w:rsidR="00AD5109" w:rsidRPr="0072492B" w:rsidRDefault="00AD5109" w:rsidP="00AD5109">
      <w:pPr>
        <w:ind w:left="-142" w:right="-31"/>
        <w:jc w:val="right"/>
        <w:rPr>
          <w:rFonts w:ascii="Arial" w:hAnsi="Arial" w:cs="Arial"/>
          <w:sz w:val="22"/>
          <w:szCs w:val="22"/>
          <w:lang w:val="en-US"/>
        </w:rPr>
      </w:pPr>
    </w:p>
    <w:p w14:paraId="30F4FDA0" w14:textId="55475AB3" w:rsidR="00AD5109" w:rsidRDefault="0045529F" w:rsidP="00AD5109">
      <w:pPr>
        <w:widowControl w:val="0"/>
        <w:tabs>
          <w:tab w:val="left" w:pos="284"/>
          <w:tab w:val="left" w:pos="1440"/>
          <w:tab w:val="left" w:pos="2160"/>
          <w:tab w:val="left" w:pos="2880"/>
          <w:tab w:val="left" w:pos="3600"/>
          <w:tab w:val="left" w:pos="4320"/>
          <w:tab w:val="left" w:pos="5040"/>
          <w:tab w:val="left" w:pos="5760"/>
          <w:tab w:val="left" w:pos="6480"/>
          <w:tab w:val="left" w:pos="7200"/>
          <w:tab w:val="left" w:pos="7920"/>
        </w:tabs>
        <w:ind w:left="360" w:right="-299"/>
        <w:jc w:val="center"/>
        <w:rPr>
          <w:rFonts w:ascii="Arial" w:hAnsi="Arial" w:cs="Arial"/>
          <w:b/>
          <w:bCs/>
          <w:noProof/>
          <w:sz w:val="22"/>
          <w:szCs w:val="22"/>
        </w:rPr>
      </w:pPr>
      <w:r>
        <w:rPr>
          <w:rFonts w:ascii="Arial" w:hAnsi="Arial" w:cs="Arial"/>
          <w:b/>
          <w:bCs/>
          <w:noProof/>
          <w:sz w:val="22"/>
          <w:szCs w:val="22"/>
        </w:rPr>
        <w:t xml:space="preserve">DARBŲ LEIDIMO PAGAL </w:t>
      </w:r>
      <w:r w:rsidR="00AB0838">
        <w:rPr>
          <w:rFonts w:ascii="Arial" w:hAnsi="Arial" w:cs="Arial"/>
          <w:b/>
          <w:bCs/>
          <w:noProof/>
          <w:sz w:val="22"/>
          <w:szCs w:val="22"/>
        </w:rPr>
        <w:t>DISPEČERINES FU</w:t>
      </w:r>
      <w:r w:rsidR="007C17E8">
        <w:rPr>
          <w:rFonts w:ascii="Arial" w:hAnsi="Arial" w:cs="Arial"/>
          <w:b/>
          <w:bCs/>
          <w:noProof/>
          <w:sz w:val="22"/>
          <w:szCs w:val="22"/>
        </w:rPr>
        <w:t>N</w:t>
      </w:r>
      <w:r w:rsidR="00AB0838">
        <w:rPr>
          <w:rFonts w:ascii="Arial" w:hAnsi="Arial" w:cs="Arial"/>
          <w:b/>
          <w:bCs/>
          <w:noProof/>
          <w:sz w:val="22"/>
          <w:szCs w:val="22"/>
        </w:rPr>
        <w:t xml:space="preserve">KCIJAS </w:t>
      </w:r>
      <w:r w:rsidR="00BE3F55" w:rsidRPr="0097402E">
        <w:rPr>
          <w:rFonts w:ascii="Arial" w:hAnsi="Arial" w:cs="Arial"/>
          <w:b/>
          <w:bCs/>
          <w:noProof/>
          <w:sz w:val="22"/>
          <w:szCs w:val="22"/>
        </w:rPr>
        <w:t>INSTRUKCIJA</w:t>
      </w:r>
      <w:r w:rsidR="00681B96">
        <w:rPr>
          <w:rFonts w:ascii="Arial" w:hAnsi="Arial" w:cs="Arial"/>
          <w:b/>
          <w:bCs/>
          <w:noProof/>
          <w:sz w:val="22"/>
          <w:szCs w:val="22"/>
        </w:rPr>
        <w:t xml:space="preserve"> </w:t>
      </w:r>
    </w:p>
    <w:p w14:paraId="41B2AEE1" w14:textId="77777777" w:rsidR="00AD5109" w:rsidRPr="0097402E" w:rsidRDefault="00AD5109" w:rsidP="00AD5109">
      <w:pPr>
        <w:widowControl w:val="0"/>
        <w:tabs>
          <w:tab w:val="left" w:pos="284"/>
          <w:tab w:val="num" w:pos="360"/>
          <w:tab w:val="left" w:pos="1440"/>
          <w:tab w:val="left" w:pos="2160"/>
          <w:tab w:val="left" w:pos="2880"/>
          <w:tab w:val="left" w:pos="3600"/>
          <w:tab w:val="left" w:pos="4320"/>
          <w:tab w:val="left" w:pos="5040"/>
          <w:tab w:val="left" w:pos="5760"/>
          <w:tab w:val="left" w:pos="6480"/>
          <w:tab w:val="left" w:pos="7200"/>
          <w:tab w:val="left" w:pos="7920"/>
        </w:tabs>
        <w:ind w:left="360" w:right="-299" w:hanging="360"/>
        <w:jc w:val="both"/>
        <w:rPr>
          <w:rFonts w:ascii="Arial" w:hAnsi="Arial" w:cs="Arial"/>
          <w:bCs/>
          <w:noProof/>
          <w:sz w:val="22"/>
          <w:szCs w:val="22"/>
        </w:rPr>
      </w:pPr>
    </w:p>
    <w:p w14:paraId="03C6E241" w14:textId="0CE78556" w:rsidR="00C505B0" w:rsidRPr="0097402E" w:rsidRDefault="00C505B0" w:rsidP="008756DD">
      <w:pPr>
        <w:pStyle w:val="Sraopastraipa"/>
        <w:numPr>
          <w:ilvl w:val="0"/>
          <w:numId w:val="8"/>
        </w:numPr>
        <w:spacing w:line="259" w:lineRule="auto"/>
        <w:contextualSpacing/>
        <w:jc w:val="both"/>
        <w:rPr>
          <w:rFonts w:ascii="Arial" w:hAnsi="Arial" w:cs="Arial"/>
          <w:b/>
          <w:bCs/>
          <w:sz w:val="22"/>
          <w:szCs w:val="22"/>
        </w:rPr>
      </w:pPr>
      <w:r w:rsidRPr="0097402E">
        <w:rPr>
          <w:rFonts w:ascii="Arial" w:hAnsi="Arial" w:cs="Arial"/>
          <w:b/>
          <w:bCs/>
          <w:sz w:val="22"/>
          <w:szCs w:val="22"/>
        </w:rPr>
        <w:t xml:space="preserve">Nurodymų ir Pavedimų </w:t>
      </w:r>
      <w:r w:rsidR="004524DC">
        <w:rPr>
          <w:rFonts w:ascii="Arial" w:hAnsi="Arial" w:cs="Arial"/>
          <w:b/>
          <w:bCs/>
          <w:sz w:val="22"/>
          <w:szCs w:val="22"/>
        </w:rPr>
        <w:t>leidimas</w:t>
      </w:r>
      <w:r w:rsidR="001F40A9">
        <w:rPr>
          <w:rFonts w:ascii="Arial" w:hAnsi="Arial" w:cs="Arial"/>
          <w:b/>
          <w:bCs/>
          <w:sz w:val="22"/>
          <w:szCs w:val="22"/>
        </w:rPr>
        <w:t xml:space="preserve"> </w:t>
      </w:r>
      <w:r w:rsidR="00754450">
        <w:rPr>
          <w:rFonts w:ascii="Arial" w:hAnsi="Arial" w:cs="Arial"/>
          <w:b/>
          <w:bCs/>
          <w:sz w:val="22"/>
          <w:szCs w:val="22"/>
        </w:rPr>
        <w:t>pagal</w:t>
      </w:r>
      <w:r w:rsidR="001F40A9">
        <w:rPr>
          <w:rFonts w:ascii="Arial" w:hAnsi="Arial" w:cs="Arial"/>
          <w:b/>
          <w:bCs/>
          <w:sz w:val="22"/>
          <w:szCs w:val="22"/>
        </w:rPr>
        <w:t xml:space="preserve"> Bendrovės dispečerio </w:t>
      </w:r>
      <w:r w:rsidR="00754450">
        <w:rPr>
          <w:rFonts w:ascii="Arial" w:hAnsi="Arial" w:cs="Arial"/>
          <w:b/>
          <w:bCs/>
          <w:sz w:val="22"/>
          <w:szCs w:val="22"/>
        </w:rPr>
        <w:t>v</w:t>
      </w:r>
      <w:r w:rsidR="001F40A9">
        <w:rPr>
          <w:rFonts w:ascii="Arial" w:hAnsi="Arial" w:cs="Arial"/>
          <w:b/>
          <w:bCs/>
          <w:sz w:val="22"/>
          <w:szCs w:val="22"/>
        </w:rPr>
        <w:t>ykdomą funkciją</w:t>
      </w:r>
      <w:r w:rsidRPr="0097402E">
        <w:rPr>
          <w:rFonts w:ascii="Arial" w:hAnsi="Arial" w:cs="Arial"/>
          <w:b/>
          <w:bCs/>
          <w:sz w:val="22"/>
          <w:szCs w:val="22"/>
        </w:rPr>
        <w:t>:</w:t>
      </w:r>
      <w:r w:rsidR="00920CB3">
        <w:rPr>
          <w:rFonts w:ascii="Arial" w:hAnsi="Arial" w:cs="Arial"/>
          <w:b/>
          <w:bCs/>
          <w:sz w:val="22"/>
          <w:szCs w:val="22"/>
        </w:rPr>
        <w:t xml:space="preserve"> </w:t>
      </w:r>
    </w:p>
    <w:p w14:paraId="00904841" w14:textId="0A0F70C6" w:rsidR="003A6086" w:rsidRDefault="003A6086" w:rsidP="00C5464A">
      <w:pPr>
        <w:pStyle w:val="Sraopastraipa"/>
        <w:numPr>
          <w:ilvl w:val="1"/>
          <w:numId w:val="8"/>
        </w:numPr>
        <w:spacing w:line="259" w:lineRule="auto"/>
        <w:ind w:left="851" w:hanging="425"/>
        <w:contextualSpacing/>
        <w:jc w:val="both"/>
        <w:rPr>
          <w:rFonts w:ascii="Arial" w:hAnsi="Arial" w:cs="Arial"/>
          <w:sz w:val="22"/>
          <w:szCs w:val="22"/>
        </w:rPr>
      </w:pPr>
      <w:r>
        <w:rPr>
          <w:rFonts w:ascii="Arial" w:hAnsi="Arial" w:cs="Arial"/>
          <w:sz w:val="22"/>
          <w:szCs w:val="22"/>
        </w:rPr>
        <w:t xml:space="preserve">Ši instrukcija aprašo </w:t>
      </w:r>
      <w:r w:rsidR="002E613F">
        <w:rPr>
          <w:rFonts w:ascii="Arial" w:hAnsi="Arial" w:cs="Arial"/>
          <w:sz w:val="22"/>
          <w:szCs w:val="22"/>
        </w:rPr>
        <w:t>funkcijų pasidalinimą tarp Bendrovės dispečerių jų pamainos metu.</w:t>
      </w:r>
    </w:p>
    <w:p w14:paraId="426FBD81" w14:textId="79E27ADC" w:rsidR="006E06FF" w:rsidRDefault="006E06FF" w:rsidP="00C5464A">
      <w:pPr>
        <w:pStyle w:val="Sraopastraipa"/>
        <w:numPr>
          <w:ilvl w:val="1"/>
          <w:numId w:val="8"/>
        </w:numPr>
        <w:spacing w:line="259" w:lineRule="auto"/>
        <w:ind w:left="851" w:hanging="425"/>
        <w:contextualSpacing/>
        <w:jc w:val="both"/>
        <w:rPr>
          <w:rFonts w:ascii="Arial" w:hAnsi="Arial" w:cs="Arial"/>
          <w:sz w:val="22"/>
          <w:szCs w:val="22"/>
        </w:rPr>
      </w:pPr>
      <w:r w:rsidRPr="0097402E">
        <w:rPr>
          <w:rFonts w:ascii="Arial" w:hAnsi="Arial" w:cs="Arial"/>
          <w:sz w:val="22"/>
          <w:szCs w:val="22"/>
        </w:rPr>
        <w:t>Bendrovės eksploatuojamuose veikiančiuose elektros įrenginiuose turi būti dirbama</w:t>
      </w:r>
      <w:r>
        <w:rPr>
          <w:rFonts w:ascii="Arial" w:hAnsi="Arial" w:cs="Arial"/>
          <w:sz w:val="22"/>
          <w:szCs w:val="22"/>
        </w:rPr>
        <w:t xml:space="preserve"> vadovaujantis </w:t>
      </w:r>
      <w:r w:rsidR="00A4149C">
        <w:rPr>
          <w:rFonts w:ascii="Arial" w:hAnsi="Arial" w:cs="Arial"/>
          <w:sz w:val="22"/>
          <w:szCs w:val="22"/>
        </w:rPr>
        <w:t>Priedu Nr.1.</w:t>
      </w:r>
    </w:p>
    <w:p w14:paraId="556EFC6E" w14:textId="56241CBF" w:rsidR="00C5464A" w:rsidRDefault="004A60E1" w:rsidP="00C5464A">
      <w:pPr>
        <w:pStyle w:val="Sraopastraipa"/>
        <w:numPr>
          <w:ilvl w:val="1"/>
          <w:numId w:val="8"/>
        </w:numPr>
        <w:spacing w:line="259" w:lineRule="auto"/>
        <w:ind w:left="851" w:hanging="425"/>
        <w:contextualSpacing/>
        <w:jc w:val="both"/>
        <w:rPr>
          <w:rFonts w:ascii="Arial" w:hAnsi="Arial" w:cs="Arial"/>
          <w:sz w:val="22"/>
          <w:szCs w:val="22"/>
        </w:rPr>
      </w:pPr>
      <w:r>
        <w:rPr>
          <w:rFonts w:ascii="Arial" w:hAnsi="Arial" w:cs="Arial"/>
          <w:sz w:val="22"/>
          <w:szCs w:val="22"/>
        </w:rPr>
        <w:t xml:space="preserve">Padidėjus </w:t>
      </w:r>
      <w:r w:rsidR="00C5464A" w:rsidRPr="007F304C">
        <w:rPr>
          <w:rFonts w:ascii="Arial" w:hAnsi="Arial" w:cs="Arial"/>
          <w:sz w:val="22"/>
          <w:szCs w:val="22"/>
        </w:rPr>
        <w:t>gedimų skaičiui dispečerinėje ir suformavus papildomas brigadas paveiktoje dispečerinėje, TVS vadovo paskyrimu, Pamainos koordinatorius gali perimti paveiktos dispečerinės 0,4-10kV tinklo valdymą ir vykdyti Budinčio dispečerio funkciją</w:t>
      </w:r>
      <w:r w:rsidR="00FA2309">
        <w:rPr>
          <w:rFonts w:ascii="Arial" w:hAnsi="Arial" w:cs="Arial"/>
          <w:sz w:val="22"/>
          <w:szCs w:val="22"/>
        </w:rPr>
        <w:t>.</w:t>
      </w:r>
    </w:p>
    <w:p w14:paraId="1A86B82B" w14:textId="61DAE52B" w:rsidR="00FA2309" w:rsidRPr="00807DB8" w:rsidRDefault="00FA2309" w:rsidP="471424E5">
      <w:pPr>
        <w:pStyle w:val="Sraopastraipa"/>
        <w:numPr>
          <w:ilvl w:val="1"/>
          <w:numId w:val="8"/>
        </w:numPr>
        <w:spacing w:line="259" w:lineRule="auto"/>
        <w:ind w:left="851" w:hanging="425"/>
        <w:contextualSpacing/>
        <w:jc w:val="both"/>
        <w:rPr>
          <w:rFonts w:ascii="Arial" w:hAnsi="Arial" w:cs="Arial"/>
          <w:sz w:val="22"/>
          <w:szCs w:val="22"/>
        </w:rPr>
      </w:pPr>
      <w:r w:rsidRPr="471424E5">
        <w:rPr>
          <w:rFonts w:ascii="Arial" w:hAnsi="Arial" w:cs="Arial"/>
          <w:sz w:val="22"/>
          <w:szCs w:val="22"/>
        </w:rPr>
        <w:t>Kai Bendrovės Regione paskelbiama neeilinė padėtis, visus</w:t>
      </w:r>
      <w:r w:rsidR="00BA7AEA" w:rsidRPr="471424E5">
        <w:rPr>
          <w:rFonts w:ascii="Arial" w:hAnsi="Arial" w:cs="Arial"/>
          <w:sz w:val="22"/>
          <w:szCs w:val="22"/>
        </w:rPr>
        <w:t xml:space="preserve"> Bendrovės opera</w:t>
      </w:r>
      <w:r w:rsidR="00752876" w:rsidRPr="471424E5">
        <w:rPr>
          <w:rFonts w:ascii="Arial" w:hAnsi="Arial" w:cs="Arial"/>
          <w:sz w:val="22"/>
          <w:szCs w:val="22"/>
        </w:rPr>
        <w:t>t</w:t>
      </w:r>
      <w:r w:rsidR="00BA7AEA" w:rsidRPr="471424E5">
        <w:rPr>
          <w:rFonts w:ascii="Arial" w:hAnsi="Arial" w:cs="Arial"/>
          <w:sz w:val="22"/>
          <w:szCs w:val="22"/>
        </w:rPr>
        <w:t>yvinius</w:t>
      </w:r>
      <w:r w:rsidR="00D34E17">
        <w:rPr>
          <w:rFonts w:ascii="Arial" w:hAnsi="Arial" w:cs="Arial"/>
          <w:sz w:val="22"/>
          <w:szCs w:val="22"/>
        </w:rPr>
        <w:t>,</w:t>
      </w:r>
      <w:r w:rsidR="00BA7AEA" w:rsidRPr="471424E5">
        <w:rPr>
          <w:rFonts w:ascii="Arial" w:hAnsi="Arial" w:cs="Arial"/>
          <w:sz w:val="22"/>
          <w:szCs w:val="22"/>
        </w:rPr>
        <w:t xml:space="preserve"> operatyvinius remonto</w:t>
      </w:r>
      <w:r w:rsidRPr="471424E5">
        <w:rPr>
          <w:rFonts w:ascii="Arial" w:hAnsi="Arial" w:cs="Arial"/>
          <w:sz w:val="22"/>
          <w:szCs w:val="22"/>
        </w:rPr>
        <w:t xml:space="preserve"> darbuotojus ir Rangovus, kurie šalina gedimus pagal Pavedimus organizuoja Budintis dispečeris ir Pamainos koordinatorius pagal valdomą tinklą.</w:t>
      </w:r>
    </w:p>
    <w:p w14:paraId="6D925E70" w14:textId="06C00CD2" w:rsidR="00FA2309" w:rsidRPr="00807DB8" w:rsidRDefault="00753006" w:rsidP="3F42FAAB">
      <w:pPr>
        <w:pStyle w:val="Sraopastraipa"/>
        <w:numPr>
          <w:ilvl w:val="2"/>
          <w:numId w:val="8"/>
        </w:numPr>
        <w:tabs>
          <w:tab w:val="left" w:pos="1418"/>
        </w:tabs>
        <w:spacing w:line="259" w:lineRule="auto"/>
        <w:ind w:left="851" w:firstLine="0"/>
        <w:contextualSpacing/>
        <w:jc w:val="both"/>
        <w:rPr>
          <w:rFonts w:ascii="Arial" w:hAnsi="Arial" w:cs="Arial"/>
          <w:sz w:val="22"/>
          <w:szCs w:val="22"/>
        </w:rPr>
      </w:pPr>
      <w:r w:rsidRPr="3F42FAAB">
        <w:rPr>
          <w:rFonts w:ascii="Arial" w:hAnsi="Arial" w:cs="Arial"/>
          <w:sz w:val="22"/>
          <w:szCs w:val="22"/>
        </w:rPr>
        <w:t>A</w:t>
      </w:r>
      <w:r w:rsidR="00FA2309" w:rsidRPr="3F42FAAB">
        <w:rPr>
          <w:rFonts w:ascii="Arial" w:hAnsi="Arial" w:cs="Arial"/>
          <w:sz w:val="22"/>
          <w:szCs w:val="22"/>
        </w:rPr>
        <w:t>pie darbų užbaigimą Darbų vykdytojas</w:t>
      </w:r>
      <w:r w:rsidR="00F56011">
        <w:rPr>
          <w:rFonts w:ascii="Arial" w:hAnsi="Arial" w:cs="Arial"/>
          <w:sz w:val="22"/>
          <w:szCs w:val="22"/>
        </w:rPr>
        <w:t xml:space="preserve"> </w:t>
      </w:r>
      <w:r w:rsidR="00D454AC">
        <w:rPr>
          <w:rFonts w:ascii="Arial" w:hAnsi="Arial" w:cs="Arial"/>
          <w:sz w:val="22"/>
          <w:szCs w:val="22"/>
        </w:rPr>
        <w:t xml:space="preserve">ar </w:t>
      </w:r>
      <w:r w:rsidR="0083629B">
        <w:rPr>
          <w:rFonts w:ascii="Arial" w:hAnsi="Arial" w:cs="Arial"/>
          <w:sz w:val="22"/>
          <w:szCs w:val="22"/>
        </w:rPr>
        <w:t>kontroliuojantis operatyvinis personalas</w:t>
      </w:r>
      <w:r w:rsidR="00FA2309" w:rsidRPr="3F42FAAB">
        <w:rPr>
          <w:rFonts w:ascii="Arial" w:hAnsi="Arial" w:cs="Arial"/>
          <w:sz w:val="22"/>
          <w:szCs w:val="22"/>
        </w:rPr>
        <w:t xml:space="preserve"> (</w:t>
      </w:r>
      <w:r w:rsidR="00160959">
        <w:rPr>
          <w:rFonts w:ascii="Arial" w:hAnsi="Arial" w:cs="Arial"/>
          <w:sz w:val="22"/>
          <w:szCs w:val="22"/>
        </w:rPr>
        <w:t>Bendrovės</w:t>
      </w:r>
      <w:r w:rsidR="00FA2309" w:rsidRPr="3F42FAAB">
        <w:rPr>
          <w:rFonts w:ascii="Arial" w:hAnsi="Arial" w:cs="Arial"/>
          <w:sz w:val="22"/>
          <w:szCs w:val="22"/>
        </w:rPr>
        <w:t xml:space="preserve"> arba Rangovų) visais atvejais privalo pranešti Budinčiam dispečeriui arba Pamainos koordinatoriui pagal valdomą tinklą.</w:t>
      </w:r>
    </w:p>
    <w:p w14:paraId="63199BF3" w14:textId="0B2730E0" w:rsidR="00771E93" w:rsidRPr="00807DB8" w:rsidRDefault="00862663" w:rsidP="00771E93">
      <w:pPr>
        <w:pStyle w:val="Sraopastraipa"/>
        <w:numPr>
          <w:ilvl w:val="1"/>
          <w:numId w:val="8"/>
        </w:numPr>
        <w:spacing w:line="259" w:lineRule="auto"/>
        <w:ind w:left="851" w:hanging="425"/>
        <w:contextualSpacing/>
        <w:jc w:val="both"/>
        <w:rPr>
          <w:rFonts w:ascii="Arial" w:hAnsi="Arial" w:cs="Arial"/>
          <w:sz w:val="22"/>
          <w:szCs w:val="22"/>
        </w:rPr>
      </w:pPr>
      <w:r w:rsidRPr="00807DB8">
        <w:rPr>
          <w:rFonts w:ascii="Arial" w:hAnsi="Arial" w:cs="Arial"/>
          <w:sz w:val="22"/>
          <w:szCs w:val="22"/>
        </w:rPr>
        <w:t>Leidimus ruošti darbo vietą ir leisti dirbti pagal Nurodymus</w:t>
      </w:r>
      <w:r w:rsidR="003B2906" w:rsidRPr="00807DB8">
        <w:rPr>
          <w:rFonts w:ascii="Arial" w:hAnsi="Arial" w:cs="Arial"/>
          <w:sz w:val="22"/>
          <w:szCs w:val="22"/>
        </w:rPr>
        <w:t xml:space="preserve"> (ne Avarinius)</w:t>
      </w:r>
      <w:r w:rsidR="00902BCF" w:rsidRPr="00807DB8">
        <w:rPr>
          <w:rFonts w:ascii="Arial" w:hAnsi="Arial" w:cs="Arial"/>
          <w:sz w:val="22"/>
          <w:szCs w:val="22"/>
        </w:rPr>
        <w:t xml:space="preserve"> valdomuose ar tvarkomuose</w:t>
      </w:r>
      <w:r w:rsidR="001C3E0D" w:rsidRPr="00807DB8">
        <w:rPr>
          <w:rFonts w:ascii="Arial" w:hAnsi="Arial" w:cs="Arial"/>
          <w:sz w:val="22"/>
          <w:szCs w:val="22"/>
        </w:rPr>
        <w:t xml:space="preserve"> 0,4 -10 </w:t>
      </w:r>
      <w:proofErr w:type="spellStart"/>
      <w:r w:rsidR="001C3E0D" w:rsidRPr="00807DB8">
        <w:rPr>
          <w:rFonts w:ascii="Arial" w:hAnsi="Arial" w:cs="Arial"/>
          <w:sz w:val="22"/>
          <w:szCs w:val="22"/>
        </w:rPr>
        <w:t>kV</w:t>
      </w:r>
      <w:proofErr w:type="spellEnd"/>
      <w:r w:rsidR="00902BCF" w:rsidRPr="00807DB8">
        <w:rPr>
          <w:rFonts w:ascii="Arial" w:hAnsi="Arial" w:cs="Arial"/>
          <w:sz w:val="22"/>
          <w:szCs w:val="22"/>
        </w:rPr>
        <w:t xml:space="preserve"> įrenginiuose</w:t>
      </w:r>
      <w:r w:rsidR="00D35F00" w:rsidRPr="00807DB8">
        <w:rPr>
          <w:rFonts w:ascii="Arial" w:hAnsi="Arial" w:cs="Arial"/>
          <w:sz w:val="22"/>
          <w:szCs w:val="22"/>
        </w:rPr>
        <w:t>,</w:t>
      </w:r>
      <w:r w:rsidRPr="00807DB8">
        <w:rPr>
          <w:rFonts w:ascii="Arial" w:hAnsi="Arial" w:cs="Arial"/>
          <w:sz w:val="22"/>
          <w:szCs w:val="22"/>
        </w:rPr>
        <w:t xml:space="preserve"> </w:t>
      </w:r>
      <w:r w:rsidR="0087343E" w:rsidRPr="00807DB8">
        <w:rPr>
          <w:rFonts w:ascii="Arial" w:hAnsi="Arial" w:cs="Arial"/>
          <w:sz w:val="22"/>
          <w:szCs w:val="22"/>
        </w:rPr>
        <w:t>operatyviniams remon</w:t>
      </w:r>
      <w:r w:rsidR="00F65FEB" w:rsidRPr="00807DB8">
        <w:rPr>
          <w:rFonts w:ascii="Arial" w:hAnsi="Arial" w:cs="Arial"/>
          <w:sz w:val="22"/>
          <w:szCs w:val="22"/>
        </w:rPr>
        <w:t>to darbuotojams</w:t>
      </w:r>
      <w:r w:rsidR="00C75A63" w:rsidRPr="00807DB8">
        <w:rPr>
          <w:rFonts w:ascii="Arial" w:hAnsi="Arial" w:cs="Arial"/>
          <w:sz w:val="22"/>
          <w:szCs w:val="22"/>
        </w:rPr>
        <w:t>,</w:t>
      </w:r>
      <w:r w:rsidR="00F65FEB" w:rsidRPr="00807DB8">
        <w:rPr>
          <w:rFonts w:ascii="Arial" w:hAnsi="Arial" w:cs="Arial"/>
          <w:sz w:val="22"/>
          <w:szCs w:val="22"/>
        </w:rPr>
        <w:t xml:space="preserve"> </w:t>
      </w:r>
      <w:r w:rsidRPr="00807DB8">
        <w:rPr>
          <w:rFonts w:ascii="Arial" w:hAnsi="Arial" w:cs="Arial"/>
          <w:sz w:val="22"/>
          <w:szCs w:val="22"/>
        </w:rPr>
        <w:t>duoda</w:t>
      </w:r>
      <w:r w:rsidR="005D03F0" w:rsidRPr="00807DB8">
        <w:rPr>
          <w:rFonts w:ascii="Arial" w:hAnsi="Arial" w:cs="Arial"/>
          <w:sz w:val="22"/>
          <w:szCs w:val="22"/>
        </w:rPr>
        <w:t xml:space="preserve"> </w:t>
      </w:r>
      <w:r w:rsidR="00040C94" w:rsidRPr="00807DB8">
        <w:rPr>
          <w:rFonts w:ascii="Arial" w:hAnsi="Arial" w:cs="Arial"/>
          <w:sz w:val="22"/>
          <w:szCs w:val="22"/>
        </w:rPr>
        <w:t>Planinių darbų dispečeri</w:t>
      </w:r>
      <w:r w:rsidR="0014792D" w:rsidRPr="00807DB8">
        <w:rPr>
          <w:rFonts w:ascii="Arial" w:hAnsi="Arial" w:cs="Arial"/>
          <w:sz w:val="22"/>
          <w:szCs w:val="22"/>
        </w:rPr>
        <w:t>ai</w:t>
      </w:r>
      <w:r w:rsidR="00F868F6" w:rsidRPr="00807DB8">
        <w:rPr>
          <w:rFonts w:ascii="Arial" w:hAnsi="Arial" w:cs="Arial"/>
          <w:sz w:val="22"/>
          <w:szCs w:val="22"/>
        </w:rPr>
        <w:t>.</w:t>
      </w:r>
      <w:r w:rsidRPr="00807DB8">
        <w:rPr>
          <w:rFonts w:ascii="Arial" w:hAnsi="Arial" w:cs="Arial"/>
          <w:sz w:val="22"/>
          <w:szCs w:val="22"/>
        </w:rPr>
        <w:t xml:space="preserve"> </w:t>
      </w:r>
    </w:p>
    <w:p w14:paraId="7E8A92B2" w14:textId="2E85EE74" w:rsidR="00771E93" w:rsidRPr="00807DB8" w:rsidRDefault="00771E93" w:rsidP="00AF09FB">
      <w:pPr>
        <w:pStyle w:val="Sraopastraipa"/>
        <w:numPr>
          <w:ilvl w:val="2"/>
          <w:numId w:val="8"/>
        </w:numPr>
        <w:tabs>
          <w:tab w:val="left" w:pos="1560"/>
        </w:tabs>
        <w:spacing w:line="259" w:lineRule="auto"/>
        <w:ind w:left="851" w:firstLine="0"/>
        <w:contextualSpacing/>
        <w:jc w:val="both"/>
        <w:rPr>
          <w:rFonts w:ascii="Arial" w:hAnsi="Arial" w:cs="Arial"/>
          <w:sz w:val="22"/>
          <w:szCs w:val="22"/>
        </w:rPr>
      </w:pPr>
      <w:r w:rsidRPr="00807DB8">
        <w:rPr>
          <w:rFonts w:ascii="Arial" w:hAnsi="Arial" w:cs="Arial"/>
          <w:sz w:val="22"/>
          <w:szCs w:val="22"/>
          <w:u w:val="single"/>
        </w:rPr>
        <w:t>Pasibaigus Planinių darbų dispečerio pamainai</w:t>
      </w:r>
      <w:r w:rsidRPr="00807DB8">
        <w:rPr>
          <w:rFonts w:ascii="Arial" w:hAnsi="Arial" w:cs="Arial"/>
          <w:sz w:val="22"/>
          <w:szCs w:val="22"/>
        </w:rPr>
        <w:t xml:space="preserve"> ir ne darbo dienomis – leidimus ruošti darbo vietą ir leisti dirbti pagal Pavedimus bei Nurodymus valdomuose ar tvarkomuose 0,4-10 </w:t>
      </w:r>
      <w:proofErr w:type="spellStart"/>
      <w:r w:rsidRPr="00807DB8">
        <w:rPr>
          <w:rFonts w:ascii="Arial" w:hAnsi="Arial" w:cs="Arial"/>
          <w:sz w:val="22"/>
          <w:szCs w:val="22"/>
        </w:rPr>
        <w:t>kV</w:t>
      </w:r>
      <w:proofErr w:type="spellEnd"/>
      <w:r w:rsidRPr="00807DB8">
        <w:rPr>
          <w:rFonts w:ascii="Arial" w:hAnsi="Arial" w:cs="Arial"/>
          <w:sz w:val="22"/>
          <w:szCs w:val="22"/>
        </w:rPr>
        <w:t xml:space="preserve"> įrenginiuose operatyviniams ir operatyviniams remonto darbuotojams duoda </w:t>
      </w:r>
      <w:r w:rsidRPr="00807DB8">
        <w:rPr>
          <w:rFonts w:ascii="Arial" w:hAnsi="Arial" w:cs="Arial"/>
          <w:sz w:val="22"/>
          <w:szCs w:val="22"/>
          <w:u w:val="single"/>
        </w:rPr>
        <w:t>Budintis dispečeris</w:t>
      </w:r>
      <w:r w:rsidRPr="00807DB8">
        <w:rPr>
          <w:rFonts w:ascii="Arial" w:hAnsi="Arial" w:cs="Arial"/>
          <w:sz w:val="22"/>
          <w:szCs w:val="22"/>
        </w:rPr>
        <w:t>.</w:t>
      </w:r>
    </w:p>
    <w:p w14:paraId="7C24DC9F" w14:textId="5210482F" w:rsidR="002D4440" w:rsidRPr="00807DB8" w:rsidRDefault="00B310A1" w:rsidP="008756DD">
      <w:pPr>
        <w:pStyle w:val="Sraopastraipa"/>
        <w:numPr>
          <w:ilvl w:val="1"/>
          <w:numId w:val="8"/>
        </w:numPr>
        <w:spacing w:line="259" w:lineRule="auto"/>
        <w:ind w:left="851" w:hanging="425"/>
        <w:contextualSpacing/>
        <w:jc w:val="both"/>
        <w:rPr>
          <w:rFonts w:ascii="Arial" w:hAnsi="Arial" w:cs="Arial"/>
          <w:sz w:val="22"/>
          <w:szCs w:val="22"/>
        </w:rPr>
      </w:pPr>
      <w:r w:rsidRPr="00807DB8">
        <w:rPr>
          <w:rFonts w:ascii="Arial" w:hAnsi="Arial" w:cs="Arial"/>
          <w:sz w:val="22"/>
          <w:szCs w:val="22"/>
        </w:rPr>
        <w:t xml:space="preserve">Pamainą pradėjęs </w:t>
      </w:r>
      <w:r w:rsidR="004E1F1B" w:rsidRPr="00807DB8">
        <w:rPr>
          <w:rFonts w:ascii="Arial" w:hAnsi="Arial" w:cs="Arial"/>
          <w:sz w:val="22"/>
          <w:szCs w:val="22"/>
        </w:rPr>
        <w:t>P</w:t>
      </w:r>
      <w:r w:rsidRPr="00807DB8">
        <w:rPr>
          <w:rFonts w:ascii="Arial" w:hAnsi="Arial" w:cs="Arial"/>
          <w:sz w:val="22"/>
          <w:szCs w:val="22"/>
        </w:rPr>
        <w:t>lanini</w:t>
      </w:r>
      <w:r w:rsidR="00F25380" w:rsidRPr="00807DB8">
        <w:rPr>
          <w:rFonts w:ascii="Arial" w:hAnsi="Arial" w:cs="Arial"/>
          <w:sz w:val="22"/>
          <w:szCs w:val="22"/>
        </w:rPr>
        <w:t>ų darbų</w:t>
      </w:r>
      <w:r w:rsidRPr="00807DB8">
        <w:rPr>
          <w:rFonts w:ascii="Arial" w:hAnsi="Arial" w:cs="Arial"/>
          <w:sz w:val="22"/>
          <w:szCs w:val="22"/>
        </w:rPr>
        <w:t xml:space="preserve"> dispečeris dėl gedimų skaičiaus</w:t>
      </w:r>
      <w:r w:rsidR="002D5641" w:rsidRPr="00807DB8">
        <w:rPr>
          <w:rFonts w:ascii="Arial" w:hAnsi="Arial" w:cs="Arial"/>
          <w:sz w:val="22"/>
          <w:szCs w:val="22"/>
        </w:rPr>
        <w:t xml:space="preserve"> padidėjimo, leidus </w:t>
      </w:r>
      <w:r w:rsidR="008F1E61" w:rsidRPr="00807DB8">
        <w:rPr>
          <w:rFonts w:ascii="Arial" w:hAnsi="Arial" w:cs="Arial"/>
          <w:sz w:val="22"/>
          <w:szCs w:val="22"/>
        </w:rPr>
        <w:t xml:space="preserve">TVS/TVK </w:t>
      </w:r>
      <w:r w:rsidR="002D5641" w:rsidRPr="00807DB8">
        <w:rPr>
          <w:rFonts w:ascii="Arial" w:hAnsi="Arial" w:cs="Arial"/>
          <w:sz w:val="22"/>
          <w:szCs w:val="22"/>
        </w:rPr>
        <w:t>vadovui, ar Pamainos koordinatoriui</w:t>
      </w:r>
      <w:r w:rsidR="008F1E61" w:rsidRPr="00807DB8">
        <w:rPr>
          <w:rFonts w:ascii="Arial" w:hAnsi="Arial" w:cs="Arial"/>
          <w:sz w:val="22"/>
          <w:szCs w:val="22"/>
        </w:rPr>
        <w:t xml:space="preserve">, planinius darbus </w:t>
      </w:r>
      <w:r w:rsidR="33E50DFC" w:rsidRPr="00807DB8">
        <w:rPr>
          <w:rFonts w:ascii="Arial" w:hAnsi="Arial" w:cs="Arial"/>
          <w:sz w:val="22"/>
          <w:szCs w:val="22"/>
        </w:rPr>
        <w:t>nutrauki</w:t>
      </w:r>
      <w:r w:rsidR="001C7CC4" w:rsidRPr="00807DB8">
        <w:rPr>
          <w:rFonts w:ascii="Arial" w:hAnsi="Arial" w:cs="Arial"/>
          <w:sz w:val="22"/>
          <w:szCs w:val="22"/>
        </w:rPr>
        <w:t>a</w:t>
      </w:r>
      <w:r w:rsidR="33E50DFC" w:rsidRPr="00807DB8">
        <w:rPr>
          <w:rFonts w:ascii="Arial" w:hAnsi="Arial" w:cs="Arial"/>
          <w:sz w:val="22"/>
          <w:szCs w:val="22"/>
        </w:rPr>
        <w:t xml:space="preserve"> ar</w:t>
      </w:r>
      <w:r w:rsidR="008F1E61" w:rsidRPr="00807DB8">
        <w:rPr>
          <w:rFonts w:ascii="Arial" w:hAnsi="Arial" w:cs="Arial"/>
          <w:sz w:val="22"/>
          <w:szCs w:val="22"/>
        </w:rPr>
        <w:t xml:space="preserve"> perduo</w:t>
      </w:r>
      <w:r w:rsidR="001C7CC4" w:rsidRPr="00807DB8">
        <w:rPr>
          <w:rFonts w:ascii="Arial" w:hAnsi="Arial" w:cs="Arial"/>
          <w:sz w:val="22"/>
          <w:szCs w:val="22"/>
        </w:rPr>
        <w:t xml:space="preserve">da </w:t>
      </w:r>
      <w:r w:rsidR="00B43206" w:rsidRPr="00807DB8">
        <w:rPr>
          <w:rFonts w:ascii="Arial" w:hAnsi="Arial" w:cs="Arial"/>
          <w:sz w:val="22"/>
          <w:szCs w:val="22"/>
        </w:rPr>
        <w:t>vykdyti kitam planiniam</w:t>
      </w:r>
      <w:r w:rsidR="00C33548" w:rsidRPr="00807DB8">
        <w:rPr>
          <w:rFonts w:ascii="Arial" w:hAnsi="Arial" w:cs="Arial"/>
          <w:sz w:val="22"/>
          <w:szCs w:val="22"/>
        </w:rPr>
        <w:t xml:space="preserve"> dispečeriui</w:t>
      </w:r>
      <w:r w:rsidR="00A054D8" w:rsidRPr="00807DB8">
        <w:rPr>
          <w:rFonts w:ascii="Arial" w:hAnsi="Arial" w:cs="Arial"/>
          <w:sz w:val="22"/>
          <w:szCs w:val="22"/>
        </w:rPr>
        <w:t>,</w:t>
      </w:r>
      <w:r w:rsidR="00C33548" w:rsidRPr="00807DB8">
        <w:rPr>
          <w:rFonts w:ascii="Arial" w:hAnsi="Arial" w:cs="Arial"/>
          <w:sz w:val="22"/>
          <w:szCs w:val="22"/>
        </w:rPr>
        <w:t xml:space="preserve"> esančiame pamainoje</w:t>
      </w:r>
      <w:r w:rsidR="00A054D8" w:rsidRPr="00807DB8">
        <w:rPr>
          <w:rFonts w:ascii="Arial" w:hAnsi="Arial" w:cs="Arial"/>
          <w:sz w:val="22"/>
          <w:szCs w:val="22"/>
        </w:rPr>
        <w:t>,</w:t>
      </w:r>
      <w:r w:rsidR="00C33548" w:rsidRPr="00807DB8">
        <w:rPr>
          <w:rFonts w:ascii="Arial" w:hAnsi="Arial" w:cs="Arial"/>
          <w:sz w:val="22"/>
          <w:szCs w:val="22"/>
        </w:rPr>
        <w:t xml:space="preserve"> ir </w:t>
      </w:r>
      <w:r w:rsidR="00CD3395" w:rsidRPr="00807DB8">
        <w:rPr>
          <w:rFonts w:ascii="Arial" w:hAnsi="Arial" w:cs="Arial"/>
          <w:sz w:val="22"/>
          <w:szCs w:val="22"/>
        </w:rPr>
        <w:t>užfiksavęs</w:t>
      </w:r>
      <w:r w:rsidR="001F31BB" w:rsidRPr="00807DB8">
        <w:rPr>
          <w:rFonts w:ascii="Arial" w:hAnsi="Arial" w:cs="Arial"/>
          <w:sz w:val="22"/>
          <w:szCs w:val="22"/>
        </w:rPr>
        <w:t xml:space="preserve"> valdymo </w:t>
      </w:r>
      <w:r w:rsidR="003A689C" w:rsidRPr="00807DB8">
        <w:rPr>
          <w:rFonts w:ascii="Arial" w:hAnsi="Arial" w:cs="Arial"/>
          <w:sz w:val="22"/>
          <w:szCs w:val="22"/>
        </w:rPr>
        <w:t>teritorij</w:t>
      </w:r>
      <w:r w:rsidR="00A054D8" w:rsidRPr="00807DB8">
        <w:rPr>
          <w:rFonts w:ascii="Arial" w:hAnsi="Arial" w:cs="Arial"/>
          <w:sz w:val="22"/>
          <w:szCs w:val="22"/>
        </w:rPr>
        <w:t>os</w:t>
      </w:r>
      <w:r w:rsidR="003A689C" w:rsidRPr="00807DB8">
        <w:rPr>
          <w:rFonts w:ascii="Arial" w:hAnsi="Arial" w:cs="Arial"/>
          <w:sz w:val="22"/>
          <w:szCs w:val="22"/>
        </w:rPr>
        <w:t xml:space="preserve"> </w:t>
      </w:r>
      <w:r w:rsidR="001F31BB" w:rsidRPr="00807DB8">
        <w:rPr>
          <w:rFonts w:ascii="Arial" w:hAnsi="Arial" w:cs="Arial"/>
          <w:sz w:val="22"/>
          <w:szCs w:val="22"/>
        </w:rPr>
        <w:t xml:space="preserve">perėmimą </w:t>
      </w:r>
      <w:r w:rsidR="00C33548" w:rsidRPr="00807DB8">
        <w:rPr>
          <w:rFonts w:ascii="Arial" w:hAnsi="Arial" w:cs="Arial"/>
          <w:sz w:val="22"/>
          <w:szCs w:val="22"/>
        </w:rPr>
        <w:t>operatyviniame žurnale</w:t>
      </w:r>
      <w:r w:rsidR="004E1F1B" w:rsidRPr="00807DB8">
        <w:rPr>
          <w:rFonts w:ascii="Arial" w:hAnsi="Arial" w:cs="Arial"/>
          <w:sz w:val="22"/>
          <w:szCs w:val="22"/>
        </w:rPr>
        <w:t>,</w:t>
      </w:r>
      <w:r w:rsidR="007A6738" w:rsidRPr="00807DB8">
        <w:rPr>
          <w:rFonts w:ascii="Arial" w:hAnsi="Arial" w:cs="Arial"/>
          <w:sz w:val="22"/>
          <w:szCs w:val="22"/>
        </w:rPr>
        <w:t xml:space="preserve"> vykd</w:t>
      </w:r>
      <w:r w:rsidR="00056CB3" w:rsidRPr="00807DB8">
        <w:rPr>
          <w:rFonts w:ascii="Arial" w:hAnsi="Arial" w:cs="Arial"/>
          <w:sz w:val="22"/>
          <w:szCs w:val="22"/>
        </w:rPr>
        <w:t xml:space="preserve">o </w:t>
      </w:r>
      <w:r w:rsidR="003A2CAB" w:rsidRPr="00807DB8">
        <w:rPr>
          <w:rFonts w:ascii="Arial" w:hAnsi="Arial" w:cs="Arial"/>
          <w:sz w:val="22"/>
          <w:szCs w:val="22"/>
        </w:rPr>
        <w:t>B</w:t>
      </w:r>
      <w:r w:rsidR="007A6738" w:rsidRPr="00807DB8">
        <w:rPr>
          <w:rFonts w:ascii="Arial" w:hAnsi="Arial" w:cs="Arial"/>
          <w:sz w:val="22"/>
          <w:szCs w:val="22"/>
        </w:rPr>
        <w:t>udinčio dispečerio funkcijas</w:t>
      </w:r>
      <w:r w:rsidR="001D739F" w:rsidRPr="00807DB8">
        <w:rPr>
          <w:rFonts w:ascii="Arial" w:hAnsi="Arial" w:cs="Arial"/>
          <w:sz w:val="22"/>
          <w:szCs w:val="22"/>
        </w:rPr>
        <w:t xml:space="preserve"> gedimų padarinių likvidavimui</w:t>
      </w:r>
      <w:r w:rsidR="007A6738" w:rsidRPr="00807DB8">
        <w:rPr>
          <w:rFonts w:ascii="Arial" w:hAnsi="Arial" w:cs="Arial"/>
          <w:sz w:val="22"/>
          <w:szCs w:val="22"/>
        </w:rPr>
        <w:t>.</w:t>
      </w:r>
    </w:p>
    <w:p w14:paraId="7229CCC7" w14:textId="52C156FF" w:rsidR="00856D30" w:rsidRPr="00807DB8" w:rsidRDefault="00C505B0" w:rsidP="008756DD">
      <w:pPr>
        <w:pStyle w:val="Sraopastraipa"/>
        <w:numPr>
          <w:ilvl w:val="1"/>
          <w:numId w:val="8"/>
        </w:numPr>
        <w:spacing w:line="259" w:lineRule="auto"/>
        <w:ind w:left="851" w:hanging="425"/>
        <w:contextualSpacing/>
        <w:jc w:val="both"/>
        <w:rPr>
          <w:rFonts w:ascii="Arial" w:hAnsi="Arial" w:cs="Arial"/>
          <w:sz w:val="22"/>
          <w:szCs w:val="22"/>
        </w:rPr>
      </w:pPr>
      <w:r w:rsidRPr="00807DB8">
        <w:rPr>
          <w:rFonts w:ascii="Arial" w:hAnsi="Arial" w:cs="Arial"/>
          <w:sz w:val="22"/>
          <w:szCs w:val="22"/>
        </w:rPr>
        <w:t>Leidimus ruošti darbo vietą ir leisti dirbti pagal Pavedimus bei Nurodymus</w:t>
      </w:r>
      <w:r w:rsidR="00C023C4" w:rsidRPr="00807DB8">
        <w:rPr>
          <w:rFonts w:ascii="Arial" w:hAnsi="Arial" w:cs="Arial"/>
          <w:sz w:val="22"/>
          <w:szCs w:val="22"/>
        </w:rPr>
        <w:t xml:space="preserve"> </w:t>
      </w:r>
      <w:r w:rsidR="00766077" w:rsidRPr="00807DB8">
        <w:rPr>
          <w:rFonts w:ascii="Arial" w:hAnsi="Arial" w:cs="Arial"/>
          <w:sz w:val="22"/>
          <w:szCs w:val="22"/>
        </w:rPr>
        <w:t xml:space="preserve"> </w:t>
      </w:r>
      <w:r w:rsidRPr="00807DB8">
        <w:rPr>
          <w:rFonts w:ascii="Arial" w:hAnsi="Arial" w:cs="Arial"/>
          <w:sz w:val="22"/>
          <w:szCs w:val="22"/>
        </w:rPr>
        <w:t>valdomuose ar tvarkomuose</w:t>
      </w:r>
      <w:r w:rsidR="00785427" w:rsidRPr="00807DB8">
        <w:rPr>
          <w:rFonts w:ascii="Arial" w:hAnsi="Arial" w:cs="Arial"/>
          <w:sz w:val="22"/>
          <w:szCs w:val="22"/>
        </w:rPr>
        <w:t xml:space="preserve"> </w:t>
      </w:r>
      <w:r w:rsidR="00785427" w:rsidRPr="00807DB8">
        <w:rPr>
          <w:rFonts w:ascii="Arial" w:hAnsi="Arial" w:cs="Arial"/>
          <w:sz w:val="22"/>
          <w:szCs w:val="22"/>
          <w:u w:val="single"/>
        </w:rPr>
        <w:t>30 -1</w:t>
      </w:r>
      <w:r w:rsidR="00D13F25" w:rsidRPr="00807DB8">
        <w:rPr>
          <w:rFonts w:ascii="Arial" w:hAnsi="Arial" w:cs="Arial"/>
          <w:sz w:val="22"/>
          <w:szCs w:val="22"/>
          <w:u w:val="single"/>
        </w:rPr>
        <w:t xml:space="preserve">10 </w:t>
      </w:r>
      <w:proofErr w:type="spellStart"/>
      <w:r w:rsidR="00D13F25" w:rsidRPr="00807DB8">
        <w:rPr>
          <w:rFonts w:ascii="Arial" w:hAnsi="Arial" w:cs="Arial"/>
          <w:sz w:val="22"/>
          <w:szCs w:val="22"/>
          <w:u w:val="single"/>
        </w:rPr>
        <w:t>kV</w:t>
      </w:r>
      <w:proofErr w:type="spellEnd"/>
      <w:r w:rsidRPr="00807DB8">
        <w:rPr>
          <w:rFonts w:ascii="Arial" w:hAnsi="Arial" w:cs="Arial"/>
          <w:sz w:val="22"/>
          <w:szCs w:val="22"/>
          <w:u w:val="single"/>
        </w:rPr>
        <w:t xml:space="preserve"> įrenginiuose</w:t>
      </w:r>
      <w:r w:rsidR="0010281F" w:rsidRPr="00807DB8">
        <w:rPr>
          <w:rFonts w:ascii="Arial" w:hAnsi="Arial" w:cs="Arial"/>
          <w:sz w:val="22"/>
          <w:szCs w:val="22"/>
          <w:u w:val="single"/>
        </w:rPr>
        <w:t xml:space="preserve"> </w:t>
      </w:r>
      <w:r w:rsidR="00864603" w:rsidRPr="00807DB8">
        <w:rPr>
          <w:rFonts w:ascii="Arial" w:hAnsi="Arial" w:cs="Arial"/>
          <w:sz w:val="22"/>
          <w:szCs w:val="22"/>
          <w:u w:val="single"/>
        </w:rPr>
        <w:t>operatyviniams</w:t>
      </w:r>
      <w:r w:rsidR="00D13F25" w:rsidRPr="00807DB8">
        <w:rPr>
          <w:rFonts w:ascii="Arial" w:hAnsi="Arial" w:cs="Arial"/>
          <w:sz w:val="22"/>
          <w:szCs w:val="22"/>
        </w:rPr>
        <w:t xml:space="preserve"> ir operatyviniams remonto</w:t>
      </w:r>
      <w:r w:rsidR="00864603" w:rsidRPr="00807DB8">
        <w:rPr>
          <w:rFonts w:ascii="Arial" w:hAnsi="Arial" w:cs="Arial"/>
          <w:sz w:val="22"/>
          <w:szCs w:val="22"/>
        </w:rPr>
        <w:t xml:space="preserve"> darbuotojams</w:t>
      </w:r>
      <w:r w:rsidR="001C3E0D" w:rsidRPr="00807DB8">
        <w:rPr>
          <w:rFonts w:ascii="Arial" w:hAnsi="Arial" w:cs="Arial"/>
          <w:sz w:val="22"/>
          <w:szCs w:val="22"/>
        </w:rPr>
        <w:t xml:space="preserve"> </w:t>
      </w:r>
      <w:r w:rsidRPr="00807DB8">
        <w:rPr>
          <w:rFonts w:ascii="Arial" w:hAnsi="Arial" w:cs="Arial"/>
          <w:sz w:val="22"/>
          <w:szCs w:val="22"/>
        </w:rPr>
        <w:t xml:space="preserve">duoda tuos įrenginius valdantis </w:t>
      </w:r>
      <w:r w:rsidR="00E44C1B" w:rsidRPr="00807DB8">
        <w:rPr>
          <w:rFonts w:ascii="Arial" w:hAnsi="Arial" w:cs="Arial"/>
          <w:sz w:val="22"/>
          <w:szCs w:val="22"/>
          <w:u w:val="single"/>
        </w:rPr>
        <w:t>Pamainos koordinatorius</w:t>
      </w:r>
      <w:r w:rsidR="009C5069" w:rsidRPr="00807DB8">
        <w:rPr>
          <w:rFonts w:ascii="Arial" w:hAnsi="Arial" w:cs="Arial"/>
          <w:sz w:val="22"/>
          <w:szCs w:val="22"/>
        </w:rPr>
        <w:t>.</w:t>
      </w:r>
    </w:p>
    <w:p w14:paraId="343F0B63" w14:textId="64D12581" w:rsidR="001C466D" w:rsidRPr="00807DB8" w:rsidRDefault="005F00CB" w:rsidP="00101423">
      <w:pPr>
        <w:pStyle w:val="Sraopastraipa"/>
        <w:numPr>
          <w:ilvl w:val="2"/>
          <w:numId w:val="8"/>
        </w:numPr>
        <w:tabs>
          <w:tab w:val="left" w:pos="1418"/>
        </w:tabs>
        <w:spacing w:line="259" w:lineRule="auto"/>
        <w:ind w:left="993" w:hanging="142"/>
        <w:contextualSpacing/>
        <w:jc w:val="both"/>
        <w:rPr>
          <w:rFonts w:ascii="Arial" w:hAnsi="Arial" w:cs="Arial"/>
          <w:sz w:val="22"/>
          <w:szCs w:val="22"/>
        </w:rPr>
      </w:pPr>
      <w:r w:rsidRPr="00807DB8">
        <w:rPr>
          <w:rFonts w:ascii="Arial" w:hAnsi="Arial" w:cs="Arial"/>
          <w:sz w:val="22"/>
          <w:szCs w:val="22"/>
        </w:rPr>
        <w:t>B</w:t>
      </w:r>
      <w:r w:rsidR="009C2787" w:rsidRPr="00807DB8">
        <w:rPr>
          <w:rFonts w:ascii="Arial" w:hAnsi="Arial" w:cs="Arial"/>
          <w:sz w:val="22"/>
          <w:szCs w:val="22"/>
        </w:rPr>
        <w:t>udinčio</w:t>
      </w:r>
      <w:r w:rsidR="00523F7D" w:rsidRPr="00807DB8">
        <w:rPr>
          <w:rFonts w:ascii="Arial" w:hAnsi="Arial" w:cs="Arial"/>
          <w:sz w:val="22"/>
          <w:szCs w:val="22"/>
        </w:rPr>
        <w:t xml:space="preserve"> dispečerio</w:t>
      </w:r>
      <w:r w:rsidR="00AC641D" w:rsidRPr="00807DB8">
        <w:rPr>
          <w:rFonts w:ascii="Arial" w:hAnsi="Arial" w:cs="Arial"/>
          <w:sz w:val="22"/>
          <w:szCs w:val="22"/>
        </w:rPr>
        <w:t xml:space="preserve"> ir Pamainos koordinatoriaus </w:t>
      </w:r>
      <w:r w:rsidR="00523F7D" w:rsidRPr="00807DB8">
        <w:rPr>
          <w:rFonts w:ascii="Arial" w:hAnsi="Arial" w:cs="Arial"/>
          <w:sz w:val="22"/>
          <w:szCs w:val="22"/>
        </w:rPr>
        <w:t xml:space="preserve">vykdomas </w:t>
      </w:r>
      <w:r w:rsidR="00016B53" w:rsidRPr="00807DB8">
        <w:rPr>
          <w:rFonts w:ascii="Arial" w:hAnsi="Arial" w:cs="Arial"/>
          <w:sz w:val="22"/>
          <w:szCs w:val="22"/>
        </w:rPr>
        <w:t>i</w:t>
      </w:r>
      <w:r w:rsidR="001C466D" w:rsidRPr="00807DB8">
        <w:rPr>
          <w:rFonts w:ascii="Arial" w:hAnsi="Arial" w:cs="Arial"/>
          <w:sz w:val="22"/>
          <w:szCs w:val="22"/>
        </w:rPr>
        <w:t>nstruktavimas prieš leidimą dirbti pagal pavedimą</w:t>
      </w:r>
      <w:r w:rsidR="00076164" w:rsidRPr="00807DB8">
        <w:rPr>
          <w:rFonts w:ascii="Arial" w:hAnsi="Arial" w:cs="Arial"/>
          <w:sz w:val="22"/>
          <w:szCs w:val="22"/>
        </w:rPr>
        <w:t xml:space="preserve">, atlikus technines priemones: </w:t>
      </w:r>
      <w:r w:rsidR="00D33618" w:rsidRPr="00807DB8">
        <w:rPr>
          <w:rFonts w:ascii="Arial" w:hAnsi="Arial" w:cs="Arial"/>
          <w:sz w:val="22"/>
          <w:szCs w:val="22"/>
        </w:rPr>
        <w:t>„Leidžiu dirbti pagal pavedimą Nr. ...</w:t>
      </w:r>
      <w:r w:rsidR="00B3689B" w:rsidRPr="00807DB8">
        <w:rPr>
          <w:rFonts w:ascii="Arial" w:hAnsi="Arial" w:cs="Arial"/>
          <w:sz w:val="22"/>
          <w:szCs w:val="22"/>
        </w:rPr>
        <w:t xml:space="preserve"> </w:t>
      </w:r>
      <w:r w:rsidR="00035453" w:rsidRPr="00807DB8">
        <w:rPr>
          <w:rFonts w:ascii="Arial" w:hAnsi="Arial" w:cs="Arial"/>
          <w:sz w:val="22"/>
          <w:szCs w:val="22"/>
        </w:rPr>
        <w:t>Imtis</w:t>
      </w:r>
      <w:r w:rsidR="00B3689B" w:rsidRPr="00807DB8">
        <w:rPr>
          <w:rFonts w:ascii="Arial" w:hAnsi="Arial" w:cs="Arial"/>
          <w:sz w:val="22"/>
          <w:szCs w:val="22"/>
        </w:rPr>
        <w:t xml:space="preserve"> visų </w:t>
      </w:r>
      <w:r w:rsidR="00035453" w:rsidRPr="00807DB8">
        <w:rPr>
          <w:rFonts w:ascii="Arial" w:hAnsi="Arial" w:cs="Arial"/>
          <w:sz w:val="22"/>
          <w:szCs w:val="22"/>
        </w:rPr>
        <w:t>techninių ir org</w:t>
      </w:r>
      <w:r w:rsidR="00340010" w:rsidRPr="00807DB8">
        <w:rPr>
          <w:rFonts w:ascii="Arial" w:hAnsi="Arial" w:cs="Arial"/>
          <w:sz w:val="22"/>
          <w:szCs w:val="22"/>
        </w:rPr>
        <w:t>anizacinių priemonių saugiam darbui atl</w:t>
      </w:r>
      <w:r w:rsidR="00B3689B" w:rsidRPr="00807DB8">
        <w:rPr>
          <w:rFonts w:ascii="Arial" w:hAnsi="Arial" w:cs="Arial"/>
          <w:sz w:val="22"/>
          <w:szCs w:val="22"/>
        </w:rPr>
        <w:t>ikti</w:t>
      </w:r>
      <w:r w:rsidR="00D33618" w:rsidRPr="00807DB8">
        <w:rPr>
          <w:rFonts w:ascii="Arial" w:hAnsi="Arial" w:cs="Arial"/>
          <w:sz w:val="22"/>
          <w:szCs w:val="22"/>
        </w:rPr>
        <w:t>. Vykdant darbus draudžiama išplėsti darbo vietą.</w:t>
      </w:r>
    </w:p>
    <w:p w14:paraId="5791EFAD" w14:textId="4698A5EC" w:rsidR="00D33618" w:rsidRPr="00807DB8" w:rsidRDefault="00CD329A" w:rsidP="00101423">
      <w:pPr>
        <w:pStyle w:val="Sraopastraipa"/>
        <w:numPr>
          <w:ilvl w:val="2"/>
          <w:numId w:val="8"/>
        </w:numPr>
        <w:tabs>
          <w:tab w:val="left" w:pos="1418"/>
        </w:tabs>
        <w:spacing w:line="259" w:lineRule="auto"/>
        <w:ind w:left="993" w:hanging="142"/>
        <w:contextualSpacing/>
        <w:jc w:val="both"/>
        <w:rPr>
          <w:rFonts w:ascii="Arial" w:hAnsi="Arial" w:cs="Arial"/>
          <w:sz w:val="22"/>
          <w:szCs w:val="22"/>
        </w:rPr>
      </w:pPr>
      <w:r w:rsidRPr="00807DB8">
        <w:rPr>
          <w:rFonts w:ascii="Arial" w:hAnsi="Arial" w:cs="Arial"/>
          <w:sz w:val="22"/>
          <w:szCs w:val="22"/>
        </w:rPr>
        <w:t>Budinčio</w:t>
      </w:r>
      <w:r w:rsidR="003401EB" w:rsidRPr="00807DB8">
        <w:rPr>
          <w:rFonts w:ascii="Arial" w:hAnsi="Arial" w:cs="Arial"/>
          <w:sz w:val="22"/>
          <w:szCs w:val="22"/>
        </w:rPr>
        <w:t xml:space="preserve"> dispečerio</w:t>
      </w:r>
      <w:r w:rsidR="00367430" w:rsidRPr="00807DB8">
        <w:rPr>
          <w:rFonts w:ascii="Arial" w:hAnsi="Arial" w:cs="Arial"/>
          <w:sz w:val="22"/>
          <w:szCs w:val="22"/>
        </w:rPr>
        <w:t xml:space="preserve"> ir Pamainos koordinatoriaus </w:t>
      </w:r>
      <w:r w:rsidR="003401EB" w:rsidRPr="00807DB8">
        <w:rPr>
          <w:rFonts w:ascii="Arial" w:hAnsi="Arial" w:cs="Arial"/>
          <w:sz w:val="22"/>
          <w:szCs w:val="22"/>
        </w:rPr>
        <w:t xml:space="preserve">vykdomas </w:t>
      </w:r>
      <w:r w:rsidR="00016B53" w:rsidRPr="00807DB8">
        <w:rPr>
          <w:rFonts w:ascii="Arial" w:hAnsi="Arial" w:cs="Arial"/>
          <w:sz w:val="22"/>
          <w:szCs w:val="22"/>
        </w:rPr>
        <w:t>i</w:t>
      </w:r>
      <w:r w:rsidR="00D33618" w:rsidRPr="00807DB8">
        <w:rPr>
          <w:rFonts w:ascii="Arial" w:hAnsi="Arial" w:cs="Arial"/>
          <w:sz w:val="22"/>
          <w:szCs w:val="22"/>
        </w:rPr>
        <w:t>nstruktavimas prieš</w:t>
      </w:r>
      <w:r w:rsidR="00AC7D90" w:rsidRPr="00807DB8">
        <w:rPr>
          <w:rFonts w:ascii="Arial" w:hAnsi="Arial" w:cs="Arial"/>
          <w:sz w:val="22"/>
          <w:szCs w:val="22"/>
        </w:rPr>
        <w:t xml:space="preserve"> leidimą dirbti techninės priežiūros tvarka: </w:t>
      </w:r>
      <w:r w:rsidR="00016B53" w:rsidRPr="00807DB8">
        <w:rPr>
          <w:rFonts w:ascii="Arial" w:hAnsi="Arial" w:cs="Arial"/>
          <w:sz w:val="22"/>
          <w:szCs w:val="22"/>
          <w:u w:val="single"/>
        </w:rPr>
        <w:t>„</w:t>
      </w:r>
      <w:r w:rsidR="00016B53" w:rsidRPr="00807DB8">
        <w:rPr>
          <w:rFonts w:ascii="Arial" w:hAnsi="Arial" w:cs="Arial"/>
          <w:sz w:val="22"/>
          <w:szCs w:val="22"/>
        </w:rPr>
        <w:t>Leidžiu dirbti techninės priežiūros tvarka. Vykdant darbus vadovautis darbuotojų saugos ir sveikatos bei technologinėmis instrukcijomis, atsižvelgiant į darbų pobūdį. Jei reikia, prieš darbų pradžią pasitikrinti įtampos nebuvimą ir įžeminti atjungtus įrenginius.“</w:t>
      </w:r>
      <w:r w:rsidR="00FA2309" w:rsidRPr="00807DB8">
        <w:rPr>
          <w:rFonts w:ascii="Arial" w:hAnsi="Arial" w:cs="Arial"/>
          <w:sz w:val="22"/>
          <w:szCs w:val="22"/>
        </w:rPr>
        <w:t>.</w:t>
      </w:r>
    </w:p>
    <w:p w14:paraId="6AB21304" w14:textId="77777777" w:rsidR="009C1AC9" w:rsidRPr="00807DB8" w:rsidRDefault="009C1AC9" w:rsidP="009C1AC9">
      <w:pPr>
        <w:pStyle w:val="Sraopastraipa"/>
        <w:numPr>
          <w:ilvl w:val="1"/>
          <w:numId w:val="8"/>
        </w:numPr>
        <w:spacing w:line="259" w:lineRule="auto"/>
        <w:ind w:left="993" w:hanging="567"/>
        <w:contextualSpacing/>
        <w:jc w:val="both"/>
        <w:rPr>
          <w:rFonts w:ascii="Arial" w:hAnsi="Arial" w:cs="Arial"/>
          <w:sz w:val="22"/>
          <w:szCs w:val="22"/>
        </w:rPr>
      </w:pPr>
      <w:r w:rsidRPr="00807DB8">
        <w:rPr>
          <w:rFonts w:ascii="Arial" w:hAnsi="Arial" w:cs="Arial"/>
          <w:sz w:val="22"/>
          <w:szCs w:val="22"/>
        </w:rPr>
        <w:t>Planinių darbų atvejais, kai Operatyviniams remonto darbuotojams perjungimus reikia vykdyti Vidutinės įtampos žiediniame tinkle (žiedo uždarymas/nutraukimas) arba kai perjungimus vykdys Brigados nariai nedalyvaujant Darbų vykdytojui, iš pradžių Planinių darbų dispečeris atidarydamas Nurodymą duoda leidimą perjungimų vykdymui ir tik įvykdžius perjungimus, Planinių darbų dispečeris duoda leidimą ruošti darbo vietą ir dirbti. Baigus darbus veiksmai atliekami atvirkščia seka. Planinių darbų dispečerio leidimas perjungimų vykdymui perduodamas įrašančiomis ryšio priemonėmis ir atskiru įrašu įforminamas Operatyviniame žurnale.</w:t>
      </w:r>
    </w:p>
    <w:p w14:paraId="70D2DBE9" w14:textId="4401C651" w:rsidR="009C1AC9" w:rsidRPr="00807DB8" w:rsidRDefault="009C1AC9" w:rsidP="009C1AC9">
      <w:pPr>
        <w:pStyle w:val="Sraopastraipa"/>
        <w:numPr>
          <w:ilvl w:val="1"/>
          <w:numId w:val="8"/>
        </w:numPr>
        <w:spacing w:line="259" w:lineRule="auto"/>
        <w:ind w:left="993" w:hanging="567"/>
        <w:contextualSpacing/>
        <w:jc w:val="both"/>
        <w:rPr>
          <w:rFonts w:ascii="Arial" w:hAnsi="Arial" w:cs="Arial"/>
          <w:sz w:val="22"/>
          <w:szCs w:val="22"/>
        </w:rPr>
      </w:pPr>
      <w:r w:rsidRPr="00807DB8">
        <w:rPr>
          <w:rFonts w:ascii="Arial" w:hAnsi="Arial" w:cs="Arial"/>
          <w:sz w:val="22"/>
          <w:szCs w:val="22"/>
        </w:rPr>
        <w:t xml:space="preserve"> Avarinių darbų atvejais, kai Operatyviniams remonto darbuotojams perjungimus reikia vykdyti Vidutinės įtampos žiediniame tinkle arba kai perjungimus vykdys Brigados nariai nedalyvaujant Darbų vykdytojui, iš pradžių Budintis dispečeris arba Pamainos koordinatorius pagal valdomą tinklą atidarydamas Nurodymą duoda leidimą perjungimų vykdymui ir tik įvykdžius perjungimus, Budintis dispečeris arba Pamainos koordinatorius pagal valdomą tinklą duoda leidimą ruošti darbo vietą ir dirbti. Baigus darbus veiksmai atliekami atvirkščia seka. Budintis</w:t>
      </w:r>
      <w:r w:rsidRPr="00807DB8">
        <w:rPr>
          <w:rFonts w:ascii="Arial" w:hAnsi="Arial" w:cs="Arial"/>
          <w:b/>
          <w:bCs/>
          <w:sz w:val="22"/>
          <w:szCs w:val="22"/>
        </w:rPr>
        <w:t xml:space="preserve"> dispečeris</w:t>
      </w:r>
      <w:r w:rsidRPr="00807DB8">
        <w:rPr>
          <w:rFonts w:ascii="Arial" w:hAnsi="Arial" w:cs="Arial"/>
          <w:sz w:val="22"/>
          <w:szCs w:val="22"/>
        </w:rPr>
        <w:t xml:space="preserve"> arba </w:t>
      </w:r>
      <w:r w:rsidRPr="00807DB8">
        <w:rPr>
          <w:rFonts w:ascii="Arial" w:hAnsi="Arial" w:cs="Arial"/>
          <w:sz w:val="22"/>
          <w:szCs w:val="22"/>
        </w:rPr>
        <w:lastRenderedPageBreak/>
        <w:t>Pamainos koordinatorius pagal valdomą tinklą leidimas perjungimų vykdymui perduodamas įrašančiomis ryšio priemonėmis ir atskiru įrašu įforminamas Operatyviniame žurnale.</w:t>
      </w:r>
    </w:p>
    <w:p w14:paraId="7096EF55" w14:textId="273F7849" w:rsidR="002359CF" w:rsidRPr="00807DB8" w:rsidRDefault="002359CF" w:rsidP="002359CF">
      <w:pPr>
        <w:pStyle w:val="Sraopastraipa"/>
        <w:numPr>
          <w:ilvl w:val="1"/>
          <w:numId w:val="8"/>
        </w:numPr>
        <w:spacing w:line="259" w:lineRule="auto"/>
        <w:ind w:hanging="644"/>
        <w:contextualSpacing/>
        <w:jc w:val="both"/>
        <w:rPr>
          <w:rFonts w:ascii="Arial" w:hAnsi="Arial" w:cs="Arial"/>
          <w:sz w:val="22"/>
          <w:szCs w:val="22"/>
        </w:rPr>
      </w:pPr>
      <w:r w:rsidRPr="00807DB8">
        <w:rPr>
          <w:rFonts w:ascii="Arial" w:hAnsi="Arial" w:cs="Arial"/>
          <w:sz w:val="22"/>
          <w:szCs w:val="22"/>
        </w:rPr>
        <w:t xml:space="preserve">Visi darbai pagal Pavedimus Bendrovės Operatyvinių darbuotojų valdomuose elektros įrenginiuose organizuojami tik Budinčio dispečerio arba Pamainos koordinatoriaus vadovaujantis Priedu Nr.1. </w:t>
      </w:r>
    </w:p>
    <w:p w14:paraId="465494EB" w14:textId="1ACE6469" w:rsidR="00C505B0" w:rsidRPr="00807DB8" w:rsidRDefault="00C505B0" w:rsidP="008756DD">
      <w:pPr>
        <w:pStyle w:val="Sraopastraipa"/>
        <w:numPr>
          <w:ilvl w:val="1"/>
          <w:numId w:val="8"/>
        </w:numPr>
        <w:spacing w:line="259" w:lineRule="auto"/>
        <w:ind w:left="993" w:hanging="567"/>
        <w:contextualSpacing/>
        <w:jc w:val="both"/>
        <w:rPr>
          <w:rFonts w:ascii="Arial" w:hAnsi="Arial" w:cs="Arial"/>
          <w:sz w:val="22"/>
          <w:szCs w:val="22"/>
        </w:rPr>
      </w:pPr>
      <w:r w:rsidRPr="00807DB8">
        <w:rPr>
          <w:rFonts w:ascii="Arial" w:hAnsi="Arial" w:cs="Arial"/>
          <w:sz w:val="22"/>
          <w:szCs w:val="22"/>
        </w:rPr>
        <w:t xml:space="preserve">Pavedimai darbams išduodami ir į atitinkamą </w:t>
      </w:r>
      <w:r w:rsidR="00EC2B32" w:rsidRPr="00807DB8">
        <w:rPr>
          <w:rFonts w:ascii="Arial" w:hAnsi="Arial" w:cs="Arial"/>
          <w:sz w:val="22"/>
          <w:szCs w:val="22"/>
        </w:rPr>
        <w:t>B</w:t>
      </w:r>
      <w:r w:rsidR="00F9474E" w:rsidRPr="00807DB8">
        <w:rPr>
          <w:rFonts w:ascii="Arial" w:hAnsi="Arial" w:cs="Arial"/>
          <w:sz w:val="22"/>
          <w:szCs w:val="22"/>
        </w:rPr>
        <w:t>udintį</w:t>
      </w:r>
      <w:r w:rsidRPr="00807DB8">
        <w:rPr>
          <w:rFonts w:ascii="Arial" w:hAnsi="Arial" w:cs="Arial"/>
          <w:sz w:val="22"/>
          <w:szCs w:val="22"/>
        </w:rPr>
        <w:t xml:space="preserve"> dispečerį, kurio valdyme yra elektros įrenginiai, kreipiamasi dėl leidimo gavimo ir pranešama apie darbų pradžią telefonu prieš pradedant darbus. Pavedimas laikomas galiojančiu, kai </w:t>
      </w:r>
      <w:r w:rsidR="00571727" w:rsidRPr="00807DB8">
        <w:rPr>
          <w:rFonts w:ascii="Arial" w:hAnsi="Arial" w:cs="Arial"/>
          <w:sz w:val="22"/>
          <w:szCs w:val="22"/>
        </w:rPr>
        <w:t>B</w:t>
      </w:r>
      <w:r w:rsidRPr="00807DB8">
        <w:rPr>
          <w:rFonts w:ascii="Arial" w:hAnsi="Arial" w:cs="Arial"/>
          <w:sz w:val="22"/>
          <w:szCs w:val="22"/>
        </w:rPr>
        <w:t>udintis dispečeris Darbų vykdytojui duoda leidimą pasiruošti darbo vietą ir dirbti bei darbų pradžią įformina Operatyviniame žurnale.</w:t>
      </w:r>
    </w:p>
    <w:p w14:paraId="20CA6D09" w14:textId="307E5729" w:rsidR="003A6086" w:rsidRPr="00807DB8" w:rsidRDefault="003A6086" w:rsidP="006B06BE">
      <w:pPr>
        <w:pStyle w:val="Sraopastraipa"/>
        <w:numPr>
          <w:ilvl w:val="1"/>
          <w:numId w:val="8"/>
        </w:numPr>
        <w:spacing w:line="259" w:lineRule="auto"/>
        <w:ind w:left="993" w:hanging="567"/>
        <w:contextualSpacing/>
        <w:jc w:val="both"/>
        <w:rPr>
          <w:rFonts w:ascii="Arial" w:hAnsi="Arial" w:cs="Arial"/>
          <w:sz w:val="22"/>
          <w:szCs w:val="22"/>
        </w:rPr>
      </w:pPr>
      <w:r w:rsidRPr="00807DB8">
        <w:rPr>
          <w:rFonts w:ascii="Arial" w:hAnsi="Arial" w:cs="Arial"/>
          <w:sz w:val="22"/>
          <w:szCs w:val="22"/>
        </w:rPr>
        <w:t xml:space="preserve">Leidimus ruošti darbo vietą ir leisti dirbti pagal Pavedimus valdomuose ar tvarkomuose 0,4-10 </w:t>
      </w:r>
      <w:proofErr w:type="spellStart"/>
      <w:r w:rsidRPr="00807DB8">
        <w:rPr>
          <w:rFonts w:ascii="Arial" w:hAnsi="Arial" w:cs="Arial"/>
          <w:sz w:val="22"/>
          <w:szCs w:val="22"/>
        </w:rPr>
        <w:t>kV</w:t>
      </w:r>
      <w:proofErr w:type="spellEnd"/>
      <w:r w:rsidRPr="00807DB8">
        <w:rPr>
          <w:rFonts w:ascii="Arial" w:hAnsi="Arial" w:cs="Arial"/>
          <w:sz w:val="22"/>
          <w:szCs w:val="22"/>
        </w:rPr>
        <w:t xml:space="preserve"> įrenginiuose operatyviniams ir operatyviniams remonto darbuotojams duoda Budintis dispečeris. Leidimus ruošti darbo vietą ir leisti dirbti pagal Avarinius Nurodymus valdomuose ar tvarkomuose 0,4-10 </w:t>
      </w:r>
      <w:proofErr w:type="spellStart"/>
      <w:r w:rsidRPr="00807DB8">
        <w:rPr>
          <w:rFonts w:ascii="Arial" w:hAnsi="Arial" w:cs="Arial"/>
          <w:sz w:val="22"/>
          <w:szCs w:val="22"/>
        </w:rPr>
        <w:t>kV</w:t>
      </w:r>
      <w:proofErr w:type="spellEnd"/>
      <w:r w:rsidRPr="00807DB8">
        <w:rPr>
          <w:rFonts w:ascii="Arial" w:hAnsi="Arial" w:cs="Arial"/>
          <w:sz w:val="22"/>
          <w:szCs w:val="22"/>
        </w:rPr>
        <w:t xml:space="preserve"> įrenginiuose operatyviniams ir operatyviniams remonto darbuotojams duoda Budintis dispečeris. </w:t>
      </w:r>
    </w:p>
    <w:p w14:paraId="617BAF7A" w14:textId="4AA64F44" w:rsidR="00B22E87" w:rsidRPr="00807DB8" w:rsidRDefault="00B22E87" w:rsidP="00B22E87">
      <w:pPr>
        <w:pStyle w:val="Sraopastraipa"/>
        <w:numPr>
          <w:ilvl w:val="1"/>
          <w:numId w:val="8"/>
        </w:numPr>
        <w:spacing w:line="259" w:lineRule="auto"/>
        <w:ind w:hanging="644"/>
        <w:contextualSpacing/>
        <w:jc w:val="both"/>
        <w:rPr>
          <w:rFonts w:ascii="Arial" w:hAnsi="Arial" w:cs="Arial"/>
          <w:sz w:val="22"/>
          <w:szCs w:val="22"/>
        </w:rPr>
      </w:pPr>
      <w:r w:rsidRPr="00807DB8">
        <w:rPr>
          <w:rFonts w:ascii="Arial" w:hAnsi="Arial" w:cs="Arial"/>
          <w:sz w:val="22"/>
          <w:szCs w:val="22"/>
        </w:rPr>
        <w:t>Budintis dispečeris arba Pamainos koordinatorius savo išduotą Nurodymą</w:t>
      </w:r>
      <w:r w:rsidR="00734E7F" w:rsidRPr="00807DB8">
        <w:rPr>
          <w:rFonts w:ascii="Arial" w:hAnsi="Arial" w:cs="Arial"/>
          <w:sz w:val="22"/>
          <w:szCs w:val="22"/>
        </w:rPr>
        <w:t xml:space="preserve"> brigadai </w:t>
      </w:r>
      <w:r w:rsidRPr="00807DB8">
        <w:rPr>
          <w:rFonts w:ascii="Arial" w:hAnsi="Arial" w:cs="Arial"/>
          <w:sz w:val="22"/>
          <w:szCs w:val="22"/>
        </w:rPr>
        <w:t>registruoja Operatyviniame žurnale.</w:t>
      </w:r>
    </w:p>
    <w:p w14:paraId="0AF83BA5" w14:textId="77777777" w:rsidR="00973FC5" w:rsidRPr="00807DB8" w:rsidRDefault="00973FC5" w:rsidP="00973FC5">
      <w:pPr>
        <w:pStyle w:val="Sraopastraipa"/>
        <w:numPr>
          <w:ilvl w:val="1"/>
          <w:numId w:val="8"/>
        </w:numPr>
        <w:spacing w:line="259" w:lineRule="auto"/>
        <w:ind w:left="993" w:hanging="567"/>
        <w:contextualSpacing/>
        <w:jc w:val="both"/>
        <w:rPr>
          <w:rFonts w:ascii="Arial" w:hAnsi="Arial" w:cs="Arial"/>
          <w:sz w:val="22"/>
          <w:szCs w:val="22"/>
        </w:rPr>
      </w:pPr>
      <w:r w:rsidRPr="00807DB8">
        <w:rPr>
          <w:rFonts w:ascii="Arial" w:hAnsi="Arial" w:cs="Arial"/>
          <w:sz w:val="22"/>
          <w:szCs w:val="22"/>
        </w:rPr>
        <w:t xml:space="preserve">Avarinis Nurodymas išrašytas kompiuteriu (ne per NĮP sistemą) arba ranka, dokumento kopija </w:t>
      </w:r>
      <w:proofErr w:type="spellStart"/>
      <w:r w:rsidRPr="00807DB8">
        <w:rPr>
          <w:rFonts w:ascii="Arial" w:hAnsi="Arial" w:cs="Arial"/>
          <w:sz w:val="22"/>
          <w:szCs w:val="22"/>
        </w:rPr>
        <w:t>pdf</w:t>
      </w:r>
      <w:proofErr w:type="spellEnd"/>
      <w:r w:rsidRPr="00807DB8">
        <w:rPr>
          <w:rFonts w:ascii="Arial" w:hAnsi="Arial" w:cs="Arial"/>
          <w:sz w:val="22"/>
          <w:szCs w:val="22"/>
        </w:rPr>
        <w:t xml:space="preserve"> formatu, pateikiant Budinčiam dispečeriui arba Pamainos koordinatoriui.</w:t>
      </w:r>
    </w:p>
    <w:p w14:paraId="29DCC5AD" w14:textId="26556BCC" w:rsidR="009D62C2" w:rsidRPr="00807DB8" w:rsidRDefault="004628B3" w:rsidP="00973FC5">
      <w:pPr>
        <w:pStyle w:val="Sraopastraipa"/>
        <w:numPr>
          <w:ilvl w:val="1"/>
          <w:numId w:val="8"/>
        </w:numPr>
        <w:spacing w:line="259" w:lineRule="auto"/>
        <w:ind w:left="993" w:hanging="567"/>
        <w:contextualSpacing/>
        <w:jc w:val="both"/>
        <w:rPr>
          <w:rFonts w:ascii="Arial" w:hAnsi="Arial" w:cs="Arial"/>
          <w:sz w:val="22"/>
          <w:szCs w:val="22"/>
        </w:rPr>
      </w:pPr>
      <w:r w:rsidRPr="00807DB8">
        <w:rPr>
          <w:rFonts w:ascii="Arial" w:hAnsi="Arial" w:cs="Arial"/>
          <w:sz w:val="22"/>
          <w:szCs w:val="22"/>
        </w:rPr>
        <w:t>Vykdant transformatorinės techninę priežiūrą </w:t>
      </w:r>
      <w:r w:rsidRPr="00807DB8">
        <w:rPr>
          <w:rFonts w:ascii="Arial" w:hAnsi="Arial" w:cs="Arial"/>
          <w:sz w:val="22"/>
          <w:szCs w:val="22"/>
          <w:shd w:val="clear" w:color="auto" w:fill="FFFFFF"/>
        </w:rPr>
        <w:t>prieš pradedant darbus turi būti pamatuotos įtampos ir informuotas Planinių darbų dispečeris apie įtampų dydžius ir galios transformatoriaus atšaką, o galios transformatoriaus keitimo atveju - informuoti Planinių darbų dispečerį apie galios transformatoriaus atšaką ir įtampų dydžius prieš prijungiant įtampą vartotojams.</w:t>
      </w:r>
    </w:p>
    <w:p w14:paraId="7014D3A6" w14:textId="6415D3EE" w:rsidR="00973FC5" w:rsidRPr="00807DB8" w:rsidRDefault="00973FC5" w:rsidP="00D15BFE">
      <w:pPr>
        <w:pStyle w:val="Sraopastraipa"/>
        <w:numPr>
          <w:ilvl w:val="1"/>
          <w:numId w:val="8"/>
        </w:numPr>
        <w:spacing w:line="259" w:lineRule="auto"/>
        <w:ind w:left="993" w:hanging="567"/>
        <w:contextualSpacing/>
        <w:jc w:val="both"/>
        <w:rPr>
          <w:rFonts w:ascii="Arial" w:hAnsi="Arial" w:cs="Arial"/>
          <w:sz w:val="22"/>
          <w:szCs w:val="22"/>
        </w:rPr>
      </w:pPr>
      <w:r w:rsidRPr="00807DB8">
        <w:rPr>
          <w:rFonts w:ascii="Arial" w:hAnsi="Arial" w:cs="Arial"/>
          <w:sz w:val="22"/>
          <w:szCs w:val="22"/>
        </w:rPr>
        <w:t>Nurodymas II-</w:t>
      </w:r>
      <w:proofErr w:type="spellStart"/>
      <w:r w:rsidRPr="00807DB8">
        <w:rPr>
          <w:rFonts w:ascii="Arial" w:hAnsi="Arial" w:cs="Arial"/>
          <w:sz w:val="22"/>
          <w:szCs w:val="22"/>
        </w:rPr>
        <w:t>os</w:t>
      </w:r>
      <w:proofErr w:type="spellEnd"/>
      <w:r w:rsidRPr="00807DB8">
        <w:rPr>
          <w:rFonts w:ascii="Arial" w:hAnsi="Arial" w:cs="Arial"/>
          <w:sz w:val="22"/>
          <w:szCs w:val="22"/>
        </w:rPr>
        <w:t xml:space="preserve"> kategorijos darbams gali būti įformintas ne per NĮP tik avariniams darbams, o Budintis dispečeris arba Pamainos koordinatorius</w:t>
      </w:r>
      <w:r w:rsidR="000C4468" w:rsidRPr="00807DB8">
        <w:rPr>
          <w:rFonts w:ascii="Arial" w:hAnsi="Arial" w:cs="Arial"/>
          <w:sz w:val="22"/>
          <w:szCs w:val="22"/>
        </w:rPr>
        <w:t xml:space="preserve"> pagal </w:t>
      </w:r>
      <w:r w:rsidR="00532584" w:rsidRPr="00807DB8">
        <w:rPr>
          <w:rFonts w:ascii="Arial" w:hAnsi="Arial" w:cs="Arial"/>
          <w:sz w:val="22"/>
          <w:szCs w:val="22"/>
        </w:rPr>
        <w:t xml:space="preserve">valdomą tinklą </w:t>
      </w:r>
      <w:r w:rsidR="00783D63" w:rsidRPr="00807DB8">
        <w:rPr>
          <w:rFonts w:ascii="Arial" w:hAnsi="Arial" w:cs="Arial"/>
          <w:sz w:val="22"/>
          <w:szCs w:val="22"/>
        </w:rPr>
        <w:t>patikrina numatytus įrašus</w:t>
      </w:r>
      <w:r w:rsidRPr="00807DB8">
        <w:rPr>
          <w:rFonts w:ascii="Arial" w:hAnsi="Arial" w:cs="Arial"/>
          <w:sz w:val="22"/>
          <w:szCs w:val="22"/>
        </w:rPr>
        <w:t xml:space="preserve"> vadovaujantis Priedu Nr.1. </w:t>
      </w:r>
    </w:p>
    <w:sectPr w:rsidR="00973FC5" w:rsidRPr="00807DB8" w:rsidSect="00D2325C">
      <w:headerReference w:type="even" r:id="rId10"/>
      <w:headerReference w:type="default" r:id="rId11"/>
      <w:headerReference w:type="first" r:id="rId12"/>
      <w:pgSz w:w="16838" w:h="11906" w:orient="landscape"/>
      <w:pgMar w:top="1134" w:right="1134" w:bottom="567" w:left="709"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D01EA1" w14:textId="77777777" w:rsidR="005D7763" w:rsidRDefault="005D7763" w:rsidP="00072AF3">
      <w:r>
        <w:separator/>
      </w:r>
    </w:p>
  </w:endnote>
  <w:endnote w:type="continuationSeparator" w:id="0">
    <w:p w14:paraId="250E9BC7" w14:textId="77777777" w:rsidR="005D7763" w:rsidRDefault="005D7763" w:rsidP="00072AF3">
      <w:r>
        <w:continuationSeparator/>
      </w:r>
    </w:p>
  </w:endnote>
  <w:endnote w:type="continuationNotice" w:id="1">
    <w:p w14:paraId="50806CE2" w14:textId="77777777" w:rsidR="005D7763" w:rsidRDefault="005D77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D91260" w14:textId="77777777" w:rsidR="005D7763" w:rsidRDefault="005D7763" w:rsidP="00072AF3">
      <w:r>
        <w:separator/>
      </w:r>
    </w:p>
  </w:footnote>
  <w:footnote w:type="continuationSeparator" w:id="0">
    <w:p w14:paraId="60D307F0" w14:textId="77777777" w:rsidR="005D7763" w:rsidRDefault="005D7763" w:rsidP="00072AF3">
      <w:r>
        <w:continuationSeparator/>
      </w:r>
    </w:p>
  </w:footnote>
  <w:footnote w:type="continuationNotice" w:id="1">
    <w:p w14:paraId="4AEC8DB1" w14:textId="77777777" w:rsidR="005D7763" w:rsidRDefault="005D776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2AD33" w14:textId="24EFA113" w:rsidR="009B0160" w:rsidRDefault="009B0160">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AA14B" w14:textId="44543591" w:rsidR="00D2325C" w:rsidRDefault="3BC464AC" w:rsidP="3BC464AC">
    <w:pPr>
      <w:pStyle w:val="Antrats"/>
      <w:ind w:left="426"/>
      <w:rPr>
        <w:rFonts w:ascii="Arial" w:hAnsi="Arial" w:cs="Arial"/>
        <w:i/>
        <w:iCs/>
        <w:sz w:val="22"/>
        <w:szCs w:val="22"/>
      </w:rPr>
    </w:pPr>
    <w:r w:rsidRPr="3BC464AC">
      <w:rPr>
        <w:rFonts w:ascii="Arial" w:hAnsi="Arial" w:cs="Arial"/>
        <w:i/>
        <w:iCs/>
        <w:sz w:val="22"/>
        <w:szCs w:val="22"/>
      </w:rPr>
      <w:t xml:space="preserve">Priedas </w:t>
    </w:r>
    <w:proofErr w:type="spellStart"/>
    <w:r w:rsidRPr="3BC464AC">
      <w:rPr>
        <w:rFonts w:ascii="Arial" w:hAnsi="Arial" w:cs="Arial"/>
        <w:i/>
        <w:iCs/>
        <w:sz w:val="22"/>
        <w:szCs w:val="22"/>
      </w:rPr>
      <w:t>Nr</w:t>
    </w:r>
    <w:proofErr w:type="spellEnd"/>
    <w:r w:rsidRPr="3BC464AC">
      <w:rPr>
        <w:rFonts w:ascii="Arial" w:hAnsi="Arial" w:cs="Arial"/>
        <w:i/>
        <w:iCs/>
        <w:sz w:val="22"/>
        <w:szCs w:val="22"/>
      </w:rPr>
      <w:t xml:space="preserve"> 6. Darbų leidimo pagal dispečerines funkcijas instrukcija </w:t>
    </w:r>
  </w:p>
  <w:p w14:paraId="053D91E5" w14:textId="6CCD86F7" w:rsidR="00837B71" w:rsidRDefault="00837B71" w:rsidP="00CA7E7C">
    <w:pPr>
      <w:pStyle w:val="Antrats"/>
      <w:ind w:left="426"/>
    </w:pPr>
    <w:r>
      <w:rPr>
        <w:rFonts w:ascii="Arial" w:hAnsi="Arial" w:cs="Arial"/>
        <w:i/>
        <w:iCs/>
        <w:sz w:val="22"/>
        <w:szCs w:val="22"/>
      </w:rPr>
      <w:t>Darbų vykdymo pagal Nurodymus ir Pavedimus Bendrovės objektuose proceso aprašas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29EF9" w14:textId="0225D37B" w:rsidR="009B0160" w:rsidRDefault="009B0160">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80367D"/>
    <w:multiLevelType w:val="multilevel"/>
    <w:tmpl w:val="3CB8B770"/>
    <w:lvl w:ilvl="0">
      <w:start w:val="21"/>
      <w:numFmt w:val="decimal"/>
      <w:lvlText w:val="%1."/>
      <w:lvlJc w:val="left"/>
      <w:pPr>
        <w:ind w:left="480" w:hanging="480"/>
      </w:pPr>
      <w:rPr>
        <w:rFonts w:hint="default"/>
      </w:rPr>
    </w:lvl>
    <w:lvl w:ilvl="1">
      <w:start w:val="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 w15:restartNumberingAfterBreak="0">
    <w:nsid w:val="23593403"/>
    <w:multiLevelType w:val="multilevel"/>
    <w:tmpl w:val="32DCA91E"/>
    <w:lvl w:ilvl="0">
      <w:start w:val="1"/>
      <w:numFmt w:val="decimal"/>
      <w:lvlText w:val="%1."/>
      <w:lvlJc w:val="left"/>
      <w:pPr>
        <w:ind w:left="720" w:hanging="360"/>
      </w:pPr>
      <w:rPr>
        <w:rFonts w:hint="default"/>
        <w:b/>
        <w:bCs/>
      </w:rPr>
    </w:lvl>
    <w:lvl w:ilvl="1">
      <w:start w:val="1"/>
      <w:numFmt w:val="bullet"/>
      <w:lvlText w:val=""/>
      <w:lvlJc w:val="left"/>
      <w:pPr>
        <w:ind w:left="1070" w:hanging="360"/>
      </w:pPr>
      <w:rPr>
        <w:rFonts w:ascii="Symbol" w:hAnsi="Symbol" w:hint="default"/>
      </w:rPr>
    </w:lvl>
    <w:lvl w:ilvl="2">
      <w:start w:val="1"/>
      <w:numFmt w:val="decimal"/>
      <w:isLgl/>
      <w:lvlText w:val="%1.%2.%3"/>
      <w:lvlJc w:val="left"/>
      <w:pPr>
        <w:ind w:left="2184" w:hanging="720"/>
      </w:pPr>
      <w:rPr>
        <w:rFonts w:hint="default"/>
      </w:rPr>
    </w:lvl>
    <w:lvl w:ilvl="3">
      <w:start w:val="1"/>
      <w:numFmt w:val="decimal"/>
      <w:isLgl/>
      <w:lvlText w:val="%1.%2.%3.%4"/>
      <w:lvlJc w:val="left"/>
      <w:pPr>
        <w:ind w:left="2736" w:hanging="720"/>
      </w:pPr>
      <w:rPr>
        <w:rFonts w:hint="default"/>
      </w:rPr>
    </w:lvl>
    <w:lvl w:ilvl="4">
      <w:start w:val="1"/>
      <w:numFmt w:val="decimal"/>
      <w:isLgl/>
      <w:lvlText w:val="%1.%2.%3.%4.%5"/>
      <w:lvlJc w:val="left"/>
      <w:pPr>
        <w:ind w:left="3648" w:hanging="1080"/>
      </w:pPr>
      <w:rPr>
        <w:rFonts w:hint="default"/>
      </w:rPr>
    </w:lvl>
    <w:lvl w:ilvl="5">
      <w:start w:val="1"/>
      <w:numFmt w:val="decimal"/>
      <w:isLgl/>
      <w:lvlText w:val="%1.%2.%3.%4.%5.%6"/>
      <w:lvlJc w:val="left"/>
      <w:pPr>
        <w:ind w:left="4200" w:hanging="1080"/>
      </w:pPr>
      <w:rPr>
        <w:rFonts w:hint="default"/>
      </w:rPr>
    </w:lvl>
    <w:lvl w:ilvl="6">
      <w:start w:val="1"/>
      <w:numFmt w:val="decimal"/>
      <w:isLgl/>
      <w:lvlText w:val="%1.%2.%3.%4.%5.%6.%7"/>
      <w:lvlJc w:val="left"/>
      <w:pPr>
        <w:ind w:left="5112" w:hanging="1440"/>
      </w:pPr>
      <w:rPr>
        <w:rFonts w:hint="default"/>
      </w:rPr>
    </w:lvl>
    <w:lvl w:ilvl="7">
      <w:start w:val="1"/>
      <w:numFmt w:val="decimal"/>
      <w:isLgl/>
      <w:lvlText w:val="%1.%2.%3.%4.%5.%6.%7.%8"/>
      <w:lvlJc w:val="left"/>
      <w:pPr>
        <w:ind w:left="5664" w:hanging="1440"/>
      </w:pPr>
      <w:rPr>
        <w:rFonts w:hint="default"/>
      </w:rPr>
    </w:lvl>
    <w:lvl w:ilvl="8">
      <w:start w:val="1"/>
      <w:numFmt w:val="decimal"/>
      <w:isLgl/>
      <w:lvlText w:val="%1.%2.%3.%4.%5.%6.%7.%8.%9"/>
      <w:lvlJc w:val="left"/>
      <w:pPr>
        <w:ind w:left="6576" w:hanging="1800"/>
      </w:pPr>
      <w:rPr>
        <w:rFonts w:hint="default"/>
      </w:rPr>
    </w:lvl>
  </w:abstractNum>
  <w:abstractNum w:abstractNumId="2" w15:restartNumberingAfterBreak="0">
    <w:nsid w:val="281C7DD8"/>
    <w:multiLevelType w:val="hybridMultilevel"/>
    <w:tmpl w:val="613EF5AC"/>
    <w:lvl w:ilvl="0" w:tplc="BAE0B6D2">
      <w:start w:val="2"/>
      <w:numFmt w:val="upperRoman"/>
      <w:lvlText w:val="%1."/>
      <w:lvlJc w:val="left"/>
      <w:pPr>
        <w:tabs>
          <w:tab w:val="num" w:pos="900"/>
        </w:tabs>
        <w:ind w:left="900" w:hanging="720"/>
      </w:pPr>
      <w:rPr>
        <w:rFonts w:hint="default"/>
        <w:b/>
      </w:rPr>
    </w:lvl>
    <w:lvl w:ilvl="1" w:tplc="8FE26EF8">
      <w:start w:val="1"/>
      <w:numFmt w:val="decimal"/>
      <w:lvlText w:val="%2."/>
      <w:lvlJc w:val="left"/>
      <w:pPr>
        <w:tabs>
          <w:tab w:val="num" w:pos="1260"/>
        </w:tabs>
        <w:ind w:left="1260" w:hanging="360"/>
      </w:pPr>
      <w:rPr>
        <w:rFonts w:hint="default"/>
        <w:b w:val="0"/>
      </w:rPr>
    </w:lvl>
    <w:lvl w:ilvl="2" w:tplc="0427001B" w:tentative="1">
      <w:start w:val="1"/>
      <w:numFmt w:val="lowerRoman"/>
      <w:lvlText w:val="%3."/>
      <w:lvlJc w:val="right"/>
      <w:pPr>
        <w:tabs>
          <w:tab w:val="num" w:pos="1980"/>
        </w:tabs>
        <w:ind w:left="1980" w:hanging="180"/>
      </w:pPr>
    </w:lvl>
    <w:lvl w:ilvl="3" w:tplc="0427000F" w:tentative="1">
      <w:start w:val="1"/>
      <w:numFmt w:val="decimal"/>
      <w:lvlText w:val="%4."/>
      <w:lvlJc w:val="left"/>
      <w:pPr>
        <w:tabs>
          <w:tab w:val="num" w:pos="2700"/>
        </w:tabs>
        <w:ind w:left="2700" w:hanging="360"/>
      </w:pPr>
    </w:lvl>
    <w:lvl w:ilvl="4" w:tplc="04270019" w:tentative="1">
      <w:start w:val="1"/>
      <w:numFmt w:val="lowerLetter"/>
      <w:lvlText w:val="%5."/>
      <w:lvlJc w:val="left"/>
      <w:pPr>
        <w:tabs>
          <w:tab w:val="num" w:pos="3420"/>
        </w:tabs>
        <w:ind w:left="3420" w:hanging="360"/>
      </w:pPr>
    </w:lvl>
    <w:lvl w:ilvl="5" w:tplc="0427001B" w:tentative="1">
      <w:start w:val="1"/>
      <w:numFmt w:val="lowerRoman"/>
      <w:lvlText w:val="%6."/>
      <w:lvlJc w:val="right"/>
      <w:pPr>
        <w:tabs>
          <w:tab w:val="num" w:pos="4140"/>
        </w:tabs>
        <w:ind w:left="4140" w:hanging="180"/>
      </w:pPr>
    </w:lvl>
    <w:lvl w:ilvl="6" w:tplc="0427000F" w:tentative="1">
      <w:start w:val="1"/>
      <w:numFmt w:val="decimal"/>
      <w:lvlText w:val="%7."/>
      <w:lvlJc w:val="left"/>
      <w:pPr>
        <w:tabs>
          <w:tab w:val="num" w:pos="4860"/>
        </w:tabs>
        <w:ind w:left="4860" w:hanging="360"/>
      </w:pPr>
    </w:lvl>
    <w:lvl w:ilvl="7" w:tplc="04270019" w:tentative="1">
      <w:start w:val="1"/>
      <w:numFmt w:val="lowerLetter"/>
      <w:lvlText w:val="%8."/>
      <w:lvlJc w:val="left"/>
      <w:pPr>
        <w:tabs>
          <w:tab w:val="num" w:pos="5580"/>
        </w:tabs>
        <w:ind w:left="5580" w:hanging="360"/>
      </w:pPr>
    </w:lvl>
    <w:lvl w:ilvl="8" w:tplc="0427001B" w:tentative="1">
      <w:start w:val="1"/>
      <w:numFmt w:val="lowerRoman"/>
      <w:lvlText w:val="%9."/>
      <w:lvlJc w:val="right"/>
      <w:pPr>
        <w:tabs>
          <w:tab w:val="num" w:pos="6300"/>
        </w:tabs>
        <w:ind w:left="6300" w:hanging="180"/>
      </w:pPr>
    </w:lvl>
  </w:abstractNum>
  <w:abstractNum w:abstractNumId="3" w15:restartNumberingAfterBreak="0">
    <w:nsid w:val="30AB5CDE"/>
    <w:multiLevelType w:val="multilevel"/>
    <w:tmpl w:val="D3BA3A14"/>
    <w:lvl w:ilvl="0">
      <w:start w:val="1"/>
      <w:numFmt w:val="decimal"/>
      <w:lvlText w:val="%1."/>
      <w:lvlJc w:val="left"/>
      <w:pPr>
        <w:ind w:left="720" w:hanging="360"/>
      </w:pPr>
      <w:rPr>
        <w:rFonts w:hint="default"/>
        <w:b/>
        <w:bCs/>
      </w:rPr>
    </w:lvl>
    <w:lvl w:ilvl="1">
      <w:start w:val="1"/>
      <w:numFmt w:val="decimal"/>
      <w:isLgl/>
      <w:lvlText w:val="%1.%2"/>
      <w:lvlJc w:val="left"/>
      <w:pPr>
        <w:ind w:left="1070" w:hanging="360"/>
      </w:pPr>
      <w:rPr>
        <w:rFonts w:ascii="Arial" w:hAnsi="Arial" w:cs="Arial" w:hint="default"/>
      </w:rPr>
    </w:lvl>
    <w:lvl w:ilvl="2">
      <w:start w:val="1"/>
      <w:numFmt w:val="decimal"/>
      <w:isLgl/>
      <w:lvlText w:val="%1.%2.%3"/>
      <w:lvlJc w:val="left"/>
      <w:pPr>
        <w:ind w:left="2184" w:hanging="720"/>
      </w:pPr>
      <w:rPr>
        <w:rFonts w:hint="default"/>
      </w:rPr>
    </w:lvl>
    <w:lvl w:ilvl="3">
      <w:start w:val="1"/>
      <w:numFmt w:val="decimal"/>
      <w:isLgl/>
      <w:lvlText w:val="%1.%2.%3.%4"/>
      <w:lvlJc w:val="left"/>
      <w:pPr>
        <w:ind w:left="2736" w:hanging="720"/>
      </w:pPr>
      <w:rPr>
        <w:rFonts w:hint="default"/>
      </w:rPr>
    </w:lvl>
    <w:lvl w:ilvl="4">
      <w:start w:val="1"/>
      <w:numFmt w:val="decimal"/>
      <w:isLgl/>
      <w:lvlText w:val="%1.%2.%3.%4.%5"/>
      <w:lvlJc w:val="left"/>
      <w:pPr>
        <w:ind w:left="3648" w:hanging="1080"/>
      </w:pPr>
      <w:rPr>
        <w:rFonts w:hint="default"/>
      </w:rPr>
    </w:lvl>
    <w:lvl w:ilvl="5">
      <w:start w:val="1"/>
      <w:numFmt w:val="decimal"/>
      <w:isLgl/>
      <w:lvlText w:val="%1.%2.%3.%4.%5.%6"/>
      <w:lvlJc w:val="left"/>
      <w:pPr>
        <w:ind w:left="4200" w:hanging="1080"/>
      </w:pPr>
      <w:rPr>
        <w:rFonts w:hint="default"/>
      </w:rPr>
    </w:lvl>
    <w:lvl w:ilvl="6">
      <w:start w:val="1"/>
      <w:numFmt w:val="decimal"/>
      <w:isLgl/>
      <w:lvlText w:val="%1.%2.%3.%4.%5.%6.%7"/>
      <w:lvlJc w:val="left"/>
      <w:pPr>
        <w:ind w:left="5112" w:hanging="1440"/>
      </w:pPr>
      <w:rPr>
        <w:rFonts w:hint="default"/>
      </w:rPr>
    </w:lvl>
    <w:lvl w:ilvl="7">
      <w:start w:val="1"/>
      <w:numFmt w:val="decimal"/>
      <w:isLgl/>
      <w:lvlText w:val="%1.%2.%3.%4.%5.%6.%7.%8"/>
      <w:lvlJc w:val="left"/>
      <w:pPr>
        <w:ind w:left="5664" w:hanging="1440"/>
      </w:pPr>
      <w:rPr>
        <w:rFonts w:hint="default"/>
      </w:rPr>
    </w:lvl>
    <w:lvl w:ilvl="8">
      <w:start w:val="1"/>
      <w:numFmt w:val="decimal"/>
      <w:isLgl/>
      <w:lvlText w:val="%1.%2.%3.%4.%5.%6.%7.%8.%9"/>
      <w:lvlJc w:val="left"/>
      <w:pPr>
        <w:ind w:left="6576" w:hanging="1800"/>
      </w:pPr>
      <w:rPr>
        <w:rFonts w:hint="default"/>
      </w:rPr>
    </w:lvl>
  </w:abstractNum>
  <w:abstractNum w:abstractNumId="4" w15:restartNumberingAfterBreak="0">
    <w:nsid w:val="48E94A5F"/>
    <w:multiLevelType w:val="multilevel"/>
    <w:tmpl w:val="A30235A6"/>
    <w:lvl w:ilvl="0">
      <w:start w:val="18"/>
      <w:numFmt w:val="decimal"/>
      <w:lvlText w:val="%1."/>
      <w:lvlJc w:val="left"/>
      <w:pPr>
        <w:ind w:left="480" w:hanging="480"/>
      </w:pPr>
      <w:rPr>
        <w:rFonts w:hint="default"/>
      </w:rPr>
    </w:lvl>
    <w:lvl w:ilvl="1">
      <w:start w:val="1"/>
      <w:numFmt w:val="decimal"/>
      <w:lvlText w:val="%1.%2."/>
      <w:lvlJc w:val="left"/>
      <w:pPr>
        <w:ind w:left="1620" w:hanging="720"/>
      </w:pPr>
      <w:rPr>
        <w:rFonts w:ascii="Arial" w:hAnsi="Arial" w:cs="Arial" w:hint="default"/>
        <w:sz w:val="22"/>
        <w:szCs w:val="22"/>
      </w:rPr>
    </w:lvl>
    <w:lvl w:ilvl="2">
      <w:start w:val="1"/>
      <w:numFmt w:val="decimal"/>
      <w:lvlText w:val="%1.%2.%3."/>
      <w:lvlJc w:val="left"/>
      <w:pPr>
        <w:ind w:left="2520" w:hanging="720"/>
      </w:pPr>
      <w:rPr>
        <w:rFonts w:hint="default"/>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5" w15:restartNumberingAfterBreak="0">
    <w:nsid w:val="55321ED0"/>
    <w:multiLevelType w:val="multilevel"/>
    <w:tmpl w:val="87CC0A12"/>
    <w:lvl w:ilvl="0">
      <w:start w:val="20"/>
      <w:numFmt w:val="decimal"/>
      <w:lvlText w:val="%1."/>
      <w:lvlJc w:val="left"/>
      <w:pPr>
        <w:ind w:left="480" w:hanging="480"/>
      </w:pPr>
      <w:rPr>
        <w:rFonts w:hint="default"/>
        <w:color w:val="000000"/>
      </w:rPr>
    </w:lvl>
    <w:lvl w:ilvl="1">
      <w:start w:val="1"/>
      <w:numFmt w:val="decimal"/>
      <w:lvlText w:val="%1.%2."/>
      <w:lvlJc w:val="left"/>
      <w:pPr>
        <w:ind w:left="1836" w:hanging="720"/>
      </w:pPr>
      <w:rPr>
        <w:rFonts w:hint="default"/>
        <w:color w:val="000000"/>
      </w:rPr>
    </w:lvl>
    <w:lvl w:ilvl="2">
      <w:start w:val="1"/>
      <w:numFmt w:val="decimal"/>
      <w:lvlText w:val="%1.%2.%3."/>
      <w:lvlJc w:val="left"/>
      <w:pPr>
        <w:ind w:left="2952" w:hanging="720"/>
      </w:pPr>
      <w:rPr>
        <w:rFonts w:hint="default"/>
        <w:color w:val="000000"/>
      </w:rPr>
    </w:lvl>
    <w:lvl w:ilvl="3">
      <w:start w:val="1"/>
      <w:numFmt w:val="decimal"/>
      <w:lvlText w:val="%1.%2.%3.%4."/>
      <w:lvlJc w:val="left"/>
      <w:pPr>
        <w:ind w:left="4428" w:hanging="1080"/>
      </w:pPr>
      <w:rPr>
        <w:rFonts w:hint="default"/>
        <w:color w:val="000000"/>
      </w:rPr>
    </w:lvl>
    <w:lvl w:ilvl="4">
      <w:start w:val="1"/>
      <w:numFmt w:val="decimal"/>
      <w:lvlText w:val="%1.%2.%3.%4.%5."/>
      <w:lvlJc w:val="left"/>
      <w:pPr>
        <w:ind w:left="5544" w:hanging="1080"/>
      </w:pPr>
      <w:rPr>
        <w:rFonts w:hint="default"/>
        <w:color w:val="000000"/>
      </w:rPr>
    </w:lvl>
    <w:lvl w:ilvl="5">
      <w:start w:val="1"/>
      <w:numFmt w:val="decimal"/>
      <w:lvlText w:val="%1.%2.%3.%4.%5.%6."/>
      <w:lvlJc w:val="left"/>
      <w:pPr>
        <w:ind w:left="7020" w:hanging="1440"/>
      </w:pPr>
      <w:rPr>
        <w:rFonts w:hint="default"/>
        <w:color w:val="000000"/>
      </w:rPr>
    </w:lvl>
    <w:lvl w:ilvl="6">
      <w:start w:val="1"/>
      <w:numFmt w:val="decimal"/>
      <w:lvlText w:val="%1.%2.%3.%4.%5.%6.%7."/>
      <w:lvlJc w:val="left"/>
      <w:pPr>
        <w:ind w:left="8136" w:hanging="1440"/>
      </w:pPr>
      <w:rPr>
        <w:rFonts w:hint="default"/>
        <w:color w:val="000000"/>
      </w:rPr>
    </w:lvl>
    <w:lvl w:ilvl="7">
      <w:start w:val="1"/>
      <w:numFmt w:val="decimal"/>
      <w:lvlText w:val="%1.%2.%3.%4.%5.%6.%7.%8."/>
      <w:lvlJc w:val="left"/>
      <w:pPr>
        <w:ind w:left="9612" w:hanging="1800"/>
      </w:pPr>
      <w:rPr>
        <w:rFonts w:hint="default"/>
        <w:color w:val="000000"/>
      </w:rPr>
    </w:lvl>
    <w:lvl w:ilvl="8">
      <w:start w:val="1"/>
      <w:numFmt w:val="decimal"/>
      <w:lvlText w:val="%1.%2.%3.%4.%5.%6.%7.%8.%9."/>
      <w:lvlJc w:val="left"/>
      <w:pPr>
        <w:ind w:left="10728" w:hanging="1800"/>
      </w:pPr>
      <w:rPr>
        <w:rFonts w:hint="default"/>
        <w:color w:val="000000"/>
      </w:rPr>
    </w:lvl>
  </w:abstractNum>
  <w:abstractNum w:abstractNumId="6" w15:restartNumberingAfterBreak="0">
    <w:nsid w:val="68D45694"/>
    <w:multiLevelType w:val="multilevel"/>
    <w:tmpl w:val="DBAC083E"/>
    <w:lvl w:ilvl="0">
      <w:start w:val="2"/>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20" w:hanging="720"/>
      </w:pPr>
      <w:rPr>
        <w:rFonts w:ascii="Arial" w:hAnsi="Arial" w:cs="Arial" w:hint="default"/>
        <w:i w:val="0"/>
        <w:strike w:val="0"/>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1800" w:hanging="1800"/>
      </w:pPr>
      <w:rPr>
        <w:rFonts w:ascii="Times New Roman" w:hAnsi="Times New Roman" w:cs="Times New Roman" w:hint="default"/>
      </w:rPr>
    </w:lvl>
  </w:abstractNum>
  <w:abstractNum w:abstractNumId="7" w15:restartNumberingAfterBreak="0">
    <w:nsid w:val="6A6337EF"/>
    <w:multiLevelType w:val="multilevel"/>
    <w:tmpl w:val="031E131C"/>
    <w:lvl w:ilvl="0">
      <w:start w:val="21"/>
      <w:numFmt w:val="decimal"/>
      <w:lvlText w:val="%1."/>
      <w:lvlJc w:val="left"/>
      <w:pPr>
        <w:ind w:left="480" w:hanging="480"/>
      </w:pPr>
      <w:rPr>
        <w:rFonts w:hint="default"/>
      </w:rPr>
    </w:lvl>
    <w:lvl w:ilvl="1">
      <w:start w:val="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8" w15:restartNumberingAfterBreak="0">
    <w:nsid w:val="71661703"/>
    <w:multiLevelType w:val="multilevel"/>
    <w:tmpl w:val="EF0ADDF0"/>
    <w:lvl w:ilvl="0">
      <w:start w:val="1"/>
      <w:numFmt w:val="decimal"/>
      <w:lvlText w:val="%1."/>
      <w:lvlJc w:val="left"/>
      <w:pPr>
        <w:tabs>
          <w:tab w:val="num" w:pos="851"/>
        </w:tabs>
        <w:ind w:left="851" w:hanging="851"/>
      </w:pPr>
      <w:rPr>
        <w:rFonts w:ascii="Times New Roman" w:eastAsia="Times New Roman" w:hAnsi="Times New Roman" w:cs="Times New Roman"/>
      </w:rPr>
    </w:lvl>
    <w:lvl w:ilvl="1">
      <w:start w:val="1"/>
      <w:numFmt w:val="decimal"/>
      <w:lvlText w:val="%2."/>
      <w:lvlJc w:val="left"/>
      <w:pPr>
        <w:tabs>
          <w:tab w:val="num" w:pos="1116"/>
        </w:tabs>
        <w:ind w:left="1116" w:hanging="576"/>
      </w:pPr>
      <w:rPr>
        <w:rFonts w:ascii="Arial" w:eastAsia="Times New Roman" w:hAnsi="Arial" w:cs="Arial" w:hint="default"/>
        <w:sz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515922856">
    <w:abstractNumId w:val="8"/>
  </w:num>
  <w:num w:numId="2" w16cid:durableId="1858931041">
    <w:abstractNumId w:val="5"/>
  </w:num>
  <w:num w:numId="3" w16cid:durableId="404380510">
    <w:abstractNumId w:val="6"/>
  </w:num>
  <w:num w:numId="4" w16cid:durableId="1319378823">
    <w:abstractNumId w:val="0"/>
  </w:num>
  <w:num w:numId="5" w16cid:durableId="510796041">
    <w:abstractNumId w:val="7"/>
  </w:num>
  <w:num w:numId="6" w16cid:durableId="683824305">
    <w:abstractNumId w:val="2"/>
  </w:num>
  <w:num w:numId="7" w16cid:durableId="736247076">
    <w:abstractNumId w:val="4"/>
  </w:num>
  <w:num w:numId="8" w16cid:durableId="1994289734">
    <w:abstractNumId w:val="3"/>
  </w:num>
  <w:num w:numId="9" w16cid:durableId="3763941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2205"/>
    <w:rsid w:val="0000171D"/>
    <w:rsid w:val="0001034D"/>
    <w:rsid w:val="000141AC"/>
    <w:rsid w:val="00015678"/>
    <w:rsid w:val="00016B53"/>
    <w:rsid w:val="00017857"/>
    <w:rsid w:val="000205C5"/>
    <w:rsid w:val="00020BDC"/>
    <w:rsid w:val="000239D6"/>
    <w:rsid w:val="00025D8C"/>
    <w:rsid w:val="00025E54"/>
    <w:rsid w:val="000276A6"/>
    <w:rsid w:val="00035453"/>
    <w:rsid w:val="000361F3"/>
    <w:rsid w:val="00040C94"/>
    <w:rsid w:val="00041C0E"/>
    <w:rsid w:val="00045285"/>
    <w:rsid w:val="0004603E"/>
    <w:rsid w:val="000464DF"/>
    <w:rsid w:val="00051A4B"/>
    <w:rsid w:val="00052E60"/>
    <w:rsid w:val="00056CB3"/>
    <w:rsid w:val="0005724B"/>
    <w:rsid w:val="00061848"/>
    <w:rsid w:val="00065B85"/>
    <w:rsid w:val="00072391"/>
    <w:rsid w:val="00072AF3"/>
    <w:rsid w:val="000750D8"/>
    <w:rsid w:val="00076164"/>
    <w:rsid w:val="000762B8"/>
    <w:rsid w:val="000774C4"/>
    <w:rsid w:val="00077648"/>
    <w:rsid w:val="0008094D"/>
    <w:rsid w:val="00084281"/>
    <w:rsid w:val="000873DF"/>
    <w:rsid w:val="00092D1B"/>
    <w:rsid w:val="00093B7C"/>
    <w:rsid w:val="0009570D"/>
    <w:rsid w:val="00096884"/>
    <w:rsid w:val="0009724D"/>
    <w:rsid w:val="0009775C"/>
    <w:rsid w:val="000A0AF0"/>
    <w:rsid w:val="000A2D2A"/>
    <w:rsid w:val="000A3224"/>
    <w:rsid w:val="000B00FA"/>
    <w:rsid w:val="000B4531"/>
    <w:rsid w:val="000B4A2E"/>
    <w:rsid w:val="000B761E"/>
    <w:rsid w:val="000B7832"/>
    <w:rsid w:val="000C4468"/>
    <w:rsid w:val="000D15AD"/>
    <w:rsid w:val="000D3F33"/>
    <w:rsid w:val="000D4296"/>
    <w:rsid w:val="000D5D72"/>
    <w:rsid w:val="000D6664"/>
    <w:rsid w:val="000D68E4"/>
    <w:rsid w:val="000E2A08"/>
    <w:rsid w:val="000E4A14"/>
    <w:rsid w:val="000E4E74"/>
    <w:rsid w:val="000E5A52"/>
    <w:rsid w:val="000E638B"/>
    <w:rsid w:val="000E7C30"/>
    <w:rsid w:val="000F17B3"/>
    <w:rsid w:val="000F3CF6"/>
    <w:rsid w:val="000F4240"/>
    <w:rsid w:val="000F5586"/>
    <w:rsid w:val="00101423"/>
    <w:rsid w:val="0010281F"/>
    <w:rsid w:val="00107814"/>
    <w:rsid w:val="00110AED"/>
    <w:rsid w:val="00110C70"/>
    <w:rsid w:val="0011184E"/>
    <w:rsid w:val="00117EC5"/>
    <w:rsid w:val="00121270"/>
    <w:rsid w:val="001263B6"/>
    <w:rsid w:val="001324F4"/>
    <w:rsid w:val="00146925"/>
    <w:rsid w:val="0014792D"/>
    <w:rsid w:val="00147F6B"/>
    <w:rsid w:val="001502A3"/>
    <w:rsid w:val="00152B77"/>
    <w:rsid w:val="00155804"/>
    <w:rsid w:val="0016052C"/>
    <w:rsid w:val="00160959"/>
    <w:rsid w:val="00161E21"/>
    <w:rsid w:val="001622C0"/>
    <w:rsid w:val="001638BA"/>
    <w:rsid w:val="001670E1"/>
    <w:rsid w:val="0017515B"/>
    <w:rsid w:val="00181597"/>
    <w:rsid w:val="00182917"/>
    <w:rsid w:val="00183054"/>
    <w:rsid w:val="0018340A"/>
    <w:rsid w:val="00185071"/>
    <w:rsid w:val="00191493"/>
    <w:rsid w:val="001930DF"/>
    <w:rsid w:val="001A38DA"/>
    <w:rsid w:val="001A448E"/>
    <w:rsid w:val="001B572E"/>
    <w:rsid w:val="001B5882"/>
    <w:rsid w:val="001C1E86"/>
    <w:rsid w:val="001C2AFC"/>
    <w:rsid w:val="001C3E0D"/>
    <w:rsid w:val="001C466D"/>
    <w:rsid w:val="001C4F95"/>
    <w:rsid w:val="001C5504"/>
    <w:rsid w:val="001C7CC4"/>
    <w:rsid w:val="001D569A"/>
    <w:rsid w:val="001D739F"/>
    <w:rsid w:val="001E081C"/>
    <w:rsid w:val="001E1307"/>
    <w:rsid w:val="001E1799"/>
    <w:rsid w:val="001E2205"/>
    <w:rsid w:val="001E382B"/>
    <w:rsid w:val="001E3E84"/>
    <w:rsid w:val="001E748E"/>
    <w:rsid w:val="001E7C2C"/>
    <w:rsid w:val="001F31BB"/>
    <w:rsid w:val="001F40A9"/>
    <w:rsid w:val="001F4356"/>
    <w:rsid w:val="001F69C7"/>
    <w:rsid w:val="00202331"/>
    <w:rsid w:val="00202DFF"/>
    <w:rsid w:val="00204D22"/>
    <w:rsid w:val="0020723A"/>
    <w:rsid w:val="0020783B"/>
    <w:rsid w:val="0021040C"/>
    <w:rsid w:val="0021563D"/>
    <w:rsid w:val="00224DEF"/>
    <w:rsid w:val="00225045"/>
    <w:rsid w:val="0022705F"/>
    <w:rsid w:val="00232AD6"/>
    <w:rsid w:val="002355B9"/>
    <w:rsid w:val="002359CF"/>
    <w:rsid w:val="00236205"/>
    <w:rsid w:val="00240F54"/>
    <w:rsid w:val="0024197F"/>
    <w:rsid w:val="002437A9"/>
    <w:rsid w:val="002622AB"/>
    <w:rsid w:val="00267523"/>
    <w:rsid w:val="002847C0"/>
    <w:rsid w:val="002949CC"/>
    <w:rsid w:val="0029616C"/>
    <w:rsid w:val="0029778E"/>
    <w:rsid w:val="00297BCE"/>
    <w:rsid w:val="002B1028"/>
    <w:rsid w:val="002B176A"/>
    <w:rsid w:val="002B2A60"/>
    <w:rsid w:val="002B2F24"/>
    <w:rsid w:val="002B6AB9"/>
    <w:rsid w:val="002C2565"/>
    <w:rsid w:val="002C694F"/>
    <w:rsid w:val="002C7A8F"/>
    <w:rsid w:val="002D0833"/>
    <w:rsid w:val="002D4440"/>
    <w:rsid w:val="002D5641"/>
    <w:rsid w:val="002E3AA9"/>
    <w:rsid w:val="002E613F"/>
    <w:rsid w:val="002F4C4B"/>
    <w:rsid w:val="002F6541"/>
    <w:rsid w:val="00300266"/>
    <w:rsid w:val="0030165F"/>
    <w:rsid w:val="0030388C"/>
    <w:rsid w:val="0030393E"/>
    <w:rsid w:val="0030766D"/>
    <w:rsid w:val="0031090A"/>
    <w:rsid w:val="00310B42"/>
    <w:rsid w:val="00310E38"/>
    <w:rsid w:val="00311F12"/>
    <w:rsid w:val="00312881"/>
    <w:rsid w:val="00313AFB"/>
    <w:rsid w:val="00315B11"/>
    <w:rsid w:val="0032005B"/>
    <w:rsid w:val="00321A0F"/>
    <w:rsid w:val="00324106"/>
    <w:rsid w:val="003272B7"/>
    <w:rsid w:val="00327E75"/>
    <w:rsid w:val="003336C7"/>
    <w:rsid w:val="00336B3E"/>
    <w:rsid w:val="00340010"/>
    <w:rsid w:val="003401EB"/>
    <w:rsid w:val="0034128B"/>
    <w:rsid w:val="00342791"/>
    <w:rsid w:val="00344CB5"/>
    <w:rsid w:val="00346438"/>
    <w:rsid w:val="00347604"/>
    <w:rsid w:val="003500AB"/>
    <w:rsid w:val="0035074A"/>
    <w:rsid w:val="00350DA6"/>
    <w:rsid w:val="00352EAD"/>
    <w:rsid w:val="00356940"/>
    <w:rsid w:val="00360044"/>
    <w:rsid w:val="00360BA0"/>
    <w:rsid w:val="003617ED"/>
    <w:rsid w:val="00366018"/>
    <w:rsid w:val="00366EDC"/>
    <w:rsid w:val="00367430"/>
    <w:rsid w:val="0037167A"/>
    <w:rsid w:val="00376F47"/>
    <w:rsid w:val="00377DA4"/>
    <w:rsid w:val="003822E8"/>
    <w:rsid w:val="00384F9D"/>
    <w:rsid w:val="003A172F"/>
    <w:rsid w:val="003A1E17"/>
    <w:rsid w:val="003A2CAB"/>
    <w:rsid w:val="003A6086"/>
    <w:rsid w:val="003A689C"/>
    <w:rsid w:val="003A6FC6"/>
    <w:rsid w:val="003B2906"/>
    <w:rsid w:val="003B3BC3"/>
    <w:rsid w:val="003B3F6F"/>
    <w:rsid w:val="003B4263"/>
    <w:rsid w:val="003B724A"/>
    <w:rsid w:val="003B73A4"/>
    <w:rsid w:val="003B9A86"/>
    <w:rsid w:val="003C46C9"/>
    <w:rsid w:val="003D5C1B"/>
    <w:rsid w:val="003D7208"/>
    <w:rsid w:val="003D76D6"/>
    <w:rsid w:val="003E40EA"/>
    <w:rsid w:val="003E5EB6"/>
    <w:rsid w:val="003E6328"/>
    <w:rsid w:val="003E770B"/>
    <w:rsid w:val="003F1C78"/>
    <w:rsid w:val="003F3329"/>
    <w:rsid w:val="0040024D"/>
    <w:rsid w:val="00402150"/>
    <w:rsid w:val="004052EA"/>
    <w:rsid w:val="004105C2"/>
    <w:rsid w:val="00413976"/>
    <w:rsid w:val="004145EC"/>
    <w:rsid w:val="0041717E"/>
    <w:rsid w:val="0041727D"/>
    <w:rsid w:val="00417545"/>
    <w:rsid w:val="004176CF"/>
    <w:rsid w:val="00417B8A"/>
    <w:rsid w:val="00420F99"/>
    <w:rsid w:val="00421819"/>
    <w:rsid w:val="004220FD"/>
    <w:rsid w:val="00422E78"/>
    <w:rsid w:val="00427706"/>
    <w:rsid w:val="00430002"/>
    <w:rsid w:val="004412BE"/>
    <w:rsid w:val="00445213"/>
    <w:rsid w:val="00445E63"/>
    <w:rsid w:val="004468C3"/>
    <w:rsid w:val="004518FA"/>
    <w:rsid w:val="00451C39"/>
    <w:rsid w:val="004524DC"/>
    <w:rsid w:val="0045529F"/>
    <w:rsid w:val="004628B3"/>
    <w:rsid w:val="0046432F"/>
    <w:rsid w:val="00471FB6"/>
    <w:rsid w:val="0047429F"/>
    <w:rsid w:val="0047669B"/>
    <w:rsid w:val="004771B7"/>
    <w:rsid w:val="0048203A"/>
    <w:rsid w:val="00482633"/>
    <w:rsid w:val="00482C35"/>
    <w:rsid w:val="004918C5"/>
    <w:rsid w:val="00492861"/>
    <w:rsid w:val="004969F0"/>
    <w:rsid w:val="00497E70"/>
    <w:rsid w:val="004A0C86"/>
    <w:rsid w:val="004A25A3"/>
    <w:rsid w:val="004A3254"/>
    <w:rsid w:val="004A4BC3"/>
    <w:rsid w:val="004A60E1"/>
    <w:rsid w:val="004A6C73"/>
    <w:rsid w:val="004B658A"/>
    <w:rsid w:val="004D53F0"/>
    <w:rsid w:val="004D587C"/>
    <w:rsid w:val="004D5F74"/>
    <w:rsid w:val="004E0919"/>
    <w:rsid w:val="004E1D33"/>
    <w:rsid w:val="004E1EAA"/>
    <w:rsid w:val="004E1F1B"/>
    <w:rsid w:val="004E280C"/>
    <w:rsid w:val="004E4491"/>
    <w:rsid w:val="004E4CD9"/>
    <w:rsid w:val="004E78CE"/>
    <w:rsid w:val="004F683B"/>
    <w:rsid w:val="004F732B"/>
    <w:rsid w:val="00504918"/>
    <w:rsid w:val="00504D06"/>
    <w:rsid w:val="00505D12"/>
    <w:rsid w:val="005109C3"/>
    <w:rsid w:val="00523F7D"/>
    <w:rsid w:val="0052491B"/>
    <w:rsid w:val="005314CD"/>
    <w:rsid w:val="00532584"/>
    <w:rsid w:val="00532AA2"/>
    <w:rsid w:val="00534955"/>
    <w:rsid w:val="00536C27"/>
    <w:rsid w:val="00536FA3"/>
    <w:rsid w:val="0054328F"/>
    <w:rsid w:val="0054589E"/>
    <w:rsid w:val="00546759"/>
    <w:rsid w:val="00552D8D"/>
    <w:rsid w:val="00554605"/>
    <w:rsid w:val="0056442C"/>
    <w:rsid w:val="00566179"/>
    <w:rsid w:val="00571727"/>
    <w:rsid w:val="00576A7E"/>
    <w:rsid w:val="00582714"/>
    <w:rsid w:val="00583425"/>
    <w:rsid w:val="00585D33"/>
    <w:rsid w:val="00586193"/>
    <w:rsid w:val="00586216"/>
    <w:rsid w:val="00586AE5"/>
    <w:rsid w:val="00587896"/>
    <w:rsid w:val="00595A8B"/>
    <w:rsid w:val="00596933"/>
    <w:rsid w:val="0059698F"/>
    <w:rsid w:val="005A1195"/>
    <w:rsid w:val="005A3A29"/>
    <w:rsid w:val="005A4A01"/>
    <w:rsid w:val="005A565B"/>
    <w:rsid w:val="005B5497"/>
    <w:rsid w:val="005C0F02"/>
    <w:rsid w:val="005C1514"/>
    <w:rsid w:val="005C17F7"/>
    <w:rsid w:val="005C285D"/>
    <w:rsid w:val="005C3C58"/>
    <w:rsid w:val="005C452B"/>
    <w:rsid w:val="005C4820"/>
    <w:rsid w:val="005D03F0"/>
    <w:rsid w:val="005D5154"/>
    <w:rsid w:val="005D5BDD"/>
    <w:rsid w:val="005D7763"/>
    <w:rsid w:val="005E0BE0"/>
    <w:rsid w:val="005E1CC9"/>
    <w:rsid w:val="005E2EAE"/>
    <w:rsid w:val="005F00CB"/>
    <w:rsid w:val="005F3A4E"/>
    <w:rsid w:val="005F68EB"/>
    <w:rsid w:val="006000AF"/>
    <w:rsid w:val="00600E7C"/>
    <w:rsid w:val="00615BFB"/>
    <w:rsid w:val="00616E8F"/>
    <w:rsid w:val="0062175C"/>
    <w:rsid w:val="00624625"/>
    <w:rsid w:val="006258ED"/>
    <w:rsid w:val="0064138E"/>
    <w:rsid w:val="006414F0"/>
    <w:rsid w:val="006543A1"/>
    <w:rsid w:val="0065572B"/>
    <w:rsid w:val="0065656D"/>
    <w:rsid w:val="00662AA4"/>
    <w:rsid w:val="006631AA"/>
    <w:rsid w:val="00664B9E"/>
    <w:rsid w:val="00666EA6"/>
    <w:rsid w:val="0066752C"/>
    <w:rsid w:val="006763C8"/>
    <w:rsid w:val="0068101C"/>
    <w:rsid w:val="00681B96"/>
    <w:rsid w:val="0068333A"/>
    <w:rsid w:val="00683A43"/>
    <w:rsid w:val="00687A84"/>
    <w:rsid w:val="0069708F"/>
    <w:rsid w:val="006A40BD"/>
    <w:rsid w:val="006B06BE"/>
    <w:rsid w:val="006B1BBA"/>
    <w:rsid w:val="006C24B7"/>
    <w:rsid w:val="006D4C49"/>
    <w:rsid w:val="006D6125"/>
    <w:rsid w:val="006D6445"/>
    <w:rsid w:val="006E06FF"/>
    <w:rsid w:val="006E3EA6"/>
    <w:rsid w:val="006E4024"/>
    <w:rsid w:val="006E4977"/>
    <w:rsid w:val="006E636E"/>
    <w:rsid w:val="006E70FD"/>
    <w:rsid w:val="006E7A26"/>
    <w:rsid w:val="006F214F"/>
    <w:rsid w:val="006F5043"/>
    <w:rsid w:val="006F68EC"/>
    <w:rsid w:val="007005E3"/>
    <w:rsid w:val="00703718"/>
    <w:rsid w:val="007048E7"/>
    <w:rsid w:val="007157D6"/>
    <w:rsid w:val="0072492B"/>
    <w:rsid w:val="00724FE2"/>
    <w:rsid w:val="007252BA"/>
    <w:rsid w:val="00733224"/>
    <w:rsid w:val="00734E7F"/>
    <w:rsid w:val="007350A5"/>
    <w:rsid w:val="00746BC7"/>
    <w:rsid w:val="00746DEF"/>
    <w:rsid w:val="007518BE"/>
    <w:rsid w:val="00752876"/>
    <w:rsid w:val="00753006"/>
    <w:rsid w:val="00754450"/>
    <w:rsid w:val="007615F3"/>
    <w:rsid w:val="00762786"/>
    <w:rsid w:val="00764E8B"/>
    <w:rsid w:val="00766077"/>
    <w:rsid w:val="0077100E"/>
    <w:rsid w:val="00771E93"/>
    <w:rsid w:val="007747BD"/>
    <w:rsid w:val="0077637E"/>
    <w:rsid w:val="00781EFE"/>
    <w:rsid w:val="00783D63"/>
    <w:rsid w:val="00785427"/>
    <w:rsid w:val="00785F97"/>
    <w:rsid w:val="00786843"/>
    <w:rsid w:val="00786DD0"/>
    <w:rsid w:val="00793470"/>
    <w:rsid w:val="00795DA2"/>
    <w:rsid w:val="007A239B"/>
    <w:rsid w:val="007A475F"/>
    <w:rsid w:val="007A6738"/>
    <w:rsid w:val="007A6E01"/>
    <w:rsid w:val="007B3F11"/>
    <w:rsid w:val="007B61F0"/>
    <w:rsid w:val="007C17E8"/>
    <w:rsid w:val="007C3C58"/>
    <w:rsid w:val="007C5601"/>
    <w:rsid w:val="007C5842"/>
    <w:rsid w:val="007C58D5"/>
    <w:rsid w:val="007D47FA"/>
    <w:rsid w:val="007D4E2D"/>
    <w:rsid w:val="007D69D8"/>
    <w:rsid w:val="007E4E2C"/>
    <w:rsid w:val="007E5BD8"/>
    <w:rsid w:val="007F304C"/>
    <w:rsid w:val="007F3D2F"/>
    <w:rsid w:val="007F4CDF"/>
    <w:rsid w:val="007F7F4D"/>
    <w:rsid w:val="008021FA"/>
    <w:rsid w:val="00806728"/>
    <w:rsid w:val="00807DB8"/>
    <w:rsid w:val="008111A4"/>
    <w:rsid w:val="00812ABF"/>
    <w:rsid w:val="00816338"/>
    <w:rsid w:val="00817371"/>
    <w:rsid w:val="008233D8"/>
    <w:rsid w:val="008266DE"/>
    <w:rsid w:val="00827181"/>
    <w:rsid w:val="0083629B"/>
    <w:rsid w:val="0083633A"/>
    <w:rsid w:val="00837B71"/>
    <w:rsid w:val="00851847"/>
    <w:rsid w:val="00856D30"/>
    <w:rsid w:val="00857748"/>
    <w:rsid w:val="00860423"/>
    <w:rsid w:val="00862663"/>
    <w:rsid w:val="00862848"/>
    <w:rsid w:val="00862C7B"/>
    <w:rsid w:val="00864603"/>
    <w:rsid w:val="00866A7F"/>
    <w:rsid w:val="008671E0"/>
    <w:rsid w:val="0087343E"/>
    <w:rsid w:val="008756DD"/>
    <w:rsid w:val="008802F0"/>
    <w:rsid w:val="00880ABA"/>
    <w:rsid w:val="00880F34"/>
    <w:rsid w:val="00882E29"/>
    <w:rsid w:val="00882F04"/>
    <w:rsid w:val="00886040"/>
    <w:rsid w:val="008875F6"/>
    <w:rsid w:val="00887909"/>
    <w:rsid w:val="00897986"/>
    <w:rsid w:val="008A015F"/>
    <w:rsid w:val="008A1311"/>
    <w:rsid w:val="008A5AEC"/>
    <w:rsid w:val="008A6D55"/>
    <w:rsid w:val="008B307F"/>
    <w:rsid w:val="008B4233"/>
    <w:rsid w:val="008B4A61"/>
    <w:rsid w:val="008B579C"/>
    <w:rsid w:val="008B5FCB"/>
    <w:rsid w:val="008C10B0"/>
    <w:rsid w:val="008C2EC9"/>
    <w:rsid w:val="008C6E37"/>
    <w:rsid w:val="008C7CA4"/>
    <w:rsid w:val="008D79CB"/>
    <w:rsid w:val="008D7FAC"/>
    <w:rsid w:val="008E01EA"/>
    <w:rsid w:val="008E1176"/>
    <w:rsid w:val="008E358E"/>
    <w:rsid w:val="008E47D4"/>
    <w:rsid w:val="008F1A96"/>
    <w:rsid w:val="008F1E61"/>
    <w:rsid w:val="008F34C0"/>
    <w:rsid w:val="008F36A6"/>
    <w:rsid w:val="008F6949"/>
    <w:rsid w:val="009011CB"/>
    <w:rsid w:val="009014FE"/>
    <w:rsid w:val="00902BCF"/>
    <w:rsid w:val="00902C91"/>
    <w:rsid w:val="009049CE"/>
    <w:rsid w:val="009135C5"/>
    <w:rsid w:val="00920CB3"/>
    <w:rsid w:val="00920FDB"/>
    <w:rsid w:val="009213B3"/>
    <w:rsid w:val="009234C5"/>
    <w:rsid w:val="00924301"/>
    <w:rsid w:val="00925245"/>
    <w:rsid w:val="00926F64"/>
    <w:rsid w:val="00936710"/>
    <w:rsid w:val="00936FBC"/>
    <w:rsid w:val="009418D4"/>
    <w:rsid w:val="0094491F"/>
    <w:rsid w:val="00945021"/>
    <w:rsid w:val="009462D2"/>
    <w:rsid w:val="0095148F"/>
    <w:rsid w:val="00955982"/>
    <w:rsid w:val="00957AAF"/>
    <w:rsid w:val="00964A12"/>
    <w:rsid w:val="00964FB5"/>
    <w:rsid w:val="00966D84"/>
    <w:rsid w:val="009674B5"/>
    <w:rsid w:val="0097149A"/>
    <w:rsid w:val="00973FC5"/>
    <w:rsid w:val="0097402E"/>
    <w:rsid w:val="00974C80"/>
    <w:rsid w:val="00977801"/>
    <w:rsid w:val="009819FB"/>
    <w:rsid w:val="00986049"/>
    <w:rsid w:val="009972F1"/>
    <w:rsid w:val="009B0160"/>
    <w:rsid w:val="009B3A16"/>
    <w:rsid w:val="009B3D63"/>
    <w:rsid w:val="009B74B8"/>
    <w:rsid w:val="009C0637"/>
    <w:rsid w:val="009C1AC9"/>
    <w:rsid w:val="009C2787"/>
    <w:rsid w:val="009C5069"/>
    <w:rsid w:val="009C5ED8"/>
    <w:rsid w:val="009C6131"/>
    <w:rsid w:val="009C62E1"/>
    <w:rsid w:val="009D26C5"/>
    <w:rsid w:val="009D3BA2"/>
    <w:rsid w:val="009D62C2"/>
    <w:rsid w:val="009D6BD7"/>
    <w:rsid w:val="009E3D74"/>
    <w:rsid w:val="009E41CD"/>
    <w:rsid w:val="009E60EC"/>
    <w:rsid w:val="009F11CF"/>
    <w:rsid w:val="00A0349B"/>
    <w:rsid w:val="00A054D8"/>
    <w:rsid w:val="00A065F8"/>
    <w:rsid w:val="00A13245"/>
    <w:rsid w:val="00A14F6A"/>
    <w:rsid w:val="00A16AEB"/>
    <w:rsid w:val="00A22661"/>
    <w:rsid w:val="00A24E3B"/>
    <w:rsid w:val="00A26D06"/>
    <w:rsid w:val="00A40172"/>
    <w:rsid w:val="00A4149C"/>
    <w:rsid w:val="00A4433E"/>
    <w:rsid w:val="00A47B4A"/>
    <w:rsid w:val="00A5457D"/>
    <w:rsid w:val="00A60B1A"/>
    <w:rsid w:val="00A656FF"/>
    <w:rsid w:val="00A666C6"/>
    <w:rsid w:val="00A70C1E"/>
    <w:rsid w:val="00A71741"/>
    <w:rsid w:val="00A75658"/>
    <w:rsid w:val="00A75CE1"/>
    <w:rsid w:val="00A81AE1"/>
    <w:rsid w:val="00A81F2E"/>
    <w:rsid w:val="00A8638F"/>
    <w:rsid w:val="00A934D9"/>
    <w:rsid w:val="00A972EA"/>
    <w:rsid w:val="00A97D2D"/>
    <w:rsid w:val="00AA233F"/>
    <w:rsid w:val="00AA2B79"/>
    <w:rsid w:val="00AA66AF"/>
    <w:rsid w:val="00AB0838"/>
    <w:rsid w:val="00AB2CDC"/>
    <w:rsid w:val="00AB413B"/>
    <w:rsid w:val="00AB4E2C"/>
    <w:rsid w:val="00AB717D"/>
    <w:rsid w:val="00AC3771"/>
    <w:rsid w:val="00AC4B11"/>
    <w:rsid w:val="00AC641D"/>
    <w:rsid w:val="00AC7D90"/>
    <w:rsid w:val="00AC7E8F"/>
    <w:rsid w:val="00AD215E"/>
    <w:rsid w:val="00AD5109"/>
    <w:rsid w:val="00AD7978"/>
    <w:rsid w:val="00AE03DA"/>
    <w:rsid w:val="00AE3AEA"/>
    <w:rsid w:val="00AE4578"/>
    <w:rsid w:val="00AF09FB"/>
    <w:rsid w:val="00AF160D"/>
    <w:rsid w:val="00AF39B5"/>
    <w:rsid w:val="00AF5CB4"/>
    <w:rsid w:val="00AF7FC2"/>
    <w:rsid w:val="00B0075D"/>
    <w:rsid w:val="00B050AF"/>
    <w:rsid w:val="00B05DCB"/>
    <w:rsid w:val="00B07292"/>
    <w:rsid w:val="00B07E14"/>
    <w:rsid w:val="00B118AF"/>
    <w:rsid w:val="00B13A06"/>
    <w:rsid w:val="00B152C6"/>
    <w:rsid w:val="00B16636"/>
    <w:rsid w:val="00B21CDF"/>
    <w:rsid w:val="00B22E87"/>
    <w:rsid w:val="00B24763"/>
    <w:rsid w:val="00B25767"/>
    <w:rsid w:val="00B27B69"/>
    <w:rsid w:val="00B310A1"/>
    <w:rsid w:val="00B341F4"/>
    <w:rsid w:val="00B354AF"/>
    <w:rsid w:val="00B3689B"/>
    <w:rsid w:val="00B409C1"/>
    <w:rsid w:val="00B43206"/>
    <w:rsid w:val="00B4490E"/>
    <w:rsid w:val="00B50D91"/>
    <w:rsid w:val="00B51FEB"/>
    <w:rsid w:val="00B538D4"/>
    <w:rsid w:val="00B55A74"/>
    <w:rsid w:val="00B579AA"/>
    <w:rsid w:val="00B6092D"/>
    <w:rsid w:val="00B60EEE"/>
    <w:rsid w:val="00B648D0"/>
    <w:rsid w:val="00B64932"/>
    <w:rsid w:val="00B65AD3"/>
    <w:rsid w:val="00B65C31"/>
    <w:rsid w:val="00B67095"/>
    <w:rsid w:val="00B6762B"/>
    <w:rsid w:val="00B67BA5"/>
    <w:rsid w:val="00B71C6F"/>
    <w:rsid w:val="00B71FF5"/>
    <w:rsid w:val="00B81081"/>
    <w:rsid w:val="00B833FE"/>
    <w:rsid w:val="00B84D01"/>
    <w:rsid w:val="00B87428"/>
    <w:rsid w:val="00B90FAF"/>
    <w:rsid w:val="00B91BFD"/>
    <w:rsid w:val="00B938A6"/>
    <w:rsid w:val="00BA1049"/>
    <w:rsid w:val="00BA1D14"/>
    <w:rsid w:val="00BA2A1E"/>
    <w:rsid w:val="00BA7AEA"/>
    <w:rsid w:val="00BA7E4C"/>
    <w:rsid w:val="00BB2922"/>
    <w:rsid w:val="00BB3BD6"/>
    <w:rsid w:val="00BB43B6"/>
    <w:rsid w:val="00BB529E"/>
    <w:rsid w:val="00BB7FC3"/>
    <w:rsid w:val="00BC05C4"/>
    <w:rsid w:val="00BC43F0"/>
    <w:rsid w:val="00BC545F"/>
    <w:rsid w:val="00BC6DAF"/>
    <w:rsid w:val="00BD22AE"/>
    <w:rsid w:val="00BD5925"/>
    <w:rsid w:val="00BE3F55"/>
    <w:rsid w:val="00BE402A"/>
    <w:rsid w:val="00BE443D"/>
    <w:rsid w:val="00BE6B56"/>
    <w:rsid w:val="00BF1666"/>
    <w:rsid w:val="00BF4D7B"/>
    <w:rsid w:val="00BF5071"/>
    <w:rsid w:val="00BF572D"/>
    <w:rsid w:val="00C023C4"/>
    <w:rsid w:val="00C0282A"/>
    <w:rsid w:val="00C04BB4"/>
    <w:rsid w:val="00C06AE3"/>
    <w:rsid w:val="00C13B2A"/>
    <w:rsid w:val="00C14C7C"/>
    <w:rsid w:val="00C14F69"/>
    <w:rsid w:val="00C175DE"/>
    <w:rsid w:val="00C206BB"/>
    <w:rsid w:val="00C20793"/>
    <w:rsid w:val="00C20EC3"/>
    <w:rsid w:val="00C23C9A"/>
    <w:rsid w:val="00C33548"/>
    <w:rsid w:val="00C34954"/>
    <w:rsid w:val="00C40A73"/>
    <w:rsid w:val="00C41053"/>
    <w:rsid w:val="00C434D5"/>
    <w:rsid w:val="00C4386F"/>
    <w:rsid w:val="00C46BA5"/>
    <w:rsid w:val="00C47F51"/>
    <w:rsid w:val="00C505B0"/>
    <w:rsid w:val="00C507CE"/>
    <w:rsid w:val="00C513DB"/>
    <w:rsid w:val="00C522BD"/>
    <w:rsid w:val="00C5464A"/>
    <w:rsid w:val="00C5591F"/>
    <w:rsid w:val="00C57698"/>
    <w:rsid w:val="00C70766"/>
    <w:rsid w:val="00C75A63"/>
    <w:rsid w:val="00C8471C"/>
    <w:rsid w:val="00C8776C"/>
    <w:rsid w:val="00C87FB3"/>
    <w:rsid w:val="00C91D4A"/>
    <w:rsid w:val="00C96ECA"/>
    <w:rsid w:val="00CA0B65"/>
    <w:rsid w:val="00CA1BDD"/>
    <w:rsid w:val="00CA2013"/>
    <w:rsid w:val="00CA301F"/>
    <w:rsid w:val="00CA3AEF"/>
    <w:rsid w:val="00CA3D9D"/>
    <w:rsid w:val="00CA4013"/>
    <w:rsid w:val="00CA53DC"/>
    <w:rsid w:val="00CA7E7C"/>
    <w:rsid w:val="00CB0D45"/>
    <w:rsid w:val="00CB7CD1"/>
    <w:rsid w:val="00CC1B92"/>
    <w:rsid w:val="00CC1C46"/>
    <w:rsid w:val="00CC5592"/>
    <w:rsid w:val="00CD28D0"/>
    <w:rsid w:val="00CD329A"/>
    <w:rsid w:val="00CD3395"/>
    <w:rsid w:val="00CE05D4"/>
    <w:rsid w:val="00CE520E"/>
    <w:rsid w:val="00CF0273"/>
    <w:rsid w:val="00CF189D"/>
    <w:rsid w:val="00CF49F4"/>
    <w:rsid w:val="00CF6F96"/>
    <w:rsid w:val="00CF73D5"/>
    <w:rsid w:val="00D01C21"/>
    <w:rsid w:val="00D047CD"/>
    <w:rsid w:val="00D04F9B"/>
    <w:rsid w:val="00D10D99"/>
    <w:rsid w:val="00D13F25"/>
    <w:rsid w:val="00D15BFE"/>
    <w:rsid w:val="00D2021A"/>
    <w:rsid w:val="00D2028C"/>
    <w:rsid w:val="00D2192D"/>
    <w:rsid w:val="00D2325C"/>
    <w:rsid w:val="00D26BD8"/>
    <w:rsid w:val="00D33618"/>
    <w:rsid w:val="00D33E4F"/>
    <w:rsid w:val="00D340B3"/>
    <w:rsid w:val="00D34B60"/>
    <w:rsid w:val="00D34CEF"/>
    <w:rsid w:val="00D34E17"/>
    <w:rsid w:val="00D35F00"/>
    <w:rsid w:val="00D40EE4"/>
    <w:rsid w:val="00D44040"/>
    <w:rsid w:val="00D4473D"/>
    <w:rsid w:val="00D454AC"/>
    <w:rsid w:val="00D461AC"/>
    <w:rsid w:val="00D5754B"/>
    <w:rsid w:val="00D60A5B"/>
    <w:rsid w:val="00D61A57"/>
    <w:rsid w:val="00D62CBE"/>
    <w:rsid w:val="00D649BE"/>
    <w:rsid w:val="00D67585"/>
    <w:rsid w:val="00D67795"/>
    <w:rsid w:val="00D67BC6"/>
    <w:rsid w:val="00D72134"/>
    <w:rsid w:val="00D744EE"/>
    <w:rsid w:val="00D855B6"/>
    <w:rsid w:val="00D8620C"/>
    <w:rsid w:val="00D8771B"/>
    <w:rsid w:val="00D945DF"/>
    <w:rsid w:val="00DA1C79"/>
    <w:rsid w:val="00DA2934"/>
    <w:rsid w:val="00DA6F47"/>
    <w:rsid w:val="00DA7252"/>
    <w:rsid w:val="00DB0E98"/>
    <w:rsid w:val="00DB1019"/>
    <w:rsid w:val="00DB1910"/>
    <w:rsid w:val="00DB7D68"/>
    <w:rsid w:val="00DC02E7"/>
    <w:rsid w:val="00DC163B"/>
    <w:rsid w:val="00DC1691"/>
    <w:rsid w:val="00DD3903"/>
    <w:rsid w:val="00DD3FFA"/>
    <w:rsid w:val="00DD7CFA"/>
    <w:rsid w:val="00DE10EF"/>
    <w:rsid w:val="00DE1A08"/>
    <w:rsid w:val="00DE408B"/>
    <w:rsid w:val="00DE56A0"/>
    <w:rsid w:val="00DF03E8"/>
    <w:rsid w:val="00DF53D6"/>
    <w:rsid w:val="00DF57B0"/>
    <w:rsid w:val="00DF69F6"/>
    <w:rsid w:val="00E01EC9"/>
    <w:rsid w:val="00E0272B"/>
    <w:rsid w:val="00E06826"/>
    <w:rsid w:val="00E12579"/>
    <w:rsid w:val="00E142A9"/>
    <w:rsid w:val="00E228D3"/>
    <w:rsid w:val="00E23983"/>
    <w:rsid w:val="00E411A5"/>
    <w:rsid w:val="00E42CE1"/>
    <w:rsid w:val="00E444EC"/>
    <w:rsid w:val="00E44C1B"/>
    <w:rsid w:val="00E4774F"/>
    <w:rsid w:val="00E55F58"/>
    <w:rsid w:val="00E606F0"/>
    <w:rsid w:val="00E624C0"/>
    <w:rsid w:val="00E62DFB"/>
    <w:rsid w:val="00E64CFF"/>
    <w:rsid w:val="00E6577D"/>
    <w:rsid w:val="00E67AFC"/>
    <w:rsid w:val="00E73641"/>
    <w:rsid w:val="00E74983"/>
    <w:rsid w:val="00E771D0"/>
    <w:rsid w:val="00E83610"/>
    <w:rsid w:val="00E8408B"/>
    <w:rsid w:val="00E87B0A"/>
    <w:rsid w:val="00E90DAF"/>
    <w:rsid w:val="00E94790"/>
    <w:rsid w:val="00E95E76"/>
    <w:rsid w:val="00E961C9"/>
    <w:rsid w:val="00EA64C6"/>
    <w:rsid w:val="00EB01BE"/>
    <w:rsid w:val="00EB3A4E"/>
    <w:rsid w:val="00EC165A"/>
    <w:rsid w:val="00EC2B32"/>
    <w:rsid w:val="00EC321B"/>
    <w:rsid w:val="00EC3CD2"/>
    <w:rsid w:val="00EC561E"/>
    <w:rsid w:val="00EC57F2"/>
    <w:rsid w:val="00ED194F"/>
    <w:rsid w:val="00ED21F1"/>
    <w:rsid w:val="00ED4B1D"/>
    <w:rsid w:val="00EE2EBD"/>
    <w:rsid w:val="00EE7B9D"/>
    <w:rsid w:val="00EF2BCE"/>
    <w:rsid w:val="00EF3EBB"/>
    <w:rsid w:val="00EF600C"/>
    <w:rsid w:val="00EF6E83"/>
    <w:rsid w:val="00F00842"/>
    <w:rsid w:val="00F00C92"/>
    <w:rsid w:val="00F00FC0"/>
    <w:rsid w:val="00F01F26"/>
    <w:rsid w:val="00F105EA"/>
    <w:rsid w:val="00F12C7F"/>
    <w:rsid w:val="00F1553C"/>
    <w:rsid w:val="00F22D8F"/>
    <w:rsid w:val="00F25380"/>
    <w:rsid w:val="00F27B48"/>
    <w:rsid w:val="00F30FCB"/>
    <w:rsid w:val="00F31345"/>
    <w:rsid w:val="00F31D5F"/>
    <w:rsid w:val="00F336EB"/>
    <w:rsid w:val="00F361AA"/>
    <w:rsid w:val="00F43145"/>
    <w:rsid w:val="00F47597"/>
    <w:rsid w:val="00F506E0"/>
    <w:rsid w:val="00F509C1"/>
    <w:rsid w:val="00F547EF"/>
    <w:rsid w:val="00F5537A"/>
    <w:rsid w:val="00F56011"/>
    <w:rsid w:val="00F56E81"/>
    <w:rsid w:val="00F63FDD"/>
    <w:rsid w:val="00F64212"/>
    <w:rsid w:val="00F65FEB"/>
    <w:rsid w:val="00F66835"/>
    <w:rsid w:val="00F715EC"/>
    <w:rsid w:val="00F80BDD"/>
    <w:rsid w:val="00F82810"/>
    <w:rsid w:val="00F8368B"/>
    <w:rsid w:val="00F83C2C"/>
    <w:rsid w:val="00F849A5"/>
    <w:rsid w:val="00F868F6"/>
    <w:rsid w:val="00F924A7"/>
    <w:rsid w:val="00F92ECA"/>
    <w:rsid w:val="00F9444D"/>
    <w:rsid w:val="00F9474E"/>
    <w:rsid w:val="00F94A89"/>
    <w:rsid w:val="00FA0922"/>
    <w:rsid w:val="00FA2309"/>
    <w:rsid w:val="00FA624E"/>
    <w:rsid w:val="00FA7129"/>
    <w:rsid w:val="00FB60DD"/>
    <w:rsid w:val="00FB6614"/>
    <w:rsid w:val="00FB7D9C"/>
    <w:rsid w:val="00FC6ADE"/>
    <w:rsid w:val="00FE0EBB"/>
    <w:rsid w:val="00FE6868"/>
    <w:rsid w:val="00FF5D7E"/>
    <w:rsid w:val="06D2CB80"/>
    <w:rsid w:val="07DA7976"/>
    <w:rsid w:val="07E133BD"/>
    <w:rsid w:val="084B2832"/>
    <w:rsid w:val="08F43BD6"/>
    <w:rsid w:val="0A87D613"/>
    <w:rsid w:val="10E2A240"/>
    <w:rsid w:val="123946D0"/>
    <w:rsid w:val="126DCA86"/>
    <w:rsid w:val="147D2205"/>
    <w:rsid w:val="16AB6813"/>
    <w:rsid w:val="17B4C2C7"/>
    <w:rsid w:val="187715F1"/>
    <w:rsid w:val="19134C3E"/>
    <w:rsid w:val="193A8653"/>
    <w:rsid w:val="199CFFD3"/>
    <w:rsid w:val="1BE806BD"/>
    <w:rsid w:val="2079F57A"/>
    <w:rsid w:val="2273B0E2"/>
    <w:rsid w:val="22DC4BAD"/>
    <w:rsid w:val="23847CF6"/>
    <w:rsid w:val="247D116C"/>
    <w:rsid w:val="26B072CA"/>
    <w:rsid w:val="27672BBC"/>
    <w:rsid w:val="28900AE4"/>
    <w:rsid w:val="28FAAAA4"/>
    <w:rsid w:val="2A49D682"/>
    <w:rsid w:val="2AF00E88"/>
    <w:rsid w:val="2B631762"/>
    <w:rsid w:val="2B6C02BB"/>
    <w:rsid w:val="2CB9B623"/>
    <w:rsid w:val="2D42A066"/>
    <w:rsid w:val="2EE506F7"/>
    <w:rsid w:val="300648F6"/>
    <w:rsid w:val="30D14D30"/>
    <w:rsid w:val="33E50DFC"/>
    <w:rsid w:val="353DE591"/>
    <w:rsid w:val="35C05171"/>
    <w:rsid w:val="3677C722"/>
    <w:rsid w:val="3724A085"/>
    <w:rsid w:val="378DBF9F"/>
    <w:rsid w:val="393D2616"/>
    <w:rsid w:val="39AF67E4"/>
    <w:rsid w:val="3A80286E"/>
    <w:rsid w:val="3A86E3F9"/>
    <w:rsid w:val="3AC8C415"/>
    <w:rsid w:val="3BB73F0B"/>
    <w:rsid w:val="3BC464AC"/>
    <w:rsid w:val="3C6CFE1F"/>
    <w:rsid w:val="3D045EE8"/>
    <w:rsid w:val="3D55034B"/>
    <w:rsid w:val="3EBF8603"/>
    <w:rsid w:val="3ECF861E"/>
    <w:rsid w:val="3F42FAAB"/>
    <w:rsid w:val="410780A9"/>
    <w:rsid w:val="471424E5"/>
    <w:rsid w:val="487DD73F"/>
    <w:rsid w:val="49DA04F1"/>
    <w:rsid w:val="4A9556F5"/>
    <w:rsid w:val="4B76BDD8"/>
    <w:rsid w:val="4B9FF66E"/>
    <w:rsid w:val="4BEF0E5D"/>
    <w:rsid w:val="4CE585DD"/>
    <w:rsid w:val="4D618AD7"/>
    <w:rsid w:val="4DF805A0"/>
    <w:rsid w:val="50D2B0DF"/>
    <w:rsid w:val="50EADEEA"/>
    <w:rsid w:val="52A727DF"/>
    <w:rsid w:val="52CCC327"/>
    <w:rsid w:val="554366BF"/>
    <w:rsid w:val="554BA1AD"/>
    <w:rsid w:val="560431F5"/>
    <w:rsid w:val="560B8B70"/>
    <w:rsid w:val="56C0AA5C"/>
    <w:rsid w:val="58876FDB"/>
    <w:rsid w:val="5B40ED9D"/>
    <w:rsid w:val="5BFFD7B3"/>
    <w:rsid w:val="5D780ED1"/>
    <w:rsid w:val="5E77C73F"/>
    <w:rsid w:val="5EC10AFD"/>
    <w:rsid w:val="5ECC057C"/>
    <w:rsid w:val="5F88333F"/>
    <w:rsid w:val="6142566A"/>
    <w:rsid w:val="63B01B7E"/>
    <w:rsid w:val="63B9B172"/>
    <w:rsid w:val="64157F02"/>
    <w:rsid w:val="6591DBE9"/>
    <w:rsid w:val="66BE99B4"/>
    <w:rsid w:val="6788A304"/>
    <w:rsid w:val="683A6990"/>
    <w:rsid w:val="68BE8076"/>
    <w:rsid w:val="692B001B"/>
    <w:rsid w:val="69D43348"/>
    <w:rsid w:val="6AD0BB22"/>
    <w:rsid w:val="6C464C6C"/>
    <w:rsid w:val="6F4A2298"/>
    <w:rsid w:val="6FDA4786"/>
    <w:rsid w:val="70DC66D8"/>
    <w:rsid w:val="7234A77C"/>
    <w:rsid w:val="73776BC6"/>
    <w:rsid w:val="748E2198"/>
    <w:rsid w:val="75A0F54C"/>
    <w:rsid w:val="7632A4D0"/>
    <w:rsid w:val="768FB45D"/>
    <w:rsid w:val="76CE8B36"/>
    <w:rsid w:val="78457F0A"/>
    <w:rsid w:val="7A80F9DE"/>
    <w:rsid w:val="7B1977A7"/>
    <w:rsid w:val="7B8D7951"/>
    <w:rsid w:val="7C685119"/>
    <w:rsid w:val="7D6C3ACF"/>
    <w:rsid w:val="7D741C83"/>
    <w:rsid w:val="7E068071"/>
    <w:rsid w:val="7F23EA14"/>
    <w:rsid w:val="7F6EDFD5"/>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32B7A2"/>
  <w15:chartTrackingRefBased/>
  <w15:docId w15:val="{9AB0DCF6-C739-4278-94BE-195DB5994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E2205"/>
    <w:pPr>
      <w:spacing w:after="0" w:line="240" w:lineRule="auto"/>
    </w:pPr>
    <w:rPr>
      <w:rFonts w:ascii="Times New Roman" w:eastAsia="Times New Roman" w:hAnsi="Times New Roman" w:cs="Times New Roman"/>
      <w:sz w:val="24"/>
      <w:szCs w:val="24"/>
    </w:rPr>
  </w:style>
  <w:style w:type="paragraph" w:styleId="Antrat2">
    <w:name w:val="heading 2"/>
    <w:basedOn w:val="prastasis"/>
    <w:next w:val="prastasis"/>
    <w:link w:val="Antrat2Diagrama"/>
    <w:uiPriority w:val="9"/>
    <w:unhideWhenUsed/>
    <w:qFormat/>
    <w:rsid w:val="00AE03DA"/>
    <w:pPr>
      <w:keepNext/>
      <w:keepLines/>
      <w:spacing w:before="40"/>
      <w:outlineLvl w:val="1"/>
    </w:pPr>
    <w:rPr>
      <w:rFonts w:ascii="Calibri Light" w:eastAsia="SimSun" w:hAnsi="Calibri Light"/>
      <w:color w:val="2E74B5"/>
      <w:sz w:val="32"/>
      <w:szCs w:val="32"/>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link w:val="SraopastraipaDiagrama"/>
    <w:uiPriority w:val="34"/>
    <w:qFormat/>
    <w:rsid w:val="001E2205"/>
    <w:pPr>
      <w:ind w:left="720"/>
    </w:pPr>
  </w:style>
  <w:style w:type="paragraph" w:styleId="Antrats">
    <w:name w:val="header"/>
    <w:basedOn w:val="prastasis"/>
    <w:link w:val="AntratsDiagrama"/>
    <w:uiPriority w:val="99"/>
    <w:unhideWhenUsed/>
    <w:rsid w:val="00072AF3"/>
    <w:pPr>
      <w:tabs>
        <w:tab w:val="center" w:pos="4819"/>
        <w:tab w:val="right" w:pos="9638"/>
      </w:tabs>
    </w:pPr>
  </w:style>
  <w:style w:type="character" w:customStyle="1" w:styleId="AntratsDiagrama">
    <w:name w:val="Antraštės Diagrama"/>
    <w:basedOn w:val="Numatytasispastraiposriftas"/>
    <w:link w:val="Antrats"/>
    <w:uiPriority w:val="99"/>
    <w:rsid w:val="00072AF3"/>
    <w:rPr>
      <w:rFonts w:ascii="Times New Roman" w:eastAsia="Times New Roman" w:hAnsi="Times New Roman" w:cs="Times New Roman"/>
      <w:sz w:val="24"/>
      <w:szCs w:val="24"/>
    </w:rPr>
  </w:style>
  <w:style w:type="paragraph" w:styleId="Porat">
    <w:name w:val="footer"/>
    <w:basedOn w:val="prastasis"/>
    <w:link w:val="PoratDiagrama"/>
    <w:uiPriority w:val="99"/>
    <w:unhideWhenUsed/>
    <w:rsid w:val="00072AF3"/>
    <w:pPr>
      <w:tabs>
        <w:tab w:val="center" w:pos="4819"/>
        <w:tab w:val="right" w:pos="9638"/>
      </w:tabs>
    </w:pPr>
  </w:style>
  <w:style w:type="character" w:customStyle="1" w:styleId="PoratDiagrama">
    <w:name w:val="Poraštė Diagrama"/>
    <w:basedOn w:val="Numatytasispastraiposriftas"/>
    <w:link w:val="Porat"/>
    <w:uiPriority w:val="99"/>
    <w:rsid w:val="00072AF3"/>
    <w:rPr>
      <w:rFonts w:ascii="Times New Roman" w:eastAsia="Times New Roman" w:hAnsi="Times New Roman" w:cs="Times New Roman"/>
      <w:sz w:val="24"/>
      <w:szCs w:val="24"/>
    </w:rPr>
  </w:style>
  <w:style w:type="paragraph" w:styleId="Debesliotekstas">
    <w:name w:val="Balloon Text"/>
    <w:basedOn w:val="prastasis"/>
    <w:link w:val="DebesliotekstasDiagrama"/>
    <w:uiPriority w:val="99"/>
    <w:semiHidden/>
    <w:unhideWhenUsed/>
    <w:rsid w:val="00FC6ADE"/>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FC6ADE"/>
    <w:rPr>
      <w:rFonts w:ascii="Segoe UI" w:eastAsia="Times New Roman" w:hAnsi="Segoe UI" w:cs="Segoe UI"/>
      <w:sz w:val="18"/>
      <w:szCs w:val="18"/>
    </w:rPr>
  </w:style>
  <w:style w:type="character" w:styleId="Komentaronuoroda">
    <w:name w:val="annotation reference"/>
    <w:basedOn w:val="Numatytasispastraiposriftas"/>
    <w:uiPriority w:val="99"/>
    <w:semiHidden/>
    <w:unhideWhenUsed/>
    <w:rsid w:val="00936FBC"/>
    <w:rPr>
      <w:sz w:val="16"/>
      <w:szCs w:val="16"/>
    </w:rPr>
  </w:style>
  <w:style w:type="paragraph" w:styleId="Komentarotekstas">
    <w:name w:val="annotation text"/>
    <w:basedOn w:val="prastasis"/>
    <w:link w:val="KomentarotekstasDiagrama"/>
    <w:uiPriority w:val="99"/>
    <w:unhideWhenUsed/>
    <w:rsid w:val="00936FBC"/>
    <w:rPr>
      <w:sz w:val="20"/>
      <w:szCs w:val="20"/>
    </w:rPr>
  </w:style>
  <w:style w:type="character" w:customStyle="1" w:styleId="KomentarotekstasDiagrama">
    <w:name w:val="Komentaro tekstas Diagrama"/>
    <w:basedOn w:val="Numatytasispastraiposriftas"/>
    <w:link w:val="Komentarotekstas"/>
    <w:uiPriority w:val="99"/>
    <w:rsid w:val="00936FBC"/>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936FBC"/>
    <w:rPr>
      <w:b/>
      <w:bCs/>
    </w:rPr>
  </w:style>
  <w:style w:type="character" w:customStyle="1" w:styleId="KomentarotemaDiagrama">
    <w:name w:val="Komentaro tema Diagrama"/>
    <w:basedOn w:val="KomentarotekstasDiagrama"/>
    <w:link w:val="Komentarotema"/>
    <w:uiPriority w:val="99"/>
    <w:semiHidden/>
    <w:rsid w:val="00936FBC"/>
    <w:rPr>
      <w:rFonts w:ascii="Times New Roman" w:eastAsia="Times New Roman" w:hAnsi="Times New Roman" w:cs="Times New Roman"/>
      <w:b/>
      <w:bCs/>
      <w:sz w:val="20"/>
      <w:szCs w:val="20"/>
    </w:rPr>
  </w:style>
  <w:style w:type="character" w:customStyle="1" w:styleId="SraopastraipaDiagrama">
    <w:name w:val="Sąrašo pastraipa Diagrama"/>
    <w:link w:val="Sraopastraipa"/>
    <w:uiPriority w:val="34"/>
    <w:locked/>
    <w:rsid w:val="00C505B0"/>
    <w:rPr>
      <w:rFonts w:ascii="Times New Roman" w:eastAsia="Times New Roman" w:hAnsi="Times New Roman" w:cs="Times New Roman"/>
      <w:sz w:val="24"/>
      <w:szCs w:val="24"/>
    </w:rPr>
  </w:style>
  <w:style w:type="character" w:styleId="Paminjimas">
    <w:name w:val="Mention"/>
    <w:basedOn w:val="Numatytasispastraiposriftas"/>
    <w:uiPriority w:val="99"/>
    <w:unhideWhenUsed/>
    <w:rPr>
      <w:color w:val="2B579A"/>
      <w:shd w:val="clear" w:color="auto" w:fill="E6E6E6"/>
    </w:rPr>
  </w:style>
  <w:style w:type="paragraph" w:styleId="Pataisymai">
    <w:name w:val="Revision"/>
    <w:hidden/>
    <w:uiPriority w:val="99"/>
    <w:semiHidden/>
    <w:rsid w:val="00DB1910"/>
    <w:pPr>
      <w:spacing w:after="0" w:line="240" w:lineRule="auto"/>
    </w:pPr>
    <w:rPr>
      <w:rFonts w:ascii="Times New Roman" w:eastAsia="Times New Roman" w:hAnsi="Times New Roman" w:cs="Times New Roman"/>
      <w:sz w:val="24"/>
      <w:szCs w:val="24"/>
    </w:rPr>
  </w:style>
  <w:style w:type="character" w:customStyle="1" w:styleId="Antrat2Diagrama">
    <w:name w:val="Antraštė 2 Diagrama"/>
    <w:basedOn w:val="Numatytasispastraiposriftas"/>
    <w:link w:val="Antrat2"/>
    <w:uiPriority w:val="9"/>
    <w:rsid w:val="00AE03DA"/>
    <w:rPr>
      <w:rFonts w:ascii="Calibri Light" w:eastAsia="SimSun" w:hAnsi="Calibri Light" w:cs="Times New Roman"/>
      <w:color w:val="2E74B5"/>
      <w:sz w:val="32"/>
      <w:szCs w:val="32"/>
      <w:lang w:eastAsia="lt-LT"/>
    </w:rPr>
  </w:style>
  <w:style w:type="paragraph" w:styleId="Pagrindinistekstas">
    <w:name w:val="Body Text"/>
    <w:basedOn w:val="prastasis"/>
    <w:link w:val="PagrindinistekstasDiagrama"/>
    <w:rsid w:val="00AE03DA"/>
    <w:pPr>
      <w:spacing w:after="160"/>
      <w:ind w:left="634"/>
    </w:pPr>
    <w:rPr>
      <w:rFonts w:ascii="Calibri" w:hAnsi="Calibri"/>
      <w:szCs w:val="20"/>
      <w:lang w:val="en-US" w:eastAsia="lt-LT"/>
    </w:rPr>
  </w:style>
  <w:style w:type="character" w:customStyle="1" w:styleId="PagrindinistekstasDiagrama">
    <w:name w:val="Pagrindinis tekstas Diagrama"/>
    <w:basedOn w:val="Numatytasispastraiposriftas"/>
    <w:link w:val="Pagrindinistekstas"/>
    <w:rsid w:val="00AE03DA"/>
    <w:rPr>
      <w:rFonts w:ascii="Calibri" w:eastAsia="Times New Roman" w:hAnsi="Calibri" w:cs="Times New Roman"/>
      <w:sz w:val="24"/>
      <w:szCs w:val="20"/>
      <w:lang w:val="en-US" w:eastAsia="lt-LT"/>
    </w:rPr>
  </w:style>
  <w:style w:type="character" w:styleId="Grietas">
    <w:name w:val="Strong"/>
    <w:uiPriority w:val="22"/>
    <w:qFormat/>
    <w:rsid w:val="00AE03DA"/>
    <w:rPr>
      <w:b/>
      <w:bCs/>
    </w:rPr>
  </w:style>
  <w:style w:type="paragraph" w:customStyle="1" w:styleId="a-tekstas">
    <w:name w:val="a-tekstas"/>
    <w:basedOn w:val="prastasis"/>
    <w:rsid w:val="00AE03DA"/>
    <w:pPr>
      <w:spacing w:after="120"/>
      <w:jc w:val="both"/>
    </w:pPr>
    <w:rPr>
      <w:rFonts w:ascii="Arial" w:eastAsia="Calibri" w:hAnsi="Arial"/>
      <w:sz w:val="22"/>
      <w:szCs w:val="22"/>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07191">
      <w:bodyDiv w:val="1"/>
      <w:marLeft w:val="0"/>
      <w:marRight w:val="0"/>
      <w:marTop w:val="0"/>
      <w:marBottom w:val="0"/>
      <w:divBdr>
        <w:top w:val="none" w:sz="0" w:space="0" w:color="auto"/>
        <w:left w:val="none" w:sz="0" w:space="0" w:color="auto"/>
        <w:bottom w:val="none" w:sz="0" w:space="0" w:color="auto"/>
        <w:right w:val="none" w:sz="0" w:space="0" w:color="auto"/>
      </w:divBdr>
      <w:divsChild>
        <w:div w:id="621959381">
          <w:marLeft w:val="0"/>
          <w:marRight w:val="0"/>
          <w:marTop w:val="0"/>
          <w:marBottom w:val="0"/>
          <w:divBdr>
            <w:top w:val="none" w:sz="0" w:space="0" w:color="auto"/>
            <w:left w:val="none" w:sz="0" w:space="0" w:color="auto"/>
            <w:bottom w:val="none" w:sz="0" w:space="0" w:color="auto"/>
            <w:right w:val="none" w:sz="0" w:space="0" w:color="auto"/>
          </w:divBdr>
        </w:div>
        <w:div w:id="19960340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F349AAB4FBF017468780EB2487752641" ma:contentTypeVersion="2" ma:contentTypeDescription="Kurkite naują dokumentą." ma:contentTypeScope="" ma:versionID="22a746b288d54e11ba5d43cab1b0ccba">
  <xsd:schema xmlns:xsd="http://www.w3.org/2001/XMLSchema" xmlns:xs="http://www.w3.org/2001/XMLSchema" xmlns:p="http://schemas.microsoft.com/office/2006/metadata/properties" xmlns:ns1="http://schemas.microsoft.com/sharepoint/v3" xmlns:ns2="9963f291-82bf-47b8-8088-e4adeb8decc4" targetNamespace="http://schemas.microsoft.com/office/2006/metadata/properties" ma:root="true" ma:fieldsID="65b785f23a5edf35cdbb0ef4db1d73e2" ns1:_="" ns2:_="">
    <xsd:import namespace="http://schemas.microsoft.com/sharepoint/v3"/>
    <xsd:import namespace="9963f291-82bf-47b8-8088-e4adeb8decc4"/>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Planavimo pradžios data" ma:description="Planavimo pradžios data yra publikavimo priemonės sukurtas svetainės stulpelis. Jis naudojamas, nurodant datą ir laiką, kai šis puslapis pirmą kartą parodomas svetainės lankytojams." ma:internalName="PublishingStartDate">
      <xsd:simpleType>
        <xsd:restriction base="dms:Unknown"/>
      </xsd:simpleType>
    </xsd:element>
    <xsd:element name="PublishingExpirationDate" ma:index="9" nillable="true" ma:displayName="Planavimo pabaigos data" ma:description="Planavimo pabaigos data yra publikavimo priemonės sukurtas svetainės stulpelis. Jis naudojamas, nurodant datą ir laiką, kai šis puslapis nebebus rodomas svetainės lankytojam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963f291-82bf-47b8-8088-e4adeb8decc4" elementFormDefault="qualified">
    <xsd:import namespace="http://schemas.microsoft.com/office/2006/documentManagement/types"/>
    <xsd:import namespace="http://schemas.microsoft.com/office/infopath/2007/PartnerControls"/>
    <xsd:element name="SharedWithUsers" ma:index="10" nillable="true" ma:displayName="Bendrinama su"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50BCD8-1A6C-4E3A-B799-1A5304046A56}">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97CDEEE8-BD0F-45DA-9BA8-78257D0A69B0}">
  <ds:schemaRefs>
    <ds:schemaRef ds:uri="http://schemas.microsoft.com/sharepoint/v3/contenttype/forms"/>
  </ds:schemaRefs>
</ds:datastoreItem>
</file>

<file path=customXml/itemProps3.xml><?xml version="1.0" encoding="utf-8"?>
<ds:datastoreItem xmlns:ds="http://schemas.openxmlformats.org/officeDocument/2006/customXml" ds:itemID="{ACA71F5F-F6F4-4E00-9B3E-97F6C4E34A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963f291-82bf-47b8-8088-e4adeb8dec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b802f925-58db-45de-821f-39d58734365c}" enabled="1" method="Privileged" siteId="{ea88e983-d65a-47b3-adb4-3e1c6d2110d2}"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891</Words>
  <Characters>5083</Characters>
  <Application>Microsoft Office Word</Application>
  <DocSecurity>0</DocSecurity>
  <Lines>42</Lines>
  <Paragraphs>11</Paragraphs>
  <ScaleCrop>false</ScaleCrop>
  <Company/>
  <LinksUpToDate>false</LinksUpToDate>
  <CharactersWithSpaces>5963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Saulius Jucius</dc:creator>
  <cp:keywords/>
  <cp:lastModifiedBy>Saulius Jucius</cp:lastModifiedBy>
  <cp:revision>3</cp:revision>
  <dcterms:created xsi:type="dcterms:W3CDTF">2026-10-23T08:30:00Z</dcterms:created>
  <dcterms:modified xsi:type="dcterms:W3CDTF">2026-10-23T11:43:00Z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0x010100F349AAB4FBF017468780EB2487752641</vt:lpwstr>
  </property>
  <property fmtid="{D5CDD505-2E9C-101B-9397-08002B2CF9AE}" pid="3" name="GrammarlyDocumentId">
    <vt:lpwstr>214112e260a574f4c17bb06b0e80e3e43d12b2ea1f643a7d20eade3124bad38c</vt:lpwstr>
  </property>
</Properties>
</file>