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87326" w14:textId="77777777" w:rsidR="00156FC1" w:rsidRPr="00091A18" w:rsidRDefault="00156FC1" w:rsidP="00156FC1">
      <w:pPr>
        <w:jc w:val="center"/>
        <w:rPr>
          <w:b/>
          <w:bCs/>
          <w:szCs w:val="24"/>
        </w:rPr>
      </w:pPr>
      <w:bookmarkStart w:id="0" w:name="part_5ac9be9797a747d89ef5441670545464"/>
      <w:r w:rsidRPr="00091A18">
        <w:rPr>
          <w:b/>
          <w:bCs/>
        </w:rPr>
        <w:t xml:space="preserve">PASINAUDOJIMO ELEKTROS SKIRSTOMAISIAIS TINKLAIS TVARKOS APRAŠO ATITIKTIES PASINAUDOJIMO </w:t>
      </w:r>
      <w:r w:rsidRPr="00091A18">
        <w:rPr>
          <w:b/>
          <w:bCs/>
          <w:szCs w:val="24"/>
        </w:rPr>
        <w:t>ELEKTROS TINKLAIS TVARKOS APRAŠO RENGIMO SĄLYGŲ APRAŠUI LENTELĖ</w:t>
      </w:r>
    </w:p>
    <w:bookmarkEnd w:id="0"/>
    <w:p w14:paraId="20C63067" w14:textId="77777777" w:rsidR="00156FC1" w:rsidRPr="00216BBC" w:rsidRDefault="00156FC1" w:rsidP="00156FC1">
      <w:pPr>
        <w:jc w:val="center"/>
        <w:rPr>
          <w:szCs w:val="24"/>
        </w:rPr>
      </w:pPr>
    </w:p>
    <w:tbl>
      <w:tblPr>
        <w:tblStyle w:val="TableGrid"/>
        <w:tblW w:w="0" w:type="auto"/>
        <w:tblLook w:val="04A0" w:firstRow="1" w:lastRow="0" w:firstColumn="1" w:lastColumn="0" w:noHBand="0" w:noVBand="1"/>
      </w:tblPr>
      <w:tblGrid>
        <w:gridCol w:w="988"/>
        <w:gridCol w:w="6804"/>
        <w:gridCol w:w="3118"/>
        <w:gridCol w:w="3083"/>
      </w:tblGrid>
      <w:tr w:rsidR="00156FC1" w:rsidRPr="00216BBC" w14:paraId="2C404A85" w14:textId="77777777" w:rsidTr="0037355F">
        <w:tc>
          <w:tcPr>
            <w:tcW w:w="988" w:type="dxa"/>
          </w:tcPr>
          <w:p w14:paraId="6E3BB0B6" w14:textId="77777777" w:rsidR="00156FC1" w:rsidRPr="00216BBC" w:rsidRDefault="00156FC1" w:rsidP="0037355F">
            <w:pPr>
              <w:jc w:val="center"/>
              <w:rPr>
                <w:b/>
                <w:bCs/>
                <w:sz w:val="24"/>
                <w:szCs w:val="24"/>
              </w:rPr>
            </w:pPr>
            <w:r w:rsidRPr="00216BBC">
              <w:rPr>
                <w:b/>
                <w:bCs/>
                <w:sz w:val="24"/>
                <w:szCs w:val="24"/>
              </w:rPr>
              <w:t>Eil. Nr.</w:t>
            </w:r>
          </w:p>
        </w:tc>
        <w:tc>
          <w:tcPr>
            <w:tcW w:w="6804" w:type="dxa"/>
          </w:tcPr>
          <w:p w14:paraId="02F73965" w14:textId="77777777" w:rsidR="00156FC1" w:rsidRPr="00216BBC" w:rsidRDefault="00156FC1" w:rsidP="0037355F">
            <w:pPr>
              <w:jc w:val="center"/>
              <w:rPr>
                <w:b/>
                <w:bCs/>
                <w:sz w:val="24"/>
                <w:szCs w:val="24"/>
              </w:rPr>
            </w:pPr>
            <w:r w:rsidRPr="00216BBC">
              <w:rPr>
                <w:b/>
                <w:bCs/>
                <w:sz w:val="24"/>
                <w:szCs w:val="24"/>
              </w:rPr>
              <w:t>Pasinaudojimo elektros tinklais tvarkos aprašo rengimo sąlygų aprašo, patvirtinto Valstybinės energetikos reguliavimo tarybos 2011 m. liepos 25 d. nutarimu Nr. O3-193 „Dėl Pasinaudojimo elektros tinklais tvarkos aprašo rengimo sąlygų aprašo patvirtinimo“, nuostata</w:t>
            </w:r>
          </w:p>
        </w:tc>
        <w:tc>
          <w:tcPr>
            <w:tcW w:w="3118" w:type="dxa"/>
          </w:tcPr>
          <w:p w14:paraId="61619428" w14:textId="77777777" w:rsidR="00156FC1" w:rsidRPr="00216BBC" w:rsidRDefault="00156FC1" w:rsidP="0037355F">
            <w:pPr>
              <w:jc w:val="center"/>
              <w:rPr>
                <w:b/>
                <w:bCs/>
                <w:sz w:val="24"/>
                <w:szCs w:val="24"/>
              </w:rPr>
            </w:pPr>
            <w:r w:rsidRPr="00216BBC">
              <w:rPr>
                <w:b/>
                <w:bCs/>
                <w:sz w:val="24"/>
                <w:szCs w:val="24"/>
              </w:rPr>
              <w:t>Pasinaudojimo elektros skirstomaisiais tinklais tvarkos aprašo (toliau – Aprašas) nuostata</w:t>
            </w:r>
          </w:p>
        </w:tc>
        <w:tc>
          <w:tcPr>
            <w:tcW w:w="3083" w:type="dxa"/>
          </w:tcPr>
          <w:p w14:paraId="777DB2C6" w14:textId="77777777" w:rsidR="00156FC1" w:rsidRPr="00216BBC" w:rsidRDefault="00156FC1" w:rsidP="0037355F">
            <w:pPr>
              <w:jc w:val="center"/>
              <w:rPr>
                <w:b/>
                <w:bCs/>
                <w:sz w:val="24"/>
                <w:szCs w:val="24"/>
              </w:rPr>
            </w:pPr>
            <w:r w:rsidRPr="00216BBC">
              <w:rPr>
                <w:b/>
                <w:bCs/>
                <w:sz w:val="24"/>
                <w:szCs w:val="24"/>
              </w:rPr>
              <w:t>Pastabos</w:t>
            </w:r>
          </w:p>
        </w:tc>
      </w:tr>
      <w:tr w:rsidR="00156FC1" w:rsidRPr="00216BBC" w14:paraId="1630B9A1" w14:textId="77777777" w:rsidTr="0037355F">
        <w:tc>
          <w:tcPr>
            <w:tcW w:w="988" w:type="dxa"/>
          </w:tcPr>
          <w:p w14:paraId="39779C12" w14:textId="77777777" w:rsidR="00156FC1" w:rsidRPr="00216BBC" w:rsidRDefault="00156FC1" w:rsidP="0037355F">
            <w:pPr>
              <w:jc w:val="center"/>
              <w:rPr>
                <w:sz w:val="24"/>
                <w:szCs w:val="24"/>
              </w:rPr>
            </w:pPr>
            <w:r w:rsidRPr="00216BBC">
              <w:rPr>
                <w:sz w:val="24"/>
                <w:szCs w:val="24"/>
              </w:rPr>
              <w:t>1.</w:t>
            </w:r>
          </w:p>
        </w:tc>
        <w:tc>
          <w:tcPr>
            <w:tcW w:w="6804" w:type="dxa"/>
          </w:tcPr>
          <w:p w14:paraId="3CAB2A84" w14:textId="77777777" w:rsidR="00156FC1" w:rsidRPr="00216BBC" w:rsidRDefault="00156FC1" w:rsidP="0037355F">
            <w:pPr>
              <w:jc w:val="both"/>
              <w:rPr>
                <w:sz w:val="24"/>
                <w:szCs w:val="24"/>
              </w:rPr>
            </w:pPr>
            <w:r w:rsidRPr="00216BBC">
              <w:rPr>
                <w:sz w:val="24"/>
                <w:szCs w:val="24"/>
              </w:rPr>
              <w:t>6. Pasinaudojimo tvarkos apraše, vadovaujantis Sąlygų aprašo 4 punkte išvardintais principais, privaloma atskleisti:</w:t>
            </w:r>
          </w:p>
          <w:p w14:paraId="0D8AEAD7" w14:textId="77777777" w:rsidR="00156FC1" w:rsidRPr="00216BBC" w:rsidRDefault="00156FC1" w:rsidP="0037355F">
            <w:pPr>
              <w:jc w:val="both"/>
              <w:rPr>
                <w:sz w:val="24"/>
                <w:szCs w:val="24"/>
              </w:rPr>
            </w:pPr>
            <w:r w:rsidRPr="00216BBC">
              <w:rPr>
                <w:sz w:val="24"/>
                <w:szCs w:val="24"/>
              </w:rPr>
              <w:t>6.1. įrenginių prijungimo prie elektros tinklų etapus;</w:t>
            </w:r>
          </w:p>
        </w:tc>
        <w:tc>
          <w:tcPr>
            <w:tcW w:w="3118" w:type="dxa"/>
          </w:tcPr>
          <w:p w14:paraId="255FE843"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_Ref102408508 \r \h  \* MERGEFORMAT </w:instrText>
            </w:r>
            <w:r w:rsidRPr="00216BBC">
              <w:rPr>
                <w:szCs w:val="24"/>
              </w:rPr>
            </w:r>
            <w:r w:rsidRPr="00216BBC">
              <w:rPr>
                <w:szCs w:val="24"/>
              </w:rPr>
              <w:fldChar w:fldCharType="separate"/>
            </w:r>
            <w:r w:rsidRPr="00216BBC">
              <w:rPr>
                <w:sz w:val="24"/>
                <w:szCs w:val="24"/>
                <w:cs/>
              </w:rPr>
              <w:t>‎</w:t>
            </w:r>
            <w:r w:rsidRPr="00216BBC">
              <w:rPr>
                <w:sz w:val="24"/>
                <w:szCs w:val="24"/>
              </w:rPr>
              <w:t>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_Ref112158162 \r \h  \* MERGEFORMAT </w:instrText>
            </w:r>
            <w:r w:rsidRPr="00216BBC">
              <w:rPr>
                <w:szCs w:val="24"/>
              </w:rPr>
            </w:r>
            <w:r w:rsidRPr="00216BBC">
              <w:rPr>
                <w:szCs w:val="24"/>
              </w:rPr>
              <w:fldChar w:fldCharType="separate"/>
            </w:r>
            <w:r w:rsidRPr="00216BBC">
              <w:rPr>
                <w:sz w:val="24"/>
                <w:szCs w:val="24"/>
                <w:cs/>
              </w:rPr>
              <w:t>‎</w:t>
            </w:r>
            <w:r w:rsidRPr="00216BBC">
              <w:rPr>
                <w:sz w:val="24"/>
                <w:szCs w:val="24"/>
              </w:rPr>
              <w:t>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_Ref161502471 \r \h  \* MERGEFORMAT </w:instrText>
            </w:r>
            <w:r w:rsidRPr="00216BBC">
              <w:rPr>
                <w:szCs w:val="24"/>
              </w:rPr>
            </w:r>
            <w:r w:rsidRPr="00216BBC">
              <w:rPr>
                <w:szCs w:val="24"/>
              </w:rPr>
              <w:fldChar w:fldCharType="separate"/>
            </w:r>
            <w:r w:rsidRPr="00216BBC">
              <w:rPr>
                <w:sz w:val="24"/>
                <w:szCs w:val="24"/>
                <w:cs/>
              </w:rPr>
              <w:t>‎</w:t>
            </w:r>
            <w:r w:rsidRPr="00216BBC">
              <w:rPr>
                <w:sz w:val="24"/>
                <w:szCs w:val="24"/>
              </w:rPr>
              <w:t>246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_Ref161502445 \r \h  \* MERGEFORMAT </w:instrText>
            </w:r>
            <w:r w:rsidRPr="00216BBC">
              <w:rPr>
                <w:szCs w:val="24"/>
              </w:rPr>
            </w:r>
            <w:r w:rsidRPr="00216BBC">
              <w:rPr>
                <w:szCs w:val="24"/>
              </w:rPr>
              <w:fldChar w:fldCharType="separate"/>
            </w:r>
            <w:r w:rsidRPr="00216BBC">
              <w:rPr>
                <w:sz w:val="24"/>
                <w:szCs w:val="24"/>
                <w:cs/>
              </w:rPr>
              <w:t>‎</w:t>
            </w:r>
            <w:r w:rsidRPr="00216BBC">
              <w:rPr>
                <w:sz w:val="24"/>
                <w:szCs w:val="24"/>
              </w:rPr>
              <w:t>254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_Ref161502445 \r \h  \* MERGEFORMAT </w:instrText>
            </w:r>
            <w:r w:rsidRPr="00216BBC">
              <w:rPr>
                <w:szCs w:val="24"/>
              </w:rPr>
            </w:r>
            <w:r w:rsidRPr="00216BBC">
              <w:rPr>
                <w:szCs w:val="24"/>
              </w:rPr>
              <w:fldChar w:fldCharType="separate"/>
            </w:r>
            <w:r w:rsidRPr="00216BBC">
              <w:rPr>
                <w:sz w:val="24"/>
                <w:szCs w:val="24"/>
                <w:cs/>
              </w:rPr>
              <w:t>‎</w:t>
            </w:r>
            <w:r w:rsidRPr="00216BBC">
              <w:rPr>
                <w:sz w:val="24"/>
                <w:szCs w:val="24"/>
              </w:rPr>
              <w:t>254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_Ref161502610 \r \h  \* MERGEFORMAT </w:instrText>
            </w:r>
            <w:r w:rsidRPr="00216BBC">
              <w:rPr>
                <w:szCs w:val="24"/>
              </w:rPr>
            </w:r>
            <w:r w:rsidRPr="00216BBC">
              <w:rPr>
                <w:szCs w:val="24"/>
              </w:rPr>
              <w:fldChar w:fldCharType="separate"/>
            </w:r>
            <w:r w:rsidRPr="00216BBC">
              <w:rPr>
                <w:sz w:val="24"/>
                <w:szCs w:val="24"/>
                <w:cs/>
              </w:rPr>
              <w:t>‎</w:t>
            </w:r>
            <w:r w:rsidRPr="00216BBC">
              <w:rPr>
                <w:sz w:val="24"/>
                <w:szCs w:val="24"/>
              </w:rPr>
              <w:t>256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_Ref161503337 \r \h  \* MERGEFORMAT </w:instrText>
            </w:r>
            <w:r w:rsidRPr="00216BBC">
              <w:rPr>
                <w:szCs w:val="24"/>
              </w:rPr>
            </w:r>
            <w:r w:rsidRPr="00216BBC">
              <w:rPr>
                <w:szCs w:val="24"/>
              </w:rPr>
              <w:fldChar w:fldCharType="separate"/>
            </w:r>
            <w:r w:rsidRPr="00216BBC">
              <w:rPr>
                <w:sz w:val="24"/>
                <w:szCs w:val="24"/>
                <w:cs/>
              </w:rPr>
              <w:t>‎</w:t>
            </w:r>
            <w:r w:rsidRPr="00216BBC">
              <w:rPr>
                <w:sz w:val="24"/>
                <w:szCs w:val="24"/>
              </w:rPr>
              <w:t>280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_Ref161503345 \r \h  \* MERGEFORMAT </w:instrText>
            </w:r>
            <w:r w:rsidRPr="00216BBC">
              <w:rPr>
                <w:szCs w:val="24"/>
              </w:rPr>
            </w:r>
            <w:r w:rsidRPr="00216BBC">
              <w:rPr>
                <w:szCs w:val="24"/>
              </w:rPr>
              <w:fldChar w:fldCharType="separate"/>
            </w:r>
            <w:r w:rsidRPr="00216BBC">
              <w:rPr>
                <w:sz w:val="24"/>
                <w:szCs w:val="24"/>
                <w:cs/>
              </w:rPr>
              <w:t>‎</w:t>
            </w:r>
            <w:r w:rsidRPr="00216BBC">
              <w:rPr>
                <w:sz w:val="24"/>
                <w:szCs w:val="24"/>
              </w:rPr>
              <w:t>281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_Ref149477912 \r \h  \* MERGEFORMAT </w:instrText>
            </w:r>
            <w:r w:rsidRPr="00216BBC">
              <w:rPr>
                <w:szCs w:val="24"/>
              </w:rPr>
            </w:r>
            <w:r w:rsidRPr="00216BBC">
              <w:rPr>
                <w:szCs w:val="24"/>
              </w:rPr>
              <w:fldChar w:fldCharType="separate"/>
            </w:r>
            <w:r w:rsidRPr="00216BBC">
              <w:rPr>
                <w:sz w:val="24"/>
                <w:szCs w:val="24"/>
                <w:cs/>
              </w:rPr>
              <w:t>‎</w:t>
            </w:r>
            <w:r w:rsidRPr="00216BBC">
              <w:rPr>
                <w:sz w:val="24"/>
                <w:szCs w:val="24"/>
              </w:rPr>
              <w:t>284</w:t>
            </w:r>
            <w:r w:rsidRPr="00216BBC">
              <w:rPr>
                <w:szCs w:val="24"/>
              </w:rPr>
              <w:fldChar w:fldCharType="end"/>
            </w:r>
            <w:r w:rsidRPr="00216BBC">
              <w:rPr>
                <w:sz w:val="24"/>
                <w:szCs w:val="24"/>
              </w:rPr>
              <w:t xml:space="preserve"> punktai, </w:t>
            </w:r>
            <w:r w:rsidRPr="00216BBC">
              <w:rPr>
                <w:szCs w:val="24"/>
              </w:rPr>
              <w:fldChar w:fldCharType="begin"/>
            </w:r>
            <w:r w:rsidRPr="00216BBC">
              <w:rPr>
                <w:sz w:val="24"/>
                <w:szCs w:val="24"/>
              </w:rPr>
              <w:instrText xml:space="preserve"> REF _Ref111819473 \r \h  \* MERGEFORMAT </w:instrText>
            </w:r>
            <w:r w:rsidRPr="00216BBC">
              <w:rPr>
                <w:szCs w:val="24"/>
              </w:rPr>
            </w:r>
            <w:r w:rsidRPr="00216BBC">
              <w:rPr>
                <w:szCs w:val="24"/>
              </w:rPr>
              <w:fldChar w:fldCharType="separate"/>
            </w:r>
            <w:r w:rsidRPr="00216BBC">
              <w:rPr>
                <w:sz w:val="24"/>
                <w:szCs w:val="24"/>
                <w:cs/>
              </w:rPr>
              <w:t>‎</w:t>
            </w:r>
            <w:r w:rsidRPr="00216BBC">
              <w:rPr>
                <w:sz w:val="24"/>
                <w:szCs w:val="24"/>
              </w:rPr>
              <w:t>XXIII</w:t>
            </w:r>
            <w:r w:rsidRPr="00216BBC">
              <w:rPr>
                <w:szCs w:val="24"/>
              </w:rPr>
              <w:fldChar w:fldCharType="end"/>
            </w:r>
            <w:r w:rsidRPr="00216BBC">
              <w:rPr>
                <w:sz w:val="24"/>
                <w:szCs w:val="24"/>
              </w:rPr>
              <w:t xml:space="preserve"> skyrius </w:t>
            </w:r>
          </w:p>
        </w:tc>
        <w:tc>
          <w:tcPr>
            <w:tcW w:w="3083" w:type="dxa"/>
          </w:tcPr>
          <w:p w14:paraId="6B5E27FB" w14:textId="77777777" w:rsidR="00156FC1" w:rsidRPr="00216BBC" w:rsidRDefault="00156FC1" w:rsidP="0037355F">
            <w:pPr>
              <w:jc w:val="both"/>
              <w:rPr>
                <w:sz w:val="24"/>
                <w:szCs w:val="24"/>
              </w:rPr>
            </w:pPr>
          </w:p>
        </w:tc>
      </w:tr>
      <w:tr w:rsidR="00156FC1" w:rsidRPr="00216BBC" w14:paraId="68885ED4" w14:textId="77777777" w:rsidTr="0037355F">
        <w:tc>
          <w:tcPr>
            <w:tcW w:w="988" w:type="dxa"/>
          </w:tcPr>
          <w:p w14:paraId="664E0943" w14:textId="77777777" w:rsidR="00156FC1" w:rsidRPr="00216BBC" w:rsidRDefault="00156FC1" w:rsidP="0037355F">
            <w:pPr>
              <w:jc w:val="center"/>
              <w:rPr>
                <w:sz w:val="24"/>
                <w:szCs w:val="24"/>
              </w:rPr>
            </w:pPr>
            <w:r w:rsidRPr="00216BBC">
              <w:rPr>
                <w:sz w:val="24"/>
                <w:szCs w:val="24"/>
              </w:rPr>
              <w:t>2.</w:t>
            </w:r>
          </w:p>
        </w:tc>
        <w:tc>
          <w:tcPr>
            <w:tcW w:w="6804" w:type="dxa"/>
          </w:tcPr>
          <w:p w14:paraId="5AC63CE2" w14:textId="77777777" w:rsidR="00156FC1" w:rsidRPr="00216BBC" w:rsidRDefault="00156FC1" w:rsidP="0037355F">
            <w:pPr>
              <w:jc w:val="both"/>
              <w:rPr>
                <w:sz w:val="24"/>
                <w:szCs w:val="24"/>
              </w:rPr>
            </w:pPr>
            <w:r w:rsidRPr="00216BBC">
              <w:rPr>
                <w:sz w:val="24"/>
                <w:szCs w:val="24"/>
              </w:rPr>
              <w:t>6.2. įrenginių savininkų galimybės padengti išlaidas, susijusias su neriboto prijungimo užtikrinimu, tvarką;</w:t>
            </w:r>
          </w:p>
        </w:tc>
        <w:tc>
          <w:tcPr>
            <w:tcW w:w="3118" w:type="dxa"/>
          </w:tcPr>
          <w:p w14:paraId="021A9960"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_Ref161506599 \r \h  \* MERGEFORMAT </w:instrText>
            </w:r>
            <w:r w:rsidRPr="00216BBC">
              <w:rPr>
                <w:szCs w:val="24"/>
              </w:rPr>
            </w:r>
            <w:r w:rsidRPr="00216BBC">
              <w:rPr>
                <w:szCs w:val="24"/>
              </w:rPr>
              <w:fldChar w:fldCharType="separate"/>
            </w:r>
            <w:r w:rsidRPr="00216BBC">
              <w:rPr>
                <w:sz w:val="24"/>
                <w:szCs w:val="24"/>
                <w:cs/>
              </w:rPr>
              <w:t>‎</w:t>
            </w:r>
            <w:r w:rsidRPr="00216BBC">
              <w:rPr>
                <w:sz w:val="24"/>
                <w:szCs w:val="24"/>
              </w:rPr>
              <w:t>95.2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_Ref161501636 \r \h  \* MERGEFORMAT </w:instrText>
            </w:r>
            <w:r w:rsidRPr="00216BBC">
              <w:rPr>
                <w:szCs w:val="24"/>
              </w:rPr>
            </w:r>
            <w:r w:rsidRPr="00216BBC">
              <w:rPr>
                <w:szCs w:val="24"/>
              </w:rPr>
              <w:fldChar w:fldCharType="separate"/>
            </w:r>
            <w:r w:rsidRPr="00216BBC">
              <w:rPr>
                <w:sz w:val="24"/>
                <w:szCs w:val="24"/>
                <w:cs/>
              </w:rPr>
              <w:t>‎</w:t>
            </w:r>
            <w:r w:rsidRPr="00216BBC">
              <w:rPr>
                <w:sz w:val="24"/>
                <w:szCs w:val="24"/>
              </w:rPr>
              <w:t>96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_Ref126223248 \r \h  \* MERGEFORMAT </w:instrText>
            </w:r>
            <w:r w:rsidRPr="00216BBC">
              <w:rPr>
                <w:szCs w:val="24"/>
              </w:rPr>
            </w:r>
            <w:r w:rsidRPr="00216BBC">
              <w:rPr>
                <w:szCs w:val="24"/>
              </w:rPr>
              <w:fldChar w:fldCharType="separate"/>
            </w:r>
            <w:r w:rsidRPr="00216BBC">
              <w:rPr>
                <w:sz w:val="24"/>
                <w:szCs w:val="24"/>
                <w:cs/>
              </w:rPr>
              <w:t>‎</w:t>
            </w:r>
            <w:r w:rsidRPr="00216BBC">
              <w:rPr>
                <w:sz w:val="24"/>
                <w:szCs w:val="24"/>
              </w:rPr>
              <w:t>97</w:t>
            </w:r>
            <w:r w:rsidRPr="00216BBC">
              <w:rPr>
                <w:szCs w:val="24"/>
              </w:rPr>
              <w:fldChar w:fldCharType="end"/>
            </w:r>
            <w:r w:rsidRPr="00216BBC">
              <w:rPr>
                <w:sz w:val="24"/>
                <w:szCs w:val="24"/>
              </w:rPr>
              <w:t xml:space="preserve"> punktai</w:t>
            </w:r>
          </w:p>
        </w:tc>
        <w:tc>
          <w:tcPr>
            <w:tcW w:w="3083" w:type="dxa"/>
          </w:tcPr>
          <w:p w14:paraId="517AA13C" w14:textId="77777777" w:rsidR="00156FC1" w:rsidRPr="00216BBC" w:rsidRDefault="00156FC1" w:rsidP="0037355F">
            <w:pPr>
              <w:jc w:val="both"/>
              <w:rPr>
                <w:sz w:val="24"/>
                <w:szCs w:val="24"/>
              </w:rPr>
            </w:pPr>
          </w:p>
        </w:tc>
      </w:tr>
      <w:tr w:rsidR="00156FC1" w:rsidRPr="00216BBC" w14:paraId="14BCB557" w14:textId="77777777" w:rsidTr="0037355F">
        <w:tc>
          <w:tcPr>
            <w:tcW w:w="988" w:type="dxa"/>
          </w:tcPr>
          <w:p w14:paraId="52AAC84D" w14:textId="77777777" w:rsidR="00156FC1" w:rsidRPr="00216BBC" w:rsidRDefault="00156FC1" w:rsidP="0037355F">
            <w:pPr>
              <w:jc w:val="center"/>
              <w:rPr>
                <w:sz w:val="24"/>
                <w:szCs w:val="24"/>
              </w:rPr>
            </w:pPr>
            <w:r w:rsidRPr="00216BBC">
              <w:rPr>
                <w:sz w:val="24"/>
                <w:szCs w:val="24"/>
              </w:rPr>
              <w:t>3.</w:t>
            </w:r>
          </w:p>
        </w:tc>
        <w:tc>
          <w:tcPr>
            <w:tcW w:w="6804" w:type="dxa"/>
          </w:tcPr>
          <w:p w14:paraId="7CD31147" w14:textId="77777777" w:rsidR="00156FC1" w:rsidRPr="00216BBC" w:rsidRDefault="00156FC1" w:rsidP="0037355F">
            <w:pPr>
              <w:jc w:val="both"/>
              <w:rPr>
                <w:sz w:val="24"/>
                <w:szCs w:val="24"/>
              </w:rPr>
            </w:pPr>
            <w:r w:rsidRPr="00216BBC">
              <w:rPr>
                <w:sz w:val="24"/>
                <w:szCs w:val="24"/>
              </w:rPr>
              <w:t>6.3. išankstinių prijungimo sąlygų išdavimo tvarką;</w:t>
            </w:r>
          </w:p>
        </w:tc>
        <w:tc>
          <w:tcPr>
            <w:tcW w:w="3118" w:type="dxa"/>
          </w:tcPr>
          <w:p w14:paraId="484AD2CB"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_Ref161496964 \r \h  \* MERGEFORMAT </w:instrText>
            </w:r>
            <w:r w:rsidRPr="00216BBC">
              <w:rPr>
                <w:szCs w:val="24"/>
              </w:rPr>
            </w:r>
            <w:r w:rsidRPr="00216BBC">
              <w:rPr>
                <w:szCs w:val="24"/>
              </w:rPr>
              <w:fldChar w:fldCharType="separate"/>
            </w:r>
            <w:r w:rsidRPr="00216BBC">
              <w:rPr>
                <w:sz w:val="24"/>
                <w:szCs w:val="24"/>
                <w:cs/>
              </w:rPr>
              <w:t>‎</w:t>
            </w:r>
            <w:r w:rsidRPr="00216BBC">
              <w:rPr>
                <w:sz w:val="24"/>
                <w:szCs w:val="24"/>
              </w:rPr>
              <w:t>III</w:t>
            </w:r>
            <w:r w:rsidRPr="00216BBC">
              <w:rPr>
                <w:szCs w:val="24"/>
              </w:rPr>
              <w:fldChar w:fldCharType="end"/>
            </w:r>
            <w:r w:rsidRPr="00216BBC">
              <w:rPr>
                <w:sz w:val="24"/>
                <w:szCs w:val="24"/>
              </w:rPr>
              <w:t xml:space="preserve"> skyrius, </w:t>
            </w:r>
            <w:r w:rsidRPr="00216BBC">
              <w:rPr>
                <w:szCs w:val="24"/>
              </w:rPr>
              <w:fldChar w:fldCharType="begin"/>
            </w:r>
            <w:r w:rsidRPr="00216BBC">
              <w:rPr>
                <w:sz w:val="24"/>
                <w:szCs w:val="24"/>
              </w:rPr>
              <w:instrText xml:space="preserve"> REF _Ref185065814 \r \h  \* MERGEFORMAT </w:instrText>
            </w:r>
            <w:r w:rsidRPr="00216BBC">
              <w:rPr>
                <w:szCs w:val="24"/>
              </w:rPr>
            </w:r>
            <w:r w:rsidRPr="00216BBC">
              <w:rPr>
                <w:szCs w:val="24"/>
              </w:rPr>
              <w:fldChar w:fldCharType="separate"/>
            </w:r>
            <w:r w:rsidRPr="00216BBC">
              <w:rPr>
                <w:sz w:val="24"/>
                <w:szCs w:val="24"/>
                <w:cs/>
              </w:rPr>
              <w:t>‎</w:t>
            </w:r>
            <w:r w:rsidRPr="00216BBC">
              <w:rPr>
                <w:sz w:val="24"/>
                <w:szCs w:val="24"/>
              </w:rPr>
              <w:t>63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_Ref161502495 \r \h  \* MERGEFORMAT </w:instrText>
            </w:r>
            <w:r w:rsidRPr="00216BBC">
              <w:rPr>
                <w:szCs w:val="24"/>
              </w:rPr>
            </w:r>
            <w:r w:rsidRPr="00216BBC">
              <w:rPr>
                <w:szCs w:val="24"/>
              </w:rPr>
              <w:fldChar w:fldCharType="separate"/>
            </w:r>
            <w:r w:rsidRPr="00216BBC">
              <w:rPr>
                <w:sz w:val="24"/>
                <w:szCs w:val="24"/>
                <w:cs/>
              </w:rPr>
              <w:t>‎</w:t>
            </w:r>
            <w:r w:rsidRPr="00216BBC">
              <w:rPr>
                <w:sz w:val="24"/>
                <w:szCs w:val="24"/>
              </w:rPr>
              <w:t>251</w:t>
            </w:r>
            <w:r w:rsidRPr="00216BBC">
              <w:rPr>
                <w:szCs w:val="24"/>
              </w:rPr>
              <w:fldChar w:fldCharType="end"/>
            </w:r>
            <w:r w:rsidRPr="00216BBC">
              <w:rPr>
                <w:sz w:val="24"/>
                <w:szCs w:val="24"/>
              </w:rPr>
              <w:t>, 223 punktai</w:t>
            </w:r>
          </w:p>
        </w:tc>
        <w:tc>
          <w:tcPr>
            <w:tcW w:w="3083" w:type="dxa"/>
          </w:tcPr>
          <w:p w14:paraId="79859547" w14:textId="77777777" w:rsidR="00156FC1" w:rsidRPr="00216BBC" w:rsidRDefault="00156FC1" w:rsidP="0037355F">
            <w:pPr>
              <w:jc w:val="both"/>
              <w:rPr>
                <w:sz w:val="24"/>
                <w:szCs w:val="24"/>
              </w:rPr>
            </w:pPr>
          </w:p>
        </w:tc>
      </w:tr>
      <w:tr w:rsidR="00156FC1" w:rsidRPr="00216BBC" w14:paraId="46E0A85F" w14:textId="77777777" w:rsidTr="0037355F">
        <w:tc>
          <w:tcPr>
            <w:tcW w:w="988" w:type="dxa"/>
          </w:tcPr>
          <w:p w14:paraId="2685777D" w14:textId="77777777" w:rsidR="00156FC1" w:rsidRPr="00216BBC" w:rsidRDefault="00156FC1" w:rsidP="0037355F">
            <w:pPr>
              <w:jc w:val="center"/>
              <w:rPr>
                <w:sz w:val="24"/>
                <w:szCs w:val="24"/>
              </w:rPr>
            </w:pPr>
            <w:r w:rsidRPr="00216BBC">
              <w:rPr>
                <w:sz w:val="24"/>
                <w:szCs w:val="24"/>
              </w:rPr>
              <w:t>4.</w:t>
            </w:r>
          </w:p>
        </w:tc>
        <w:tc>
          <w:tcPr>
            <w:tcW w:w="6804" w:type="dxa"/>
          </w:tcPr>
          <w:p w14:paraId="6945C8AE" w14:textId="77777777" w:rsidR="00156FC1" w:rsidRPr="00216BBC" w:rsidRDefault="00156FC1" w:rsidP="0037355F">
            <w:pPr>
              <w:jc w:val="both"/>
              <w:rPr>
                <w:sz w:val="24"/>
                <w:szCs w:val="24"/>
              </w:rPr>
            </w:pPr>
            <w:r w:rsidRPr="00216BBC">
              <w:rPr>
                <w:sz w:val="24"/>
                <w:szCs w:val="24"/>
              </w:rPr>
              <w:t xml:space="preserve">6.4. </w:t>
            </w:r>
            <w:r w:rsidRPr="00216BBC">
              <w:rPr>
                <w:szCs w:val="24"/>
              </w:rPr>
              <w:t>transformatorių pastočių laisvos galios, skirtos įrenginiams prijungti, paskirstymo ir rezervavimo tvarką;</w:t>
            </w:r>
            <w:bookmarkStart w:id="1" w:name="part_e877db68da5e49279ed9bf72c212ee1f"/>
            <w:bookmarkEnd w:id="1"/>
          </w:p>
        </w:tc>
        <w:tc>
          <w:tcPr>
            <w:tcW w:w="3118" w:type="dxa"/>
          </w:tcPr>
          <w:p w14:paraId="3530A5FC"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_Ref161504453 \r \h  \* MERGEFORMAT </w:instrText>
            </w:r>
            <w:r w:rsidRPr="00216BBC">
              <w:rPr>
                <w:szCs w:val="24"/>
              </w:rPr>
            </w:r>
            <w:r w:rsidRPr="00216BBC">
              <w:rPr>
                <w:szCs w:val="24"/>
              </w:rPr>
              <w:fldChar w:fldCharType="separate"/>
            </w:r>
            <w:r w:rsidRPr="00216BBC">
              <w:rPr>
                <w:sz w:val="24"/>
                <w:szCs w:val="24"/>
                <w:cs/>
              </w:rPr>
              <w:t>‎</w:t>
            </w:r>
            <w:r w:rsidRPr="00216BBC">
              <w:rPr>
                <w:sz w:val="24"/>
                <w:szCs w:val="24"/>
              </w:rPr>
              <w:t>65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_Ref161248677 \r \h  \* MERGEFORMAT </w:instrText>
            </w:r>
            <w:r w:rsidRPr="00216BBC">
              <w:rPr>
                <w:szCs w:val="24"/>
              </w:rPr>
            </w:r>
            <w:r w:rsidRPr="00216BBC">
              <w:rPr>
                <w:szCs w:val="24"/>
              </w:rPr>
              <w:fldChar w:fldCharType="separate"/>
            </w:r>
            <w:r w:rsidRPr="00216BBC">
              <w:rPr>
                <w:sz w:val="24"/>
                <w:szCs w:val="24"/>
                <w:cs/>
              </w:rPr>
              <w:t>‎</w:t>
            </w:r>
            <w:r w:rsidRPr="00216BBC">
              <w:rPr>
                <w:sz w:val="24"/>
                <w:szCs w:val="24"/>
              </w:rPr>
              <w:t>66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_Ref161504470 \r \h  \* MERGEFORMAT </w:instrText>
            </w:r>
            <w:r w:rsidRPr="00216BBC">
              <w:rPr>
                <w:szCs w:val="24"/>
              </w:rPr>
            </w:r>
            <w:r w:rsidRPr="00216BBC">
              <w:rPr>
                <w:szCs w:val="24"/>
              </w:rPr>
              <w:fldChar w:fldCharType="separate"/>
            </w:r>
            <w:r w:rsidRPr="00216BBC">
              <w:rPr>
                <w:sz w:val="24"/>
                <w:szCs w:val="24"/>
                <w:cs/>
              </w:rPr>
              <w:t>‎</w:t>
            </w:r>
            <w:r w:rsidRPr="00216BBC">
              <w:rPr>
                <w:sz w:val="24"/>
                <w:szCs w:val="24"/>
              </w:rPr>
              <w:t>67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_Ref166088409 \r \h  \* MERGEFORMAT </w:instrText>
            </w:r>
            <w:r w:rsidRPr="00216BBC">
              <w:rPr>
                <w:szCs w:val="24"/>
              </w:rPr>
            </w:r>
            <w:r w:rsidRPr="00216BBC">
              <w:rPr>
                <w:szCs w:val="24"/>
              </w:rPr>
              <w:fldChar w:fldCharType="separate"/>
            </w:r>
            <w:r w:rsidRPr="00216BBC">
              <w:rPr>
                <w:sz w:val="24"/>
                <w:szCs w:val="24"/>
                <w:cs/>
              </w:rPr>
              <w:t>‎</w:t>
            </w:r>
            <w:r w:rsidRPr="00216BBC">
              <w:rPr>
                <w:sz w:val="24"/>
                <w:szCs w:val="24"/>
              </w:rPr>
              <w:t>74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_Ref151920945 \r \h  \* MERGEFORMAT </w:instrText>
            </w:r>
            <w:r w:rsidRPr="00216BBC">
              <w:rPr>
                <w:szCs w:val="24"/>
              </w:rPr>
            </w:r>
            <w:r w:rsidRPr="00216BBC">
              <w:rPr>
                <w:szCs w:val="24"/>
              </w:rPr>
              <w:fldChar w:fldCharType="separate"/>
            </w:r>
            <w:r w:rsidRPr="00216BBC">
              <w:rPr>
                <w:sz w:val="24"/>
                <w:szCs w:val="24"/>
                <w:cs/>
              </w:rPr>
              <w:t>‎</w:t>
            </w:r>
            <w:r w:rsidRPr="00216BBC">
              <w:rPr>
                <w:sz w:val="24"/>
                <w:szCs w:val="24"/>
              </w:rPr>
              <w:t>80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_Ref161081193 \r \h  \* MERGEFORMAT </w:instrText>
            </w:r>
            <w:r w:rsidRPr="00216BBC">
              <w:rPr>
                <w:szCs w:val="24"/>
              </w:rPr>
            </w:r>
            <w:r w:rsidRPr="00216BBC">
              <w:rPr>
                <w:szCs w:val="24"/>
              </w:rPr>
              <w:fldChar w:fldCharType="separate"/>
            </w:r>
            <w:r w:rsidRPr="00216BBC">
              <w:rPr>
                <w:sz w:val="24"/>
                <w:szCs w:val="24"/>
                <w:cs/>
              </w:rPr>
              <w:t>‎</w:t>
            </w:r>
            <w:r w:rsidRPr="00216BBC">
              <w:rPr>
                <w:sz w:val="24"/>
                <w:szCs w:val="24"/>
              </w:rPr>
              <w:t>95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_Ref161501636 \r \h  \* MERGEFORMAT </w:instrText>
            </w:r>
            <w:r w:rsidRPr="00216BBC">
              <w:rPr>
                <w:szCs w:val="24"/>
              </w:rPr>
            </w:r>
            <w:r w:rsidRPr="00216BBC">
              <w:rPr>
                <w:szCs w:val="24"/>
              </w:rPr>
              <w:fldChar w:fldCharType="separate"/>
            </w:r>
            <w:r w:rsidRPr="00216BBC">
              <w:rPr>
                <w:sz w:val="24"/>
                <w:szCs w:val="24"/>
                <w:cs/>
              </w:rPr>
              <w:t>‎</w:t>
            </w:r>
            <w:r w:rsidRPr="00216BBC">
              <w:rPr>
                <w:sz w:val="24"/>
                <w:szCs w:val="24"/>
              </w:rPr>
              <w:t>96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_Ref126223248 \r \h  \* MERGEFORMAT </w:instrText>
            </w:r>
            <w:r w:rsidRPr="00216BBC">
              <w:rPr>
                <w:szCs w:val="24"/>
              </w:rPr>
            </w:r>
            <w:r w:rsidRPr="00216BBC">
              <w:rPr>
                <w:szCs w:val="24"/>
              </w:rPr>
              <w:fldChar w:fldCharType="separate"/>
            </w:r>
            <w:r w:rsidRPr="00216BBC">
              <w:rPr>
                <w:sz w:val="24"/>
                <w:szCs w:val="24"/>
                <w:cs/>
              </w:rPr>
              <w:t>‎</w:t>
            </w:r>
            <w:r w:rsidRPr="00216BBC">
              <w:rPr>
                <w:sz w:val="24"/>
                <w:szCs w:val="24"/>
              </w:rPr>
              <w:t>97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_Ref161505075 \r \h  \* MERGEFORMAT </w:instrText>
            </w:r>
            <w:r w:rsidRPr="00216BBC">
              <w:rPr>
                <w:szCs w:val="24"/>
              </w:rPr>
            </w:r>
            <w:r w:rsidRPr="00216BBC">
              <w:rPr>
                <w:szCs w:val="24"/>
              </w:rPr>
              <w:fldChar w:fldCharType="separate"/>
            </w:r>
            <w:r w:rsidRPr="00216BBC">
              <w:rPr>
                <w:sz w:val="24"/>
                <w:szCs w:val="24"/>
                <w:cs/>
              </w:rPr>
              <w:t>‎</w:t>
            </w:r>
            <w:r w:rsidRPr="00216BBC">
              <w:rPr>
                <w:sz w:val="24"/>
                <w:szCs w:val="24"/>
              </w:rPr>
              <w:t>108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_Ref161505273 \r \h  \* MERGEFORMAT </w:instrText>
            </w:r>
            <w:r w:rsidRPr="00216BBC">
              <w:rPr>
                <w:szCs w:val="24"/>
              </w:rPr>
            </w:r>
            <w:r w:rsidRPr="00216BBC">
              <w:rPr>
                <w:szCs w:val="24"/>
              </w:rPr>
              <w:fldChar w:fldCharType="separate"/>
            </w:r>
            <w:r w:rsidRPr="00216BBC">
              <w:rPr>
                <w:sz w:val="24"/>
                <w:szCs w:val="24"/>
                <w:cs/>
              </w:rPr>
              <w:t>‎</w:t>
            </w:r>
            <w:r w:rsidRPr="00216BBC">
              <w:rPr>
                <w:sz w:val="24"/>
                <w:szCs w:val="24"/>
              </w:rPr>
              <w:t>116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_Ref161505282 \r \h  \* MERGEFORMAT </w:instrText>
            </w:r>
            <w:r w:rsidRPr="00216BBC">
              <w:rPr>
                <w:szCs w:val="24"/>
              </w:rPr>
            </w:r>
            <w:r w:rsidRPr="00216BBC">
              <w:rPr>
                <w:szCs w:val="24"/>
              </w:rPr>
              <w:fldChar w:fldCharType="separate"/>
            </w:r>
            <w:r w:rsidRPr="00216BBC">
              <w:rPr>
                <w:sz w:val="24"/>
                <w:szCs w:val="24"/>
                <w:cs/>
              </w:rPr>
              <w:t>‎</w:t>
            </w:r>
            <w:r w:rsidRPr="00216BBC">
              <w:rPr>
                <w:sz w:val="24"/>
                <w:szCs w:val="24"/>
              </w:rPr>
              <w:t>117</w:t>
            </w:r>
            <w:r w:rsidRPr="00216BBC">
              <w:rPr>
                <w:szCs w:val="24"/>
              </w:rPr>
              <w:fldChar w:fldCharType="end"/>
            </w:r>
            <w:r w:rsidRPr="00216BBC">
              <w:rPr>
                <w:sz w:val="24"/>
                <w:szCs w:val="24"/>
              </w:rPr>
              <w:t xml:space="preserve"> punktai</w:t>
            </w:r>
          </w:p>
        </w:tc>
        <w:tc>
          <w:tcPr>
            <w:tcW w:w="3083" w:type="dxa"/>
          </w:tcPr>
          <w:p w14:paraId="265C882B" w14:textId="77777777" w:rsidR="00156FC1" w:rsidRPr="00216BBC" w:rsidRDefault="00156FC1" w:rsidP="0037355F">
            <w:pPr>
              <w:jc w:val="both"/>
              <w:rPr>
                <w:sz w:val="24"/>
                <w:szCs w:val="24"/>
              </w:rPr>
            </w:pPr>
          </w:p>
        </w:tc>
      </w:tr>
      <w:tr w:rsidR="00156FC1" w:rsidRPr="00216BBC" w14:paraId="14421319" w14:textId="77777777" w:rsidTr="0037355F">
        <w:tc>
          <w:tcPr>
            <w:tcW w:w="988" w:type="dxa"/>
          </w:tcPr>
          <w:p w14:paraId="33A81AAE" w14:textId="77777777" w:rsidR="00156FC1" w:rsidRPr="00216BBC" w:rsidRDefault="00156FC1" w:rsidP="0037355F">
            <w:pPr>
              <w:jc w:val="center"/>
              <w:rPr>
                <w:sz w:val="24"/>
                <w:szCs w:val="24"/>
              </w:rPr>
            </w:pPr>
            <w:r w:rsidRPr="00216BBC">
              <w:rPr>
                <w:sz w:val="24"/>
                <w:szCs w:val="24"/>
              </w:rPr>
              <w:t>5.</w:t>
            </w:r>
          </w:p>
        </w:tc>
        <w:tc>
          <w:tcPr>
            <w:tcW w:w="6804" w:type="dxa"/>
          </w:tcPr>
          <w:p w14:paraId="53145AB4" w14:textId="77777777" w:rsidR="00156FC1" w:rsidRPr="00216BBC" w:rsidRDefault="00156FC1" w:rsidP="0037355F">
            <w:pPr>
              <w:jc w:val="both"/>
              <w:rPr>
                <w:sz w:val="24"/>
                <w:szCs w:val="24"/>
              </w:rPr>
            </w:pPr>
            <w:r w:rsidRPr="00216BBC">
              <w:rPr>
                <w:sz w:val="24"/>
                <w:szCs w:val="24"/>
              </w:rPr>
              <w:t>6.5. ketinimų protokolo sudarymo tvarką;</w:t>
            </w:r>
          </w:p>
        </w:tc>
        <w:tc>
          <w:tcPr>
            <w:tcW w:w="3118" w:type="dxa"/>
          </w:tcPr>
          <w:p w14:paraId="4EE88EE5"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_Ref112837243 \r \h  \* MERGEFORMAT </w:instrText>
            </w:r>
            <w:r w:rsidRPr="00216BBC">
              <w:rPr>
                <w:szCs w:val="24"/>
              </w:rPr>
            </w:r>
            <w:r w:rsidRPr="00216BBC">
              <w:rPr>
                <w:szCs w:val="24"/>
              </w:rPr>
              <w:fldChar w:fldCharType="separate"/>
            </w:r>
            <w:r w:rsidRPr="00216BBC">
              <w:rPr>
                <w:sz w:val="24"/>
                <w:szCs w:val="24"/>
                <w:cs/>
              </w:rPr>
              <w:t>‎</w:t>
            </w:r>
            <w:r w:rsidRPr="00216BBC">
              <w:rPr>
                <w:sz w:val="24"/>
                <w:szCs w:val="24"/>
              </w:rPr>
              <w:t>IV</w:t>
            </w:r>
            <w:r w:rsidRPr="00216BBC">
              <w:rPr>
                <w:szCs w:val="24"/>
              </w:rPr>
              <w:fldChar w:fldCharType="end"/>
            </w:r>
            <w:r w:rsidRPr="00216BBC">
              <w:rPr>
                <w:sz w:val="24"/>
                <w:szCs w:val="24"/>
              </w:rPr>
              <w:t xml:space="preserve"> skyrius, </w:t>
            </w:r>
            <w:r w:rsidRPr="00216BBC">
              <w:rPr>
                <w:szCs w:val="24"/>
              </w:rPr>
              <w:fldChar w:fldCharType="begin"/>
            </w:r>
            <w:r w:rsidRPr="00216BBC">
              <w:rPr>
                <w:sz w:val="24"/>
                <w:szCs w:val="24"/>
              </w:rPr>
              <w:instrText xml:space="preserve"> REF _Ref161504165 \r \h  \* MERGEFORMAT </w:instrText>
            </w:r>
            <w:r w:rsidRPr="00216BBC">
              <w:rPr>
                <w:szCs w:val="24"/>
              </w:rPr>
            </w:r>
            <w:r w:rsidRPr="00216BBC">
              <w:rPr>
                <w:szCs w:val="24"/>
              </w:rPr>
              <w:fldChar w:fldCharType="separate"/>
            </w:r>
            <w:r w:rsidRPr="00216BBC">
              <w:rPr>
                <w:sz w:val="24"/>
                <w:szCs w:val="24"/>
                <w:cs/>
              </w:rPr>
              <w:t>‎</w:t>
            </w:r>
            <w:r w:rsidRPr="00216BBC">
              <w:rPr>
                <w:sz w:val="24"/>
                <w:szCs w:val="24"/>
              </w:rPr>
              <w:t>17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_Ref166088358 \r \h  \* MERGEFORMAT </w:instrText>
            </w:r>
            <w:r w:rsidRPr="00216BBC">
              <w:rPr>
                <w:szCs w:val="24"/>
              </w:rPr>
            </w:r>
            <w:r w:rsidRPr="00216BBC">
              <w:rPr>
                <w:szCs w:val="24"/>
              </w:rPr>
              <w:fldChar w:fldCharType="separate"/>
            </w:r>
            <w:r w:rsidRPr="00216BBC">
              <w:rPr>
                <w:sz w:val="24"/>
                <w:szCs w:val="24"/>
                <w:cs/>
              </w:rPr>
              <w:t>‎</w:t>
            </w:r>
            <w:r w:rsidRPr="00216BBC">
              <w:rPr>
                <w:sz w:val="24"/>
                <w:szCs w:val="24"/>
              </w:rPr>
              <w:t>32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_Ref161504393 \r \h  \* MERGEFORMAT </w:instrText>
            </w:r>
            <w:r w:rsidRPr="00216BBC">
              <w:rPr>
                <w:szCs w:val="24"/>
              </w:rPr>
            </w:r>
            <w:r w:rsidRPr="00216BBC">
              <w:rPr>
                <w:szCs w:val="24"/>
              </w:rPr>
              <w:fldChar w:fldCharType="separate"/>
            </w:r>
            <w:r w:rsidRPr="00216BBC">
              <w:rPr>
                <w:sz w:val="24"/>
                <w:szCs w:val="24"/>
                <w:cs/>
              </w:rPr>
              <w:t>‎</w:t>
            </w:r>
            <w:r w:rsidRPr="00216BBC">
              <w:rPr>
                <w:sz w:val="24"/>
                <w:szCs w:val="24"/>
              </w:rPr>
              <w:t>61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_Ref161505124 \r \h  \* MERGEFORMAT </w:instrText>
            </w:r>
            <w:r w:rsidRPr="00216BBC">
              <w:rPr>
                <w:szCs w:val="24"/>
              </w:rPr>
            </w:r>
            <w:r w:rsidRPr="00216BBC">
              <w:rPr>
                <w:szCs w:val="24"/>
              </w:rPr>
              <w:fldChar w:fldCharType="separate"/>
            </w:r>
            <w:r w:rsidRPr="00216BBC">
              <w:rPr>
                <w:sz w:val="24"/>
                <w:szCs w:val="24"/>
                <w:cs/>
              </w:rPr>
              <w:t>‎</w:t>
            </w:r>
            <w:r w:rsidRPr="00216BBC">
              <w:rPr>
                <w:sz w:val="24"/>
                <w:szCs w:val="24"/>
              </w:rPr>
              <w:t>110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_Ref112853684 \r \h  \* MERGEFORMAT </w:instrText>
            </w:r>
            <w:r w:rsidRPr="00216BBC">
              <w:rPr>
                <w:szCs w:val="24"/>
              </w:rPr>
            </w:r>
            <w:r w:rsidRPr="00216BBC">
              <w:rPr>
                <w:szCs w:val="24"/>
              </w:rPr>
              <w:fldChar w:fldCharType="separate"/>
            </w:r>
            <w:r w:rsidRPr="00216BBC">
              <w:rPr>
                <w:sz w:val="24"/>
                <w:szCs w:val="24"/>
                <w:cs/>
              </w:rPr>
              <w:t>‎</w:t>
            </w:r>
            <w:r w:rsidRPr="00216BBC">
              <w:rPr>
                <w:sz w:val="24"/>
                <w:szCs w:val="24"/>
              </w:rPr>
              <w:t>114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_Ref161505214 \r \h  \* MERGEFORMAT </w:instrText>
            </w:r>
            <w:r w:rsidRPr="00216BBC">
              <w:rPr>
                <w:szCs w:val="24"/>
              </w:rPr>
            </w:r>
            <w:r w:rsidRPr="00216BBC">
              <w:rPr>
                <w:szCs w:val="24"/>
              </w:rPr>
              <w:fldChar w:fldCharType="separate"/>
            </w:r>
            <w:r w:rsidRPr="00216BBC">
              <w:rPr>
                <w:sz w:val="24"/>
                <w:szCs w:val="24"/>
                <w:cs/>
              </w:rPr>
              <w:t>‎</w:t>
            </w:r>
            <w:r w:rsidRPr="00216BBC">
              <w:rPr>
                <w:sz w:val="24"/>
                <w:szCs w:val="24"/>
              </w:rPr>
              <w:t>115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_Ref161502282 \r \h  \* MERGEFORMAT </w:instrText>
            </w:r>
            <w:r w:rsidRPr="00216BBC">
              <w:rPr>
                <w:szCs w:val="24"/>
              </w:rPr>
            </w:r>
            <w:r w:rsidRPr="00216BBC">
              <w:rPr>
                <w:szCs w:val="24"/>
              </w:rPr>
              <w:fldChar w:fldCharType="separate"/>
            </w:r>
            <w:r w:rsidRPr="00216BBC">
              <w:rPr>
                <w:sz w:val="24"/>
                <w:szCs w:val="24"/>
                <w:cs/>
              </w:rPr>
              <w:t>‎</w:t>
            </w:r>
            <w:r w:rsidRPr="00216BBC">
              <w:rPr>
                <w:sz w:val="24"/>
                <w:szCs w:val="24"/>
              </w:rPr>
              <w:t>242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_Ref160520452 \r \h  \* MERGEFORMAT </w:instrText>
            </w:r>
            <w:r w:rsidRPr="00216BBC">
              <w:rPr>
                <w:szCs w:val="24"/>
              </w:rPr>
            </w:r>
            <w:r w:rsidRPr="00216BBC">
              <w:rPr>
                <w:szCs w:val="24"/>
              </w:rPr>
              <w:fldChar w:fldCharType="separate"/>
            </w:r>
            <w:r w:rsidRPr="00216BBC">
              <w:rPr>
                <w:sz w:val="24"/>
                <w:szCs w:val="24"/>
                <w:cs/>
              </w:rPr>
              <w:t>‎</w:t>
            </w:r>
            <w:r w:rsidRPr="00216BBC">
              <w:rPr>
                <w:sz w:val="24"/>
                <w:szCs w:val="24"/>
              </w:rPr>
              <w:t>247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_Ref161502077 \r \h  \* MERGEFORMAT </w:instrText>
            </w:r>
            <w:r w:rsidRPr="00216BBC">
              <w:rPr>
                <w:szCs w:val="24"/>
              </w:rPr>
            </w:r>
            <w:r w:rsidRPr="00216BBC">
              <w:rPr>
                <w:szCs w:val="24"/>
              </w:rPr>
              <w:fldChar w:fldCharType="separate"/>
            </w:r>
            <w:r w:rsidRPr="00216BBC">
              <w:rPr>
                <w:sz w:val="24"/>
                <w:szCs w:val="24"/>
                <w:cs/>
              </w:rPr>
              <w:t>‎</w:t>
            </w:r>
            <w:r w:rsidRPr="00216BBC">
              <w:rPr>
                <w:sz w:val="24"/>
                <w:szCs w:val="24"/>
              </w:rPr>
              <w:t>249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_Ref161502140 \r \h  \* MERGEFORMAT </w:instrText>
            </w:r>
            <w:r w:rsidRPr="00216BBC">
              <w:rPr>
                <w:szCs w:val="24"/>
              </w:rPr>
            </w:r>
            <w:r w:rsidRPr="00216BBC">
              <w:rPr>
                <w:szCs w:val="24"/>
              </w:rPr>
              <w:fldChar w:fldCharType="separate"/>
            </w:r>
            <w:r w:rsidRPr="00216BBC">
              <w:rPr>
                <w:sz w:val="24"/>
                <w:szCs w:val="24"/>
                <w:cs/>
              </w:rPr>
              <w:t>‎</w:t>
            </w:r>
            <w:r w:rsidRPr="00216BBC">
              <w:rPr>
                <w:sz w:val="24"/>
                <w:szCs w:val="24"/>
              </w:rPr>
              <w:t>250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_Ref161502413 \r \h  \* MERGEFORMAT </w:instrText>
            </w:r>
            <w:r w:rsidRPr="00216BBC">
              <w:rPr>
                <w:szCs w:val="24"/>
              </w:rPr>
            </w:r>
            <w:r w:rsidRPr="00216BBC">
              <w:rPr>
                <w:szCs w:val="24"/>
              </w:rPr>
              <w:fldChar w:fldCharType="separate"/>
            </w:r>
            <w:r w:rsidRPr="00216BBC">
              <w:rPr>
                <w:sz w:val="24"/>
                <w:szCs w:val="24"/>
                <w:cs/>
              </w:rPr>
              <w:t>‎</w:t>
            </w:r>
            <w:r w:rsidRPr="00216BBC">
              <w:rPr>
                <w:sz w:val="24"/>
                <w:szCs w:val="24"/>
              </w:rPr>
              <w:t>253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_Ref161503055 \r \h  \* MERGEFORMAT </w:instrText>
            </w:r>
            <w:r w:rsidRPr="00216BBC">
              <w:rPr>
                <w:szCs w:val="24"/>
              </w:rPr>
            </w:r>
            <w:r w:rsidRPr="00216BBC">
              <w:rPr>
                <w:szCs w:val="24"/>
              </w:rPr>
              <w:fldChar w:fldCharType="separate"/>
            </w:r>
            <w:r w:rsidRPr="00216BBC">
              <w:rPr>
                <w:sz w:val="24"/>
                <w:szCs w:val="24"/>
                <w:cs/>
              </w:rPr>
              <w:t>‎</w:t>
            </w:r>
            <w:r w:rsidRPr="00216BBC">
              <w:rPr>
                <w:sz w:val="24"/>
                <w:szCs w:val="24"/>
              </w:rPr>
              <w:t>272</w:t>
            </w:r>
            <w:r w:rsidRPr="00216BBC">
              <w:rPr>
                <w:szCs w:val="24"/>
              </w:rPr>
              <w:fldChar w:fldCharType="end"/>
            </w:r>
            <w:r w:rsidRPr="00216BBC">
              <w:rPr>
                <w:sz w:val="24"/>
                <w:szCs w:val="24"/>
              </w:rPr>
              <w:t xml:space="preserve"> punktas, 3, 4, 5, 6, 7 priedai</w:t>
            </w:r>
          </w:p>
        </w:tc>
        <w:tc>
          <w:tcPr>
            <w:tcW w:w="3083" w:type="dxa"/>
          </w:tcPr>
          <w:p w14:paraId="4ABEC96C" w14:textId="77777777" w:rsidR="00156FC1" w:rsidRPr="00216BBC" w:rsidRDefault="00156FC1" w:rsidP="0037355F">
            <w:pPr>
              <w:jc w:val="both"/>
              <w:rPr>
                <w:sz w:val="24"/>
                <w:szCs w:val="24"/>
              </w:rPr>
            </w:pPr>
          </w:p>
        </w:tc>
      </w:tr>
      <w:tr w:rsidR="00156FC1" w:rsidRPr="00216BBC" w14:paraId="77867353" w14:textId="77777777" w:rsidTr="0037355F">
        <w:tc>
          <w:tcPr>
            <w:tcW w:w="988" w:type="dxa"/>
          </w:tcPr>
          <w:p w14:paraId="45E357E9" w14:textId="77777777" w:rsidR="00156FC1" w:rsidRPr="00216BBC" w:rsidRDefault="00156FC1" w:rsidP="0037355F">
            <w:pPr>
              <w:jc w:val="center"/>
              <w:rPr>
                <w:sz w:val="24"/>
                <w:szCs w:val="24"/>
              </w:rPr>
            </w:pPr>
            <w:r w:rsidRPr="00216BBC">
              <w:rPr>
                <w:sz w:val="24"/>
                <w:szCs w:val="24"/>
              </w:rPr>
              <w:t>6.</w:t>
            </w:r>
          </w:p>
        </w:tc>
        <w:tc>
          <w:tcPr>
            <w:tcW w:w="6804" w:type="dxa"/>
          </w:tcPr>
          <w:p w14:paraId="3DB05777" w14:textId="77777777" w:rsidR="00156FC1" w:rsidRPr="00216BBC" w:rsidRDefault="00156FC1" w:rsidP="0037355F">
            <w:pPr>
              <w:jc w:val="both"/>
              <w:rPr>
                <w:sz w:val="24"/>
                <w:szCs w:val="24"/>
              </w:rPr>
            </w:pPr>
            <w:r w:rsidRPr="00216BBC">
              <w:rPr>
                <w:sz w:val="24"/>
                <w:szCs w:val="24"/>
              </w:rPr>
              <w:t>6.6. prievolių įvykdymo užtikrinimo pateikimo tvarką;</w:t>
            </w:r>
          </w:p>
        </w:tc>
        <w:tc>
          <w:tcPr>
            <w:tcW w:w="3118" w:type="dxa"/>
          </w:tcPr>
          <w:p w14:paraId="3118578F" w14:textId="77777777" w:rsidR="00156FC1" w:rsidRPr="00216BBC" w:rsidRDefault="00156FC1" w:rsidP="0037355F">
            <w:pPr>
              <w:jc w:val="both"/>
              <w:rPr>
                <w:sz w:val="24"/>
                <w:szCs w:val="24"/>
              </w:rPr>
            </w:pPr>
            <w:r w:rsidRPr="00216BBC">
              <w:rPr>
                <w:szCs w:val="24"/>
              </w:rPr>
              <w:fldChar w:fldCharType="begin"/>
            </w:r>
            <w:r w:rsidRPr="00216BBC">
              <w:rPr>
                <w:szCs w:val="24"/>
              </w:rPr>
              <w:instrText xml:space="preserve"> REF _Ref161497228 \r \h  \* MERGEFORMAT </w:instrText>
            </w:r>
            <w:r w:rsidRPr="00216BBC">
              <w:rPr>
                <w:szCs w:val="24"/>
              </w:rPr>
            </w:r>
            <w:r w:rsidRPr="00216BBC">
              <w:rPr>
                <w:szCs w:val="24"/>
              </w:rPr>
              <w:fldChar w:fldCharType="separate"/>
            </w:r>
            <w:r w:rsidRPr="00216BBC">
              <w:rPr>
                <w:szCs w:val="24"/>
                <w:cs/>
              </w:rPr>
              <w:t>‎</w:t>
            </w:r>
            <w:r w:rsidRPr="00216BBC">
              <w:rPr>
                <w:szCs w:val="24"/>
              </w:rPr>
              <w:t>V</w:t>
            </w:r>
            <w:r w:rsidRPr="00216BBC">
              <w:rPr>
                <w:szCs w:val="24"/>
              </w:rPr>
              <w:fldChar w:fldCharType="end"/>
            </w:r>
            <w:r w:rsidRPr="00216BBC">
              <w:rPr>
                <w:szCs w:val="24"/>
              </w:rPr>
              <w:t xml:space="preserve"> skyrius,</w:t>
            </w:r>
            <w:r w:rsidRPr="00216BBC">
              <w:rPr>
                <w:sz w:val="24"/>
                <w:szCs w:val="24"/>
              </w:rPr>
              <w:t xml:space="preserve"> </w:t>
            </w:r>
            <w:r w:rsidRPr="00216BBC">
              <w:rPr>
                <w:szCs w:val="24"/>
              </w:rPr>
              <w:fldChar w:fldCharType="begin"/>
            </w:r>
            <w:r w:rsidRPr="00216BBC">
              <w:rPr>
                <w:sz w:val="24"/>
                <w:szCs w:val="24"/>
              </w:rPr>
              <w:instrText xml:space="preserve"> REF _Ref160520452 \r \h  \* MERGEFORMAT </w:instrText>
            </w:r>
            <w:r w:rsidRPr="00216BBC">
              <w:rPr>
                <w:szCs w:val="24"/>
              </w:rPr>
            </w:r>
            <w:r w:rsidRPr="00216BBC">
              <w:rPr>
                <w:szCs w:val="24"/>
              </w:rPr>
              <w:fldChar w:fldCharType="separate"/>
            </w:r>
            <w:r w:rsidRPr="00216BBC">
              <w:rPr>
                <w:szCs w:val="24"/>
                <w:cs/>
              </w:rPr>
              <w:t>‎</w:t>
            </w:r>
            <w:r w:rsidRPr="00216BBC">
              <w:rPr>
                <w:szCs w:val="24"/>
              </w:rPr>
              <w:t>247</w:t>
            </w:r>
            <w:r w:rsidRPr="00216BBC">
              <w:rPr>
                <w:szCs w:val="24"/>
              </w:rPr>
              <w:fldChar w:fldCharType="end"/>
            </w:r>
            <w:r w:rsidRPr="00216BBC">
              <w:rPr>
                <w:sz w:val="24"/>
                <w:szCs w:val="24"/>
              </w:rPr>
              <w:t xml:space="preserve"> punktai</w:t>
            </w:r>
          </w:p>
        </w:tc>
        <w:tc>
          <w:tcPr>
            <w:tcW w:w="3083" w:type="dxa"/>
          </w:tcPr>
          <w:p w14:paraId="0DE3CEF0" w14:textId="77777777" w:rsidR="00156FC1" w:rsidRPr="00216BBC" w:rsidRDefault="00156FC1" w:rsidP="0037355F">
            <w:pPr>
              <w:jc w:val="both"/>
              <w:rPr>
                <w:sz w:val="24"/>
                <w:szCs w:val="24"/>
              </w:rPr>
            </w:pPr>
          </w:p>
        </w:tc>
      </w:tr>
      <w:tr w:rsidR="00156FC1" w:rsidRPr="00216BBC" w14:paraId="0015CF16" w14:textId="77777777" w:rsidTr="0037355F">
        <w:tc>
          <w:tcPr>
            <w:tcW w:w="988" w:type="dxa"/>
          </w:tcPr>
          <w:p w14:paraId="7C032272" w14:textId="77777777" w:rsidR="00156FC1" w:rsidRPr="00216BBC" w:rsidRDefault="00156FC1" w:rsidP="0037355F">
            <w:pPr>
              <w:jc w:val="center"/>
              <w:rPr>
                <w:sz w:val="24"/>
                <w:szCs w:val="24"/>
              </w:rPr>
            </w:pPr>
            <w:r w:rsidRPr="00216BBC">
              <w:rPr>
                <w:sz w:val="24"/>
                <w:szCs w:val="24"/>
              </w:rPr>
              <w:t>7.</w:t>
            </w:r>
          </w:p>
        </w:tc>
        <w:tc>
          <w:tcPr>
            <w:tcW w:w="6804" w:type="dxa"/>
          </w:tcPr>
          <w:p w14:paraId="1F4D73D1" w14:textId="77777777" w:rsidR="00156FC1" w:rsidRPr="00216BBC" w:rsidRDefault="00156FC1" w:rsidP="0037355F">
            <w:pPr>
              <w:jc w:val="both"/>
              <w:rPr>
                <w:sz w:val="24"/>
                <w:szCs w:val="24"/>
              </w:rPr>
            </w:pPr>
            <w:r w:rsidRPr="00216BBC">
              <w:rPr>
                <w:sz w:val="24"/>
                <w:szCs w:val="24"/>
              </w:rPr>
              <w:t>6.7. informaciją apie leidimo plėtoti gamybos pajėgumus gavimo tvarką;</w:t>
            </w:r>
          </w:p>
        </w:tc>
        <w:tc>
          <w:tcPr>
            <w:tcW w:w="3118" w:type="dxa"/>
          </w:tcPr>
          <w:p w14:paraId="7960CAE6"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_Ref161497408 \r \h  \* MERGEFORMAT </w:instrText>
            </w:r>
            <w:r w:rsidRPr="00216BBC">
              <w:rPr>
                <w:szCs w:val="24"/>
              </w:rPr>
            </w:r>
            <w:r w:rsidRPr="00216BBC">
              <w:rPr>
                <w:szCs w:val="24"/>
              </w:rPr>
              <w:fldChar w:fldCharType="separate"/>
            </w:r>
            <w:r w:rsidRPr="00216BBC">
              <w:rPr>
                <w:szCs w:val="24"/>
                <w:cs/>
              </w:rPr>
              <w:t>‎</w:t>
            </w:r>
            <w:r w:rsidRPr="00216BBC">
              <w:rPr>
                <w:szCs w:val="24"/>
              </w:rPr>
              <w:t>VIII</w:t>
            </w:r>
            <w:r w:rsidRPr="00216BBC">
              <w:rPr>
                <w:szCs w:val="24"/>
              </w:rPr>
              <w:fldChar w:fldCharType="end"/>
            </w:r>
            <w:r w:rsidRPr="00216BBC">
              <w:rPr>
                <w:sz w:val="24"/>
                <w:szCs w:val="24"/>
              </w:rPr>
              <w:t xml:space="preserve"> skyrius</w:t>
            </w:r>
          </w:p>
        </w:tc>
        <w:tc>
          <w:tcPr>
            <w:tcW w:w="3083" w:type="dxa"/>
          </w:tcPr>
          <w:p w14:paraId="1154DFAE" w14:textId="77777777" w:rsidR="00156FC1" w:rsidRPr="00216BBC" w:rsidRDefault="00156FC1" w:rsidP="0037355F">
            <w:pPr>
              <w:jc w:val="both"/>
              <w:rPr>
                <w:sz w:val="24"/>
                <w:szCs w:val="24"/>
              </w:rPr>
            </w:pPr>
          </w:p>
        </w:tc>
      </w:tr>
      <w:tr w:rsidR="00156FC1" w:rsidRPr="00216BBC" w14:paraId="7A1CC60B" w14:textId="77777777" w:rsidTr="0037355F">
        <w:tc>
          <w:tcPr>
            <w:tcW w:w="988" w:type="dxa"/>
          </w:tcPr>
          <w:p w14:paraId="5FB62D4C" w14:textId="77777777" w:rsidR="00156FC1" w:rsidRPr="00216BBC" w:rsidRDefault="00156FC1" w:rsidP="0037355F">
            <w:pPr>
              <w:jc w:val="center"/>
              <w:rPr>
                <w:sz w:val="24"/>
                <w:szCs w:val="24"/>
              </w:rPr>
            </w:pPr>
            <w:r w:rsidRPr="00216BBC">
              <w:rPr>
                <w:sz w:val="24"/>
                <w:szCs w:val="24"/>
              </w:rPr>
              <w:t>8.</w:t>
            </w:r>
          </w:p>
        </w:tc>
        <w:tc>
          <w:tcPr>
            <w:tcW w:w="6804" w:type="dxa"/>
          </w:tcPr>
          <w:p w14:paraId="6AF4A030" w14:textId="77777777" w:rsidR="00156FC1" w:rsidRPr="00216BBC" w:rsidRDefault="00156FC1" w:rsidP="0037355F">
            <w:pPr>
              <w:jc w:val="both"/>
              <w:rPr>
                <w:sz w:val="24"/>
                <w:szCs w:val="24"/>
              </w:rPr>
            </w:pPr>
            <w:r w:rsidRPr="00216BBC">
              <w:rPr>
                <w:sz w:val="24"/>
                <w:szCs w:val="24"/>
              </w:rPr>
              <w:t>6.8. sąlygas ir reikalavimus, susijusius su įrenginių prijungimo taško parinkimu;</w:t>
            </w:r>
            <w:bookmarkStart w:id="2" w:name="part_016009ddea2b4b7486fea4c2eb0f8280"/>
            <w:bookmarkStart w:id="3" w:name="part_df7f9bf65e0f4587975265fe43cb9401"/>
            <w:bookmarkStart w:id="4" w:name="part_c66825e282d149ad956134f70996be42"/>
            <w:bookmarkEnd w:id="2"/>
            <w:bookmarkEnd w:id="3"/>
            <w:bookmarkEnd w:id="4"/>
          </w:p>
        </w:tc>
        <w:tc>
          <w:tcPr>
            <w:tcW w:w="3118" w:type="dxa"/>
          </w:tcPr>
          <w:p w14:paraId="45B24846"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_Ref161504099 \r \h  \* MERGEFORMAT </w:instrText>
            </w:r>
            <w:r w:rsidRPr="00216BBC">
              <w:rPr>
                <w:szCs w:val="24"/>
              </w:rPr>
            </w:r>
            <w:r w:rsidRPr="00216BBC">
              <w:rPr>
                <w:szCs w:val="24"/>
              </w:rPr>
              <w:fldChar w:fldCharType="separate"/>
            </w:r>
            <w:r w:rsidRPr="00216BBC">
              <w:rPr>
                <w:szCs w:val="24"/>
                <w:cs/>
              </w:rPr>
              <w:t>‎</w:t>
            </w:r>
            <w:r w:rsidRPr="00216BBC">
              <w:rPr>
                <w:szCs w:val="24"/>
              </w:rPr>
              <w:t>15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_Ref161498279 \r \h  \* MERGEFORMAT </w:instrText>
            </w:r>
            <w:r w:rsidRPr="00216BBC">
              <w:rPr>
                <w:szCs w:val="24"/>
              </w:rPr>
            </w:r>
            <w:r w:rsidRPr="00216BBC">
              <w:rPr>
                <w:szCs w:val="24"/>
              </w:rPr>
              <w:fldChar w:fldCharType="separate"/>
            </w:r>
            <w:r w:rsidRPr="00216BBC">
              <w:rPr>
                <w:szCs w:val="24"/>
                <w:cs/>
              </w:rPr>
              <w:t>‎</w:t>
            </w:r>
            <w:r w:rsidRPr="00216BBC">
              <w:rPr>
                <w:szCs w:val="24"/>
              </w:rPr>
              <w:t>136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_Ref161498291 \r \h  \* MERGEFORMAT </w:instrText>
            </w:r>
            <w:r w:rsidRPr="00216BBC">
              <w:rPr>
                <w:szCs w:val="24"/>
              </w:rPr>
            </w:r>
            <w:r w:rsidRPr="00216BBC">
              <w:rPr>
                <w:szCs w:val="24"/>
              </w:rPr>
              <w:fldChar w:fldCharType="separate"/>
            </w:r>
            <w:r w:rsidRPr="00216BBC">
              <w:rPr>
                <w:szCs w:val="24"/>
                <w:cs/>
              </w:rPr>
              <w:t>‎</w:t>
            </w:r>
            <w:r w:rsidRPr="00216BBC">
              <w:rPr>
                <w:szCs w:val="24"/>
              </w:rPr>
              <w:t>137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_Ref161498336 \r \h  \* MERGEFORMAT </w:instrText>
            </w:r>
            <w:r w:rsidRPr="00216BBC">
              <w:rPr>
                <w:szCs w:val="24"/>
              </w:rPr>
            </w:r>
            <w:r w:rsidRPr="00216BBC">
              <w:rPr>
                <w:szCs w:val="24"/>
              </w:rPr>
              <w:fldChar w:fldCharType="separate"/>
            </w:r>
            <w:r w:rsidRPr="00216BBC">
              <w:rPr>
                <w:szCs w:val="24"/>
                <w:cs/>
              </w:rPr>
              <w:t>‎</w:t>
            </w:r>
            <w:r w:rsidRPr="00216BBC">
              <w:rPr>
                <w:szCs w:val="24"/>
              </w:rPr>
              <w:t>138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_Ref161498350 \r \h  \* MERGEFORMAT </w:instrText>
            </w:r>
            <w:r w:rsidRPr="00216BBC">
              <w:rPr>
                <w:szCs w:val="24"/>
              </w:rPr>
            </w:r>
            <w:r w:rsidRPr="00216BBC">
              <w:rPr>
                <w:szCs w:val="24"/>
              </w:rPr>
              <w:fldChar w:fldCharType="separate"/>
            </w:r>
            <w:r w:rsidRPr="00216BBC">
              <w:rPr>
                <w:szCs w:val="24"/>
                <w:cs/>
              </w:rPr>
              <w:t>‎</w:t>
            </w:r>
            <w:r w:rsidRPr="00216BBC">
              <w:rPr>
                <w:szCs w:val="24"/>
              </w:rPr>
              <w:t>139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_Ref161498364 \r \h  \* MERGEFORMAT </w:instrText>
            </w:r>
            <w:r w:rsidRPr="00216BBC">
              <w:rPr>
                <w:szCs w:val="24"/>
              </w:rPr>
            </w:r>
            <w:r w:rsidRPr="00216BBC">
              <w:rPr>
                <w:szCs w:val="24"/>
              </w:rPr>
              <w:fldChar w:fldCharType="separate"/>
            </w:r>
            <w:r w:rsidRPr="00216BBC">
              <w:rPr>
                <w:szCs w:val="24"/>
                <w:cs/>
              </w:rPr>
              <w:t>‎</w:t>
            </w:r>
            <w:r w:rsidRPr="00216BBC">
              <w:rPr>
                <w:szCs w:val="24"/>
              </w:rPr>
              <w:t>140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_Ref102417453 \r \h  \* MERGEFORMAT </w:instrText>
            </w:r>
            <w:r w:rsidRPr="00216BBC">
              <w:rPr>
                <w:szCs w:val="24"/>
              </w:rPr>
            </w:r>
            <w:r w:rsidRPr="00216BBC">
              <w:rPr>
                <w:szCs w:val="24"/>
              </w:rPr>
              <w:fldChar w:fldCharType="separate"/>
            </w:r>
            <w:r w:rsidRPr="00216BBC">
              <w:rPr>
                <w:szCs w:val="24"/>
                <w:cs/>
              </w:rPr>
              <w:t>‎</w:t>
            </w:r>
            <w:r w:rsidRPr="00216BBC">
              <w:rPr>
                <w:szCs w:val="24"/>
              </w:rPr>
              <w:t>141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_Ref112254447 \r \h  \* MERGEFORMAT </w:instrText>
            </w:r>
            <w:r w:rsidRPr="00216BBC">
              <w:rPr>
                <w:szCs w:val="24"/>
              </w:rPr>
            </w:r>
            <w:r w:rsidRPr="00216BBC">
              <w:rPr>
                <w:szCs w:val="24"/>
              </w:rPr>
              <w:fldChar w:fldCharType="separate"/>
            </w:r>
            <w:r w:rsidRPr="00216BBC">
              <w:rPr>
                <w:szCs w:val="24"/>
                <w:cs/>
              </w:rPr>
              <w:t>‎</w:t>
            </w:r>
            <w:r w:rsidRPr="00216BBC">
              <w:rPr>
                <w:szCs w:val="24"/>
              </w:rPr>
              <w:t>264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_Ref161503184 \r \h  \* MERGEFORMAT </w:instrText>
            </w:r>
            <w:r w:rsidRPr="00216BBC">
              <w:rPr>
                <w:szCs w:val="24"/>
              </w:rPr>
            </w:r>
            <w:r w:rsidRPr="00216BBC">
              <w:rPr>
                <w:szCs w:val="24"/>
              </w:rPr>
              <w:fldChar w:fldCharType="separate"/>
            </w:r>
            <w:r w:rsidRPr="00216BBC">
              <w:rPr>
                <w:szCs w:val="24"/>
                <w:cs/>
              </w:rPr>
              <w:t>‎</w:t>
            </w:r>
            <w:r w:rsidRPr="00216BBC">
              <w:rPr>
                <w:szCs w:val="24"/>
              </w:rPr>
              <w:t>275</w:t>
            </w:r>
            <w:r w:rsidRPr="00216BBC">
              <w:rPr>
                <w:szCs w:val="24"/>
              </w:rPr>
              <w:fldChar w:fldCharType="end"/>
            </w:r>
            <w:r w:rsidRPr="00216BBC">
              <w:rPr>
                <w:sz w:val="24"/>
                <w:szCs w:val="24"/>
              </w:rPr>
              <w:t xml:space="preserve"> punktai</w:t>
            </w:r>
          </w:p>
        </w:tc>
        <w:tc>
          <w:tcPr>
            <w:tcW w:w="3083" w:type="dxa"/>
          </w:tcPr>
          <w:p w14:paraId="638B8290" w14:textId="77777777" w:rsidR="00156FC1" w:rsidRPr="00216BBC" w:rsidRDefault="00156FC1" w:rsidP="0037355F">
            <w:pPr>
              <w:jc w:val="both"/>
              <w:rPr>
                <w:sz w:val="24"/>
                <w:szCs w:val="24"/>
              </w:rPr>
            </w:pPr>
          </w:p>
        </w:tc>
      </w:tr>
      <w:tr w:rsidR="00156FC1" w:rsidRPr="00216BBC" w14:paraId="0190DCFD" w14:textId="77777777" w:rsidTr="0037355F">
        <w:tc>
          <w:tcPr>
            <w:tcW w:w="988" w:type="dxa"/>
          </w:tcPr>
          <w:p w14:paraId="3CE69E3D" w14:textId="77777777" w:rsidR="00156FC1" w:rsidRPr="00216BBC" w:rsidRDefault="00156FC1" w:rsidP="0037355F">
            <w:pPr>
              <w:jc w:val="center"/>
              <w:rPr>
                <w:sz w:val="24"/>
                <w:szCs w:val="24"/>
              </w:rPr>
            </w:pPr>
            <w:r w:rsidRPr="00216BBC">
              <w:rPr>
                <w:sz w:val="24"/>
                <w:szCs w:val="24"/>
              </w:rPr>
              <w:t>9.</w:t>
            </w:r>
          </w:p>
        </w:tc>
        <w:tc>
          <w:tcPr>
            <w:tcW w:w="6804" w:type="dxa"/>
          </w:tcPr>
          <w:p w14:paraId="765168F1" w14:textId="77777777" w:rsidR="00156FC1" w:rsidRPr="00216BBC" w:rsidRDefault="00156FC1" w:rsidP="0037355F">
            <w:pPr>
              <w:jc w:val="both"/>
              <w:rPr>
                <w:sz w:val="24"/>
                <w:szCs w:val="24"/>
              </w:rPr>
            </w:pPr>
            <w:r w:rsidRPr="00216BBC">
              <w:rPr>
                <w:sz w:val="24"/>
                <w:szCs w:val="24"/>
              </w:rPr>
              <w:t>6.9. įrenginių prijungimo sąlygų išdavimo tvarką;</w:t>
            </w:r>
          </w:p>
        </w:tc>
        <w:tc>
          <w:tcPr>
            <w:tcW w:w="3118" w:type="dxa"/>
          </w:tcPr>
          <w:p w14:paraId="2C33DD23"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_Ref161504407 \r \h  \* MERGEFORMAT </w:instrText>
            </w:r>
            <w:r w:rsidRPr="00216BBC">
              <w:rPr>
                <w:szCs w:val="24"/>
              </w:rPr>
            </w:r>
            <w:r w:rsidRPr="00216BBC">
              <w:rPr>
                <w:szCs w:val="24"/>
              </w:rPr>
              <w:fldChar w:fldCharType="separate"/>
            </w:r>
            <w:r w:rsidRPr="00216BBC">
              <w:rPr>
                <w:szCs w:val="24"/>
                <w:cs/>
              </w:rPr>
              <w:t>‎</w:t>
            </w:r>
            <w:r w:rsidRPr="00216BBC">
              <w:rPr>
                <w:szCs w:val="24"/>
              </w:rPr>
              <w:t>62</w:t>
            </w:r>
            <w:r w:rsidRPr="00216BBC">
              <w:rPr>
                <w:szCs w:val="24"/>
              </w:rPr>
              <w:fldChar w:fldCharType="end"/>
            </w:r>
            <w:r w:rsidRPr="00216BBC">
              <w:rPr>
                <w:sz w:val="24"/>
                <w:szCs w:val="24"/>
              </w:rPr>
              <w:t>,</w:t>
            </w:r>
            <w:r w:rsidRPr="00216BBC">
              <w:rPr>
                <w:szCs w:val="24"/>
              </w:rPr>
              <w:t xml:space="preserve"> </w:t>
            </w:r>
            <w:r w:rsidRPr="00216BBC">
              <w:rPr>
                <w:szCs w:val="24"/>
              </w:rPr>
              <w:fldChar w:fldCharType="begin"/>
            </w:r>
            <w:r w:rsidRPr="00216BBC">
              <w:rPr>
                <w:sz w:val="24"/>
                <w:szCs w:val="24"/>
              </w:rPr>
              <w:instrText xml:space="preserve"> REF _Ref161505143 \r \h  \* MERGEFORMAT </w:instrText>
            </w:r>
            <w:r w:rsidRPr="00216BBC">
              <w:rPr>
                <w:szCs w:val="24"/>
              </w:rPr>
            </w:r>
            <w:r w:rsidRPr="00216BBC">
              <w:rPr>
                <w:szCs w:val="24"/>
              </w:rPr>
              <w:fldChar w:fldCharType="separate"/>
            </w:r>
            <w:r w:rsidRPr="00216BBC">
              <w:rPr>
                <w:szCs w:val="24"/>
                <w:cs/>
              </w:rPr>
              <w:t>‎</w:t>
            </w:r>
            <w:r w:rsidRPr="00216BBC">
              <w:rPr>
                <w:szCs w:val="24"/>
              </w:rPr>
              <w:t>111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_Ref102417274 \r \h  \* MERGEFORMAT </w:instrText>
            </w:r>
            <w:r w:rsidRPr="00216BBC">
              <w:rPr>
                <w:szCs w:val="24"/>
              </w:rPr>
            </w:r>
            <w:r w:rsidRPr="00216BBC">
              <w:rPr>
                <w:szCs w:val="24"/>
              </w:rPr>
              <w:fldChar w:fldCharType="separate"/>
            </w:r>
            <w:r w:rsidRPr="00216BBC">
              <w:rPr>
                <w:szCs w:val="24"/>
                <w:cs/>
              </w:rPr>
              <w:t>‎</w:t>
            </w:r>
            <w:r w:rsidRPr="00216BBC">
              <w:rPr>
                <w:szCs w:val="24"/>
              </w:rPr>
              <w:t>127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_Ref102417290 \r \h  \* MERGEFORMAT </w:instrText>
            </w:r>
            <w:r w:rsidRPr="00216BBC">
              <w:rPr>
                <w:szCs w:val="24"/>
              </w:rPr>
            </w:r>
            <w:r w:rsidRPr="00216BBC">
              <w:rPr>
                <w:szCs w:val="24"/>
              </w:rPr>
              <w:fldChar w:fldCharType="separate"/>
            </w:r>
            <w:r w:rsidRPr="00216BBC">
              <w:rPr>
                <w:szCs w:val="24"/>
                <w:cs/>
              </w:rPr>
              <w:t>‎</w:t>
            </w:r>
            <w:r w:rsidRPr="00216BBC">
              <w:rPr>
                <w:szCs w:val="24"/>
              </w:rPr>
              <w:t>128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_Ref161497904 \r \h  \* MERGEFORMAT </w:instrText>
            </w:r>
            <w:r w:rsidRPr="00216BBC">
              <w:rPr>
                <w:szCs w:val="24"/>
              </w:rPr>
            </w:r>
            <w:r w:rsidRPr="00216BBC">
              <w:rPr>
                <w:szCs w:val="24"/>
              </w:rPr>
              <w:fldChar w:fldCharType="separate"/>
            </w:r>
            <w:r w:rsidRPr="00216BBC">
              <w:rPr>
                <w:szCs w:val="24"/>
                <w:cs/>
              </w:rPr>
              <w:t>‎</w:t>
            </w:r>
            <w:r w:rsidRPr="00216BBC">
              <w:rPr>
                <w:szCs w:val="24"/>
              </w:rPr>
              <w:t>130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_Ref110968582 \r \h  \* MERGEFORMAT </w:instrText>
            </w:r>
            <w:r w:rsidRPr="00216BBC">
              <w:rPr>
                <w:szCs w:val="24"/>
              </w:rPr>
            </w:r>
            <w:r w:rsidRPr="00216BBC">
              <w:rPr>
                <w:szCs w:val="24"/>
              </w:rPr>
              <w:fldChar w:fldCharType="separate"/>
            </w:r>
            <w:r w:rsidRPr="00216BBC">
              <w:rPr>
                <w:szCs w:val="24"/>
                <w:cs/>
              </w:rPr>
              <w:t>‎</w:t>
            </w:r>
            <w:r w:rsidRPr="00216BBC">
              <w:rPr>
                <w:szCs w:val="24"/>
              </w:rPr>
              <w:t>131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_Ref161497985 \r \h  \* MERGEFORMAT </w:instrText>
            </w:r>
            <w:r w:rsidRPr="00216BBC">
              <w:rPr>
                <w:szCs w:val="24"/>
              </w:rPr>
            </w:r>
            <w:r w:rsidRPr="00216BBC">
              <w:rPr>
                <w:szCs w:val="24"/>
              </w:rPr>
              <w:fldChar w:fldCharType="separate"/>
            </w:r>
            <w:r w:rsidRPr="00216BBC">
              <w:rPr>
                <w:szCs w:val="24"/>
                <w:cs/>
              </w:rPr>
              <w:t>‎</w:t>
            </w:r>
            <w:r w:rsidRPr="00216BBC">
              <w:rPr>
                <w:szCs w:val="24"/>
              </w:rPr>
              <w:t>132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_Ref161497994 \r \h  \* MERGEFORMAT </w:instrText>
            </w:r>
            <w:r w:rsidRPr="00216BBC">
              <w:rPr>
                <w:szCs w:val="24"/>
              </w:rPr>
            </w:r>
            <w:r w:rsidRPr="00216BBC">
              <w:rPr>
                <w:szCs w:val="24"/>
              </w:rPr>
              <w:fldChar w:fldCharType="separate"/>
            </w:r>
            <w:r w:rsidRPr="00216BBC">
              <w:rPr>
                <w:szCs w:val="24"/>
                <w:cs/>
              </w:rPr>
              <w:t>‎</w:t>
            </w:r>
            <w:r w:rsidRPr="00216BBC">
              <w:rPr>
                <w:szCs w:val="24"/>
              </w:rPr>
              <w:t>133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_Ref161498213 \r \h  \* MERGEFORMAT </w:instrText>
            </w:r>
            <w:r w:rsidRPr="00216BBC">
              <w:rPr>
                <w:szCs w:val="24"/>
              </w:rPr>
            </w:r>
            <w:r w:rsidRPr="00216BBC">
              <w:rPr>
                <w:szCs w:val="24"/>
              </w:rPr>
              <w:fldChar w:fldCharType="separate"/>
            </w:r>
            <w:r w:rsidRPr="00216BBC">
              <w:rPr>
                <w:szCs w:val="24"/>
                <w:cs/>
              </w:rPr>
              <w:t>‎</w:t>
            </w:r>
            <w:r w:rsidRPr="00216BBC">
              <w:rPr>
                <w:szCs w:val="24"/>
              </w:rPr>
              <w:t>134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_Ref159336608 \r \h  \* MERGEFORMAT </w:instrText>
            </w:r>
            <w:r w:rsidRPr="00216BBC">
              <w:rPr>
                <w:szCs w:val="24"/>
              </w:rPr>
            </w:r>
            <w:r w:rsidRPr="00216BBC">
              <w:rPr>
                <w:szCs w:val="24"/>
              </w:rPr>
              <w:fldChar w:fldCharType="separate"/>
            </w:r>
            <w:r w:rsidRPr="00216BBC">
              <w:rPr>
                <w:szCs w:val="24"/>
                <w:cs/>
              </w:rPr>
              <w:t>‎</w:t>
            </w:r>
            <w:r w:rsidRPr="00216BBC">
              <w:rPr>
                <w:szCs w:val="24"/>
              </w:rPr>
              <w:t>135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_Ref160435750 \r \h  \* MERGEFORMAT </w:instrText>
            </w:r>
            <w:r w:rsidRPr="00216BBC">
              <w:rPr>
                <w:szCs w:val="24"/>
              </w:rPr>
            </w:r>
            <w:r w:rsidRPr="00216BBC">
              <w:rPr>
                <w:szCs w:val="24"/>
              </w:rPr>
              <w:fldChar w:fldCharType="separate"/>
            </w:r>
            <w:r w:rsidRPr="00216BBC">
              <w:rPr>
                <w:szCs w:val="24"/>
                <w:cs/>
              </w:rPr>
              <w:t>‎</w:t>
            </w:r>
            <w:r w:rsidRPr="00216BBC">
              <w:rPr>
                <w:szCs w:val="24"/>
              </w:rPr>
              <w:t>142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_Ref161498405 \r \h  \* MERGEFORMAT </w:instrText>
            </w:r>
            <w:r w:rsidRPr="00216BBC">
              <w:rPr>
                <w:szCs w:val="24"/>
              </w:rPr>
            </w:r>
            <w:r w:rsidRPr="00216BBC">
              <w:rPr>
                <w:szCs w:val="24"/>
              </w:rPr>
              <w:fldChar w:fldCharType="separate"/>
            </w:r>
            <w:r w:rsidRPr="00216BBC">
              <w:rPr>
                <w:szCs w:val="24"/>
                <w:cs/>
              </w:rPr>
              <w:t>‎</w:t>
            </w:r>
            <w:r w:rsidRPr="00216BBC">
              <w:rPr>
                <w:szCs w:val="24"/>
              </w:rPr>
              <w:t>143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_Ref161498418 \r \h  \* MERGEFORMAT </w:instrText>
            </w:r>
            <w:r w:rsidRPr="00216BBC">
              <w:rPr>
                <w:szCs w:val="24"/>
              </w:rPr>
            </w:r>
            <w:r w:rsidRPr="00216BBC">
              <w:rPr>
                <w:szCs w:val="24"/>
              </w:rPr>
              <w:fldChar w:fldCharType="separate"/>
            </w:r>
            <w:r w:rsidRPr="00216BBC">
              <w:rPr>
                <w:szCs w:val="24"/>
                <w:cs/>
              </w:rPr>
              <w:t>‎</w:t>
            </w:r>
            <w:r w:rsidRPr="00216BBC">
              <w:rPr>
                <w:szCs w:val="24"/>
              </w:rPr>
              <w:t>144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_Ref161498428 \r \h  \* MERGEFORMAT </w:instrText>
            </w:r>
            <w:r w:rsidRPr="00216BBC">
              <w:rPr>
                <w:szCs w:val="24"/>
              </w:rPr>
            </w:r>
            <w:r w:rsidRPr="00216BBC">
              <w:rPr>
                <w:szCs w:val="24"/>
              </w:rPr>
              <w:fldChar w:fldCharType="separate"/>
            </w:r>
            <w:r w:rsidRPr="00216BBC">
              <w:rPr>
                <w:szCs w:val="24"/>
                <w:cs/>
              </w:rPr>
              <w:t>‎</w:t>
            </w:r>
            <w:r w:rsidRPr="00216BBC">
              <w:rPr>
                <w:szCs w:val="24"/>
              </w:rPr>
              <w:t>145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_Ref161498435 \r \h  \* MERGEFORMAT </w:instrText>
            </w:r>
            <w:r w:rsidRPr="00216BBC">
              <w:rPr>
                <w:szCs w:val="24"/>
              </w:rPr>
            </w:r>
            <w:r w:rsidRPr="00216BBC">
              <w:rPr>
                <w:szCs w:val="24"/>
              </w:rPr>
              <w:fldChar w:fldCharType="separate"/>
            </w:r>
            <w:r w:rsidRPr="00216BBC">
              <w:rPr>
                <w:szCs w:val="24"/>
                <w:cs/>
              </w:rPr>
              <w:t>‎</w:t>
            </w:r>
            <w:r w:rsidRPr="00216BBC">
              <w:rPr>
                <w:szCs w:val="24"/>
              </w:rPr>
              <w:t>146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_Ref161498444 \r \h  \* MERGEFORMAT </w:instrText>
            </w:r>
            <w:r w:rsidRPr="00216BBC">
              <w:rPr>
                <w:szCs w:val="24"/>
              </w:rPr>
            </w:r>
            <w:r w:rsidRPr="00216BBC">
              <w:rPr>
                <w:szCs w:val="24"/>
              </w:rPr>
              <w:fldChar w:fldCharType="separate"/>
            </w:r>
            <w:r w:rsidRPr="00216BBC">
              <w:rPr>
                <w:szCs w:val="24"/>
                <w:cs/>
              </w:rPr>
              <w:t>‎</w:t>
            </w:r>
            <w:r w:rsidRPr="00216BBC">
              <w:rPr>
                <w:szCs w:val="24"/>
              </w:rPr>
              <w:t>147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_Ref151361618 \r \h  \* MERGEFORMAT </w:instrText>
            </w:r>
            <w:r w:rsidRPr="00216BBC">
              <w:rPr>
                <w:szCs w:val="24"/>
              </w:rPr>
            </w:r>
            <w:r w:rsidRPr="00216BBC">
              <w:rPr>
                <w:szCs w:val="24"/>
              </w:rPr>
              <w:fldChar w:fldCharType="separate"/>
            </w:r>
            <w:r w:rsidRPr="00216BBC">
              <w:rPr>
                <w:szCs w:val="24"/>
                <w:cs/>
              </w:rPr>
              <w:t>‎</w:t>
            </w:r>
            <w:r w:rsidRPr="00216BBC">
              <w:rPr>
                <w:szCs w:val="24"/>
              </w:rPr>
              <w:t>148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_Ref161498492 \r \h  \* MERGEFORMAT </w:instrText>
            </w:r>
            <w:r w:rsidRPr="00216BBC">
              <w:rPr>
                <w:szCs w:val="24"/>
              </w:rPr>
            </w:r>
            <w:r w:rsidRPr="00216BBC">
              <w:rPr>
                <w:szCs w:val="24"/>
              </w:rPr>
              <w:fldChar w:fldCharType="separate"/>
            </w:r>
            <w:r w:rsidRPr="00216BBC">
              <w:rPr>
                <w:szCs w:val="24"/>
                <w:cs/>
              </w:rPr>
              <w:t>‎</w:t>
            </w:r>
            <w:r w:rsidRPr="00216BBC">
              <w:rPr>
                <w:szCs w:val="24"/>
              </w:rPr>
              <w:t>149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_Ref161498537 \r \h  \* MERGEFORMAT </w:instrText>
            </w:r>
            <w:r w:rsidRPr="00216BBC">
              <w:rPr>
                <w:szCs w:val="24"/>
              </w:rPr>
            </w:r>
            <w:r w:rsidRPr="00216BBC">
              <w:rPr>
                <w:szCs w:val="24"/>
              </w:rPr>
              <w:fldChar w:fldCharType="separate"/>
            </w:r>
            <w:r w:rsidRPr="00216BBC">
              <w:rPr>
                <w:szCs w:val="24"/>
                <w:cs/>
              </w:rPr>
              <w:t>‎</w:t>
            </w:r>
            <w:r w:rsidRPr="00216BBC">
              <w:rPr>
                <w:szCs w:val="24"/>
              </w:rPr>
              <w:t>152</w:t>
            </w:r>
            <w:r w:rsidRPr="00216BBC">
              <w:rPr>
                <w:szCs w:val="24"/>
              </w:rPr>
              <w:fldChar w:fldCharType="end"/>
            </w:r>
            <w:r w:rsidRPr="00216BBC">
              <w:rPr>
                <w:sz w:val="24"/>
                <w:szCs w:val="24"/>
              </w:rPr>
              <w:t>,</w:t>
            </w:r>
            <w:r w:rsidRPr="00216BBC">
              <w:rPr>
                <w:szCs w:val="24"/>
              </w:rPr>
              <w:t xml:space="preserve"> </w:t>
            </w:r>
            <w:r w:rsidRPr="00216BBC">
              <w:rPr>
                <w:szCs w:val="24"/>
              </w:rPr>
              <w:fldChar w:fldCharType="begin"/>
            </w:r>
            <w:r w:rsidRPr="00216BBC">
              <w:rPr>
                <w:szCs w:val="24"/>
              </w:rPr>
              <w:instrText xml:space="preserve"> REF _Ref188180014 \r \h  \* MERGEFORMAT </w:instrText>
            </w:r>
            <w:r w:rsidRPr="00216BBC">
              <w:rPr>
                <w:szCs w:val="24"/>
              </w:rPr>
            </w:r>
            <w:r w:rsidRPr="00216BBC">
              <w:rPr>
                <w:szCs w:val="24"/>
              </w:rPr>
              <w:fldChar w:fldCharType="separate"/>
            </w:r>
            <w:r w:rsidRPr="00216BBC">
              <w:rPr>
                <w:szCs w:val="24"/>
                <w:cs/>
              </w:rPr>
              <w:t>‎</w:t>
            </w:r>
            <w:r w:rsidRPr="00216BBC">
              <w:rPr>
                <w:szCs w:val="24"/>
              </w:rPr>
              <w:t>153</w:t>
            </w:r>
            <w:r w:rsidRPr="00216BBC">
              <w:rPr>
                <w:szCs w:val="24"/>
              </w:rPr>
              <w:fldChar w:fldCharType="end"/>
            </w:r>
            <w:r w:rsidRPr="00216BBC">
              <w:rPr>
                <w:szCs w:val="24"/>
              </w:rPr>
              <w:t xml:space="preserve">, </w:t>
            </w:r>
            <w:r w:rsidRPr="00216BBC">
              <w:rPr>
                <w:szCs w:val="24"/>
              </w:rPr>
              <w:fldChar w:fldCharType="begin"/>
            </w:r>
            <w:r w:rsidRPr="00216BBC">
              <w:rPr>
                <w:sz w:val="24"/>
                <w:szCs w:val="24"/>
              </w:rPr>
              <w:instrText xml:space="preserve"> REF _Ref161502077 \r \h  \* MERGEFORMAT </w:instrText>
            </w:r>
            <w:r w:rsidRPr="00216BBC">
              <w:rPr>
                <w:szCs w:val="24"/>
              </w:rPr>
            </w:r>
            <w:r w:rsidRPr="00216BBC">
              <w:rPr>
                <w:szCs w:val="24"/>
              </w:rPr>
              <w:fldChar w:fldCharType="separate"/>
            </w:r>
            <w:r w:rsidRPr="00216BBC">
              <w:rPr>
                <w:szCs w:val="24"/>
                <w:cs/>
              </w:rPr>
              <w:t>‎</w:t>
            </w:r>
            <w:r w:rsidRPr="00216BBC">
              <w:rPr>
                <w:szCs w:val="24"/>
              </w:rPr>
              <w:t>249</w:t>
            </w:r>
            <w:r w:rsidRPr="00216BBC">
              <w:rPr>
                <w:szCs w:val="24"/>
              </w:rPr>
              <w:fldChar w:fldCharType="end"/>
            </w:r>
            <w:r w:rsidRPr="00216BBC">
              <w:rPr>
                <w:sz w:val="24"/>
                <w:szCs w:val="24"/>
              </w:rPr>
              <w:t xml:space="preserve">, </w:t>
            </w:r>
            <w:r w:rsidRPr="00216BBC">
              <w:rPr>
                <w:szCs w:val="24"/>
              </w:rPr>
              <w:fldChar w:fldCharType="begin"/>
            </w:r>
            <w:r w:rsidRPr="00216BBC">
              <w:rPr>
                <w:szCs w:val="24"/>
              </w:rPr>
              <w:instrText xml:space="preserve"> REF _Ref188103677 \r \h  \* MERGEFORMAT </w:instrText>
            </w:r>
            <w:r w:rsidRPr="00216BBC">
              <w:rPr>
                <w:szCs w:val="24"/>
              </w:rPr>
            </w:r>
            <w:r w:rsidRPr="00216BBC">
              <w:rPr>
                <w:szCs w:val="24"/>
              </w:rPr>
              <w:fldChar w:fldCharType="separate"/>
            </w:r>
            <w:r w:rsidRPr="00216BBC">
              <w:rPr>
                <w:szCs w:val="24"/>
                <w:cs/>
              </w:rPr>
              <w:t>‎</w:t>
            </w:r>
            <w:r w:rsidRPr="00216BBC">
              <w:rPr>
                <w:szCs w:val="24"/>
              </w:rPr>
              <w:t>257</w:t>
            </w:r>
            <w:r w:rsidRPr="00216BBC">
              <w:rPr>
                <w:szCs w:val="24"/>
              </w:rPr>
              <w:fldChar w:fldCharType="end"/>
            </w:r>
            <w:r w:rsidRPr="00216BBC">
              <w:rPr>
                <w:sz w:val="24"/>
                <w:szCs w:val="24"/>
              </w:rPr>
              <w:t xml:space="preserve">  punktai</w:t>
            </w:r>
          </w:p>
        </w:tc>
        <w:tc>
          <w:tcPr>
            <w:tcW w:w="3083" w:type="dxa"/>
          </w:tcPr>
          <w:p w14:paraId="5CB75DA8" w14:textId="77777777" w:rsidR="00156FC1" w:rsidRPr="00216BBC" w:rsidRDefault="00156FC1" w:rsidP="0037355F">
            <w:pPr>
              <w:jc w:val="both"/>
              <w:rPr>
                <w:sz w:val="24"/>
                <w:szCs w:val="24"/>
              </w:rPr>
            </w:pPr>
          </w:p>
        </w:tc>
      </w:tr>
      <w:tr w:rsidR="00156FC1" w:rsidRPr="00216BBC" w14:paraId="2EC7D53C" w14:textId="77777777" w:rsidTr="0037355F">
        <w:tc>
          <w:tcPr>
            <w:tcW w:w="988" w:type="dxa"/>
          </w:tcPr>
          <w:p w14:paraId="2D7A790E" w14:textId="77777777" w:rsidR="00156FC1" w:rsidRPr="00216BBC" w:rsidRDefault="00156FC1" w:rsidP="0037355F">
            <w:pPr>
              <w:jc w:val="center"/>
              <w:rPr>
                <w:sz w:val="24"/>
                <w:szCs w:val="24"/>
              </w:rPr>
            </w:pPr>
            <w:r w:rsidRPr="00216BBC">
              <w:rPr>
                <w:sz w:val="24"/>
                <w:szCs w:val="24"/>
              </w:rPr>
              <w:t>10.</w:t>
            </w:r>
          </w:p>
        </w:tc>
        <w:tc>
          <w:tcPr>
            <w:tcW w:w="6804" w:type="dxa"/>
          </w:tcPr>
          <w:p w14:paraId="4E82C8D5" w14:textId="77777777" w:rsidR="00156FC1" w:rsidRPr="00216BBC" w:rsidRDefault="00156FC1" w:rsidP="0037355F">
            <w:pPr>
              <w:jc w:val="both"/>
              <w:rPr>
                <w:sz w:val="24"/>
                <w:szCs w:val="24"/>
              </w:rPr>
            </w:pPr>
            <w:r w:rsidRPr="00216BBC">
              <w:rPr>
                <w:sz w:val="24"/>
                <w:szCs w:val="24"/>
              </w:rPr>
              <w:t>6.10. supaprastintų įrenginių prijungimo sąlygų išdavimo tvarką;</w:t>
            </w:r>
          </w:p>
        </w:tc>
        <w:tc>
          <w:tcPr>
            <w:tcW w:w="3118" w:type="dxa"/>
          </w:tcPr>
          <w:p w14:paraId="0A5F61F2"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_Ref111819473 \r \h  \* MERGEFORMAT </w:instrText>
            </w:r>
            <w:r w:rsidRPr="00216BBC">
              <w:rPr>
                <w:szCs w:val="24"/>
              </w:rPr>
            </w:r>
            <w:r w:rsidRPr="00216BBC">
              <w:rPr>
                <w:szCs w:val="24"/>
              </w:rPr>
              <w:fldChar w:fldCharType="separate"/>
            </w:r>
            <w:r w:rsidRPr="00216BBC">
              <w:rPr>
                <w:szCs w:val="24"/>
                <w:cs/>
              </w:rPr>
              <w:t>‎</w:t>
            </w:r>
            <w:r w:rsidRPr="00216BBC">
              <w:rPr>
                <w:szCs w:val="24"/>
              </w:rPr>
              <w:t>XXIII</w:t>
            </w:r>
            <w:r w:rsidRPr="00216BBC">
              <w:rPr>
                <w:szCs w:val="24"/>
              </w:rPr>
              <w:fldChar w:fldCharType="end"/>
            </w:r>
            <w:r w:rsidRPr="00216BBC">
              <w:rPr>
                <w:sz w:val="24"/>
                <w:szCs w:val="24"/>
              </w:rPr>
              <w:t xml:space="preserve"> skyrius</w:t>
            </w:r>
          </w:p>
        </w:tc>
        <w:tc>
          <w:tcPr>
            <w:tcW w:w="3083" w:type="dxa"/>
          </w:tcPr>
          <w:p w14:paraId="083D3285" w14:textId="77777777" w:rsidR="00156FC1" w:rsidRPr="00216BBC" w:rsidRDefault="00156FC1" w:rsidP="0037355F">
            <w:pPr>
              <w:jc w:val="both"/>
              <w:rPr>
                <w:sz w:val="24"/>
                <w:szCs w:val="24"/>
              </w:rPr>
            </w:pPr>
            <w:r w:rsidRPr="00216BBC">
              <w:rPr>
                <w:sz w:val="24"/>
                <w:szCs w:val="24"/>
              </w:rPr>
              <w:t xml:space="preserve">Supaprastintų įrenginių prijungimo tvarkos teisės aktai nenumato, t. y. o tais atvejais, kai taikoma </w:t>
            </w:r>
            <w:r w:rsidRPr="00216BBC">
              <w:rPr>
                <w:sz w:val="24"/>
                <w:szCs w:val="24"/>
              </w:rPr>
              <w:lastRenderedPageBreak/>
              <w:t>supaprastinta prijungimo tvarka, prijungimo sąlygos neišduodamos. Atitinkamai nuorodos pateikiamos į nuostatas, kurios numato supaprastintą elektros įrenginių prijungimo tvarką.</w:t>
            </w:r>
          </w:p>
        </w:tc>
      </w:tr>
      <w:tr w:rsidR="00156FC1" w:rsidRPr="00216BBC" w14:paraId="174BA23A" w14:textId="77777777" w:rsidTr="0037355F">
        <w:tc>
          <w:tcPr>
            <w:tcW w:w="988" w:type="dxa"/>
          </w:tcPr>
          <w:p w14:paraId="434C2C1F" w14:textId="77777777" w:rsidR="00156FC1" w:rsidRPr="00216BBC" w:rsidRDefault="00156FC1" w:rsidP="0037355F">
            <w:pPr>
              <w:jc w:val="center"/>
              <w:rPr>
                <w:sz w:val="24"/>
                <w:szCs w:val="24"/>
              </w:rPr>
            </w:pPr>
            <w:r w:rsidRPr="00216BBC">
              <w:rPr>
                <w:sz w:val="24"/>
                <w:szCs w:val="24"/>
              </w:rPr>
              <w:lastRenderedPageBreak/>
              <w:t>11.</w:t>
            </w:r>
          </w:p>
        </w:tc>
        <w:tc>
          <w:tcPr>
            <w:tcW w:w="6804" w:type="dxa"/>
          </w:tcPr>
          <w:p w14:paraId="5C458C7C" w14:textId="77777777" w:rsidR="00156FC1" w:rsidRPr="00216BBC" w:rsidRDefault="00156FC1" w:rsidP="0037355F">
            <w:pPr>
              <w:jc w:val="both"/>
              <w:rPr>
                <w:sz w:val="24"/>
                <w:szCs w:val="24"/>
              </w:rPr>
            </w:pPr>
            <w:r w:rsidRPr="00216BBC">
              <w:rPr>
                <w:sz w:val="24"/>
                <w:szCs w:val="24"/>
              </w:rPr>
              <w:t>6.11. įrenginių prijungimo prie elektros tinklų paslaugos sutarties sudarymo tvarką;</w:t>
            </w:r>
          </w:p>
        </w:tc>
        <w:tc>
          <w:tcPr>
            <w:tcW w:w="3118" w:type="dxa"/>
          </w:tcPr>
          <w:p w14:paraId="732B481C"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_Ref160558953 \r \h  \* MERGEFORMAT </w:instrText>
            </w:r>
            <w:r w:rsidRPr="00216BBC">
              <w:rPr>
                <w:szCs w:val="24"/>
              </w:rPr>
            </w:r>
            <w:r w:rsidRPr="00216BBC">
              <w:rPr>
                <w:szCs w:val="24"/>
              </w:rPr>
              <w:fldChar w:fldCharType="separate"/>
            </w:r>
            <w:r w:rsidRPr="00216BBC">
              <w:rPr>
                <w:szCs w:val="24"/>
                <w:cs/>
              </w:rPr>
              <w:t>‎</w:t>
            </w:r>
            <w:r w:rsidRPr="00216BBC">
              <w:rPr>
                <w:szCs w:val="24"/>
              </w:rPr>
              <w:t>XI</w:t>
            </w:r>
            <w:r w:rsidRPr="00216BBC">
              <w:rPr>
                <w:szCs w:val="24"/>
              </w:rPr>
              <w:fldChar w:fldCharType="end"/>
            </w:r>
            <w:r w:rsidRPr="00216BBC">
              <w:rPr>
                <w:sz w:val="24"/>
                <w:szCs w:val="24"/>
              </w:rPr>
              <w:t xml:space="preserve"> skyrius, </w:t>
            </w:r>
            <w:r w:rsidRPr="00216BBC">
              <w:rPr>
                <w:szCs w:val="24"/>
              </w:rPr>
              <w:fldChar w:fldCharType="begin"/>
            </w:r>
            <w:r w:rsidRPr="00216BBC">
              <w:rPr>
                <w:sz w:val="24"/>
                <w:szCs w:val="24"/>
              </w:rPr>
              <w:instrText xml:space="preserve"> REF _Ref161502077 \r \h  \* MERGEFORMAT </w:instrText>
            </w:r>
            <w:r w:rsidRPr="00216BBC">
              <w:rPr>
                <w:szCs w:val="24"/>
              </w:rPr>
            </w:r>
            <w:r w:rsidRPr="00216BBC">
              <w:rPr>
                <w:szCs w:val="24"/>
              </w:rPr>
              <w:fldChar w:fldCharType="separate"/>
            </w:r>
            <w:r w:rsidRPr="00216BBC">
              <w:rPr>
                <w:szCs w:val="24"/>
                <w:cs/>
              </w:rPr>
              <w:t>‎</w:t>
            </w:r>
            <w:r w:rsidRPr="00216BBC">
              <w:rPr>
                <w:szCs w:val="24"/>
              </w:rPr>
              <w:t>249</w:t>
            </w:r>
            <w:r w:rsidRPr="00216BBC">
              <w:rPr>
                <w:szCs w:val="24"/>
              </w:rPr>
              <w:fldChar w:fldCharType="end"/>
            </w:r>
            <w:r w:rsidRPr="00216BBC">
              <w:rPr>
                <w:sz w:val="24"/>
                <w:szCs w:val="24"/>
              </w:rPr>
              <w:t xml:space="preserve"> punktas</w:t>
            </w:r>
          </w:p>
        </w:tc>
        <w:tc>
          <w:tcPr>
            <w:tcW w:w="3083" w:type="dxa"/>
          </w:tcPr>
          <w:p w14:paraId="5E7A5CEC" w14:textId="77777777" w:rsidR="00156FC1" w:rsidRPr="00216BBC" w:rsidRDefault="00156FC1" w:rsidP="0037355F">
            <w:pPr>
              <w:jc w:val="both"/>
              <w:rPr>
                <w:sz w:val="24"/>
                <w:szCs w:val="24"/>
              </w:rPr>
            </w:pPr>
          </w:p>
        </w:tc>
      </w:tr>
      <w:tr w:rsidR="00156FC1" w:rsidRPr="00216BBC" w14:paraId="643BA3C7" w14:textId="77777777" w:rsidTr="0037355F">
        <w:tc>
          <w:tcPr>
            <w:tcW w:w="988" w:type="dxa"/>
          </w:tcPr>
          <w:p w14:paraId="4B9B5267" w14:textId="77777777" w:rsidR="00156FC1" w:rsidRPr="00216BBC" w:rsidRDefault="00156FC1" w:rsidP="0037355F">
            <w:pPr>
              <w:jc w:val="center"/>
              <w:rPr>
                <w:sz w:val="24"/>
                <w:szCs w:val="24"/>
              </w:rPr>
            </w:pPr>
            <w:r w:rsidRPr="00216BBC">
              <w:rPr>
                <w:sz w:val="24"/>
                <w:szCs w:val="24"/>
              </w:rPr>
              <w:t>12.</w:t>
            </w:r>
          </w:p>
        </w:tc>
        <w:tc>
          <w:tcPr>
            <w:tcW w:w="6804" w:type="dxa"/>
          </w:tcPr>
          <w:p w14:paraId="20B51043" w14:textId="77777777" w:rsidR="00156FC1" w:rsidRPr="00216BBC" w:rsidRDefault="00156FC1" w:rsidP="0037355F">
            <w:pPr>
              <w:jc w:val="both"/>
              <w:rPr>
                <w:sz w:val="24"/>
                <w:szCs w:val="24"/>
              </w:rPr>
            </w:pPr>
            <w:r w:rsidRPr="00216BBC">
              <w:rPr>
                <w:sz w:val="24"/>
                <w:szCs w:val="24"/>
              </w:rPr>
              <w:t>6.12. įrenginių prijungimo paslaugos vykdymo tvarką;</w:t>
            </w:r>
          </w:p>
        </w:tc>
        <w:tc>
          <w:tcPr>
            <w:tcW w:w="3118" w:type="dxa"/>
          </w:tcPr>
          <w:p w14:paraId="5D3DA1D2"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_Ref161501011 \r \h  \* MERGEFORMAT </w:instrText>
            </w:r>
            <w:r w:rsidRPr="00216BBC">
              <w:rPr>
                <w:szCs w:val="24"/>
              </w:rPr>
            </w:r>
            <w:r w:rsidRPr="00216BBC">
              <w:rPr>
                <w:szCs w:val="24"/>
              </w:rPr>
              <w:fldChar w:fldCharType="separate"/>
            </w:r>
            <w:r w:rsidRPr="00216BBC">
              <w:rPr>
                <w:szCs w:val="24"/>
                <w:cs/>
              </w:rPr>
              <w:t>‎</w:t>
            </w:r>
            <w:r w:rsidRPr="00216BBC">
              <w:rPr>
                <w:szCs w:val="24"/>
              </w:rPr>
              <w:t>XII</w:t>
            </w:r>
            <w:r w:rsidRPr="00216BBC">
              <w:rPr>
                <w:szCs w:val="24"/>
              </w:rPr>
              <w:fldChar w:fldCharType="end"/>
            </w:r>
            <w:r w:rsidRPr="00216BBC">
              <w:rPr>
                <w:sz w:val="24"/>
                <w:szCs w:val="24"/>
              </w:rPr>
              <w:t xml:space="preserve"> skyrius</w:t>
            </w:r>
          </w:p>
        </w:tc>
        <w:tc>
          <w:tcPr>
            <w:tcW w:w="3083" w:type="dxa"/>
          </w:tcPr>
          <w:p w14:paraId="2075DA12" w14:textId="77777777" w:rsidR="00156FC1" w:rsidRPr="00216BBC" w:rsidRDefault="00156FC1" w:rsidP="0037355F">
            <w:pPr>
              <w:jc w:val="both"/>
              <w:rPr>
                <w:sz w:val="24"/>
                <w:szCs w:val="24"/>
              </w:rPr>
            </w:pPr>
          </w:p>
        </w:tc>
      </w:tr>
      <w:tr w:rsidR="00156FC1" w:rsidRPr="00216BBC" w14:paraId="2999A905" w14:textId="77777777" w:rsidTr="0037355F">
        <w:tc>
          <w:tcPr>
            <w:tcW w:w="988" w:type="dxa"/>
          </w:tcPr>
          <w:p w14:paraId="5F06EED2" w14:textId="77777777" w:rsidR="00156FC1" w:rsidRPr="00216BBC" w:rsidRDefault="00156FC1" w:rsidP="0037355F">
            <w:pPr>
              <w:jc w:val="center"/>
              <w:rPr>
                <w:sz w:val="24"/>
                <w:szCs w:val="24"/>
              </w:rPr>
            </w:pPr>
            <w:r w:rsidRPr="00216BBC">
              <w:rPr>
                <w:sz w:val="24"/>
                <w:szCs w:val="24"/>
              </w:rPr>
              <w:t>13.</w:t>
            </w:r>
          </w:p>
        </w:tc>
        <w:tc>
          <w:tcPr>
            <w:tcW w:w="6804" w:type="dxa"/>
          </w:tcPr>
          <w:p w14:paraId="2804CCDA" w14:textId="77777777" w:rsidR="00156FC1" w:rsidRPr="00216BBC" w:rsidRDefault="00156FC1" w:rsidP="0037355F">
            <w:pPr>
              <w:jc w:val="both"/>
              <w:rPr>
                <w:sz w:val="24"/>
                <w:szCs w:val="24"/>
              </w:rPr>
            </w:pPr>
            <w:r w:rsidRPr="00216BBC">
              <w:rPr>
                <w:sz w:val="24"/>
                <w:szCs w:val="24"/>
              </w:rPr>
              <w:t>6.12</w:t>
            </w:r>
            <w:r w:rsidRPr="00216BBC">
              <w:rPr>
                <w:sz w:val="24"/>
                <w:szCs w:val="24"/>
                <w:vertAlign w:val="superscript"/>
              </w:rPr>
              <w:t>1</w:t>
            </w:r>
            <w:r w:rsidRPr="00216BBC">
              <w:rPr>
                <w:sz w:val="24"/>
                <w:szCs w:val="24"/>
              </w:rPr>
              <w:t>. energijos kaupimo įrenginiams skirtus bendruosius techninius reikalavimus, jeigu jie nėra nustatyti kitais teisės aktais. Bendrieji techniniai reikalavimai energijos kaupimo įrenginiams suprantami kaip prijungimo prie elektros tinklų reikalavimai ir savo pobūdžiu yra analogiški reikalavimams, įtvirtintiems 2016 m. balandžio 14 d. Komisijos reglamente (ES) 2016/631 dėl tinklo kodekso, kuriame nustatomi generatorių prijungimo prie elektros energijos tinklo reikalavimai, ir 2016 m. rugpjūčio 17 d. Komisijos reglamente (ES) 2016/1388 dėl tinklo kodekso, kuriame nustatomi apkrovos prijungimo reikalavimai;</w:t>
            </w:r>
          </w:p>
        </w:tc>
        <w:tc>
          <w:tcPr>
            <w:tcW w:w="3118" w:type="dxa"/>
          </w:tcPr>
          <w:p w14:paraId="5B338383"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_Ref161939348 \r \h  \* MERGEFORMAT </w:instrText>
            </w:r>
            <w:r w:rsidRPr="00216BBC">
              <w:rPr>
                <w:szCs w:val="24"/>
              </w:rPr>
            </w:r>
            <w:r w:rsidRPr="00216BBC">
              <w:rPr>
                <w:szCs w:val="24"/>
              </w:rPr>
              <w:fldChar w:fldCharType="separate"/>
            </w:r>
            <w:r w:rsidRPr="00216BBC">
              <w:rPr>
                <w:szCs w:val="24"/>
                <w:cs/>
              </w:rPr>
              <w:t>‎</w:t>
            </w:r>
            <w:r w:rsidRPr="00216BBC">
              <w:rPr>
                <w:szCs w:val="24"/>
              </w:rPr>
              <w:t>218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_Ref161503270 \r \h  \* MERGEFORMAT </w:instrText>
            </w:r>
            <w:r w:rsidRPr="00216BBC">
              <w:rPr>
                <w:szCs w:val="24"/>
              </w:rPr>
            </w:r>
            <w:r w:rsidRPr="00216BBC">
              <w:rPr>
                <w:szCs w:val="24"/>
              </w:rPr>
              <w:fldChar w:fldCharType="separate"/>
            </w:r>
            <w:r w:rsidRPr="00216BBC">
              <w:rPr>
                <w:szCs w:val="24"/>
                <w:cs/>
              </w:rPr>
              <w:t>‎</w:t>
            </w:r>
            <w:r w:rsidRPr="00216BBC">
              <w:rPr>
                <w:szCs w:val="24"/>
              </w:rPr>
              <w:t>278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_Ref161489448 \r \h  \* MERGEFORMAT </w:instrText>
            </w:r>
            <w:r w:rsidRPr="00216BBC">
              <w:rPr>
                <w:szCs w:val="24"/>
              </w:rPr>
            </w:r>
            <w:r w:rsidRPr="00216BBC">
              <w:rPr>
                <w:szCs w:val="24"/>
              </w:rPr>
              <w:fldChar w:fldCharType="separate"/>
            </w:r>
            <w:r w:rsidRPr="00216BBC">
              <w:rPr>
                <w:szCs w:val="24"/>
                <w:cs/>
              </w:rPr>
              <w:t>‎</w:t>
            </w:r>
            <w:r w:rsidRPr="00216BBC">
              <w:rPr>
                <w:szCs w:val="24"/>
              </w:rPr>
              <w:t>279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_Ref161402950 \r \h  \* MERGEFORMAT </w:instrText>
            </w:r>
            <w:r w:rsidRPr="00216BBC">
              <w:rPr>
                <w:szCs w:val="24"/>
              </w:rPr>
            </w:r>
            <w:r w:rsidRPr="00216BBC">
              <w:rPr>
                <w:szCs w:val="24"/>
              </w:rPr>
              <w:fldChar w:fldCharType="separate"/>
            </w:r>
            <w:r w:rsidRPr="00216BBC">
              <w:rPr>
                <w:szCs w:val="24"/>
                <w:cs/>
              </w:rPr>
              <w:t>‎</w:t>
            </w:r>
            <w:r w:rsidRPr="00216BBC">
              <w:rPr>
                <w:szCs w:val="24"/>
              </w:rPr>
              <w:t>282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_Ref161503834 \r \h  \* MERGEFORMAT </w:instrText>
            </w:r>
            <w:r w:rsidRPr="00216BBC">
              <w:rPr>
                <w:szCs w:val="24"/>
              </w:rPr>
            </w:r>
            <w:r w:rsidRPr="00216BBC">
              <w:rPr>
                <w:szCs w:val="24"/>
              </w:rPr>
              <w:fldChar w:fldCharType="separate"/>
            </w:r>
            <w:r w:rsidRPr="00216BBC">
              <w:rPr>
                <w:szCs w:val="24"/>
                <w:cs/>
              </w:rPr>
              <w:t>‎</w:t>
            </w:r>
            <w:r w:rsidRPr="00216BBC">
              <w:rPr>
                <w:szCs w:val="24"/>
              </w:rPr>
              <w:t>287</w:t>
            </w:r>
            <w:r w:rsidRPr="00216BBC">
              <w:rPr>
                <w:szCs w:val="24"/>
              </w:rPr>
              <w:fldChar w:fldCharType="end"/>
            </w:r>
            <w:r w:rsidRPr="00216BBC">
              <w:rPr>
                <w:sz w:val="24"/>
                <w:szCs w:val="24"/>
              </w:rPr>
              <w:t xml:space="preserve"> punktai, 8 priedas</w:t>
            </w:r>
          </w:p>
        </w:tc>
        <w:tc>
          <w:tcPr>
            <w:tcW w:w="3083" w:type="dxa"/>
          </w:tcPr>
          <w:p w14:paraId="62491AE5" w14:textId="77777777" w:rsidR="00156FC1" w:rsidRPr="00216BBC" w:rsidRDefault="00156FC1" w:rsidP="0037355F">
            <w:pPr>
              <w:jc w:val="both"/>
              <w:rPr>
                <w:sz w:val="24"/>
                <w:szCs w:val="24"/>
              </w:rPr>
            </w:pPr>
          </w:p>
        </w:tc>
      </w:tr>
      <w:tr w:rsidR="00156FC1" w:rsidRPr="00216BBC" w14:paraId="333E0671" w14:textId="77777777" w:rsidTr="0037355F">
        <w:tc>
          <w:tcPr>
            <w:tcW w:w="988" w:type="dxa"/>
          </w:tcPr>
          <w:p w14:paraId="06F5F8E4" w14:textId="77777777" w:rsidR="00156FC1" w:rsidRPr="00216BBC" w:rsidRDefault="00156FC1" w:rsidP="0037355F">
            <w:pPr>
              <w:jc w:val="center"/>
              <w:rPr>
                <w:sz w:val="24"/>
                <w:szCs w:val="24"/>
              </w:rPr>
            </w:pPr>
            <w:r w:rsidRPr="00216BBC">
              <w:rPr>
                <w:sz w:val="24"/>
                <w:szCs w:val="24"/>
              </w:rPr>
              <w:t>14.</w:t>
            </w:r>
          </w:p>
        </w:tc>
        <w:tc>
          <w:tcPr>
            <w:tcW w:w="6804" w:type="dxa"/>
          </w:tcPr>
          <w:p w14:paraId="2559EEAA" w14:textId="77777777" w:rsidR="00156FC1" w:rsidRPr="00216BBC" w:rsidRDefault="00156FC1" w:rsidP="0037355F">
            <w:pPr>
              <w:jc w:val="both"/>
              <w:rPr>
                <w:sz w:val="24"/>
                <w:szCs w:val="24"/>
              </w:rPr>
            </w:pPr>
            <w:r w:rsidRPr="00216BBC">
              <w:rPr>
                <w:sz w:val="24"/>
                <w:szCs w:val="24"/>
              </w:rPr>
              <w:t>6.12</w:t>
            </w:r>
            <w:r w:rsidRPr="00216BBC">
              <w:rPr>
                <w:sz w:val="24"/>
                <w:szCs w:val="24"/>
                <w:vertAlign w:val="superscript"/>
              </w:rPr>
              <w:t>2</w:t>
            </w:r>
            <w:r w:rsidRPr="00216BBC">
              <w:rPr>
                <w:sz w:val="24"/>
                <w:szCs w:val="24"/>
              </w:rPr>
              <w:t>. elektrinių bendruosius techninius reikalavimus, kiek jie nėra reglamentuoti aukštesnės galios teisės aktų;</w:t>
            </w:r>
          </w:p>
        </w:tc>
        <w:tc>
          <w:tcPr>
            <w:tcW w:w="3118" w:type="dxa"/>
          </w:tcPr>
          <w:p w14:paraId="0625AD34"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_Ref158728005 \r \h  \* MERGEFORMAT </w:instrText>
            </w:r>
            <w:r w:rsidRPr="00216BBC">
              <w:rPr>
                <w:szCs w:val="24"/>
              </w:rPr>
            </w:r>
            <w:r w:rsidRPr="00216BBC">
              <w:rPr>
                <w:szCs w:val="24"/>
              </w:rPr>
              <w:fldChar w:fldCharType="separate"/>
            </w:r>
            <w:r w:rsidRPr="00216BBC">
              <w:rPr>
                <w:szCs w:val="24"/>
                <w:cs/>
              </w:rPr>
              <w:t>‎</w:t>
            </w:r>
            <w:r w:rsidRPr="00216BBC">
              <w:rPr>
                <w:szCs w:val="24"/>
              </w:rPr>
              <w:t>240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_Ref160554475 \r \h  \* MERGEFORMAT </w:instrText>
            </w:r>
            <w:r w:rsidRPr="00216BBC">
              <w:rPr>
                <w:szCs w:val="24"/>
              </w:rPr>
            </w:r>
            <w:r w:rsidRPr="00216BBC">
              <w:rPr>
                <w:szCs w:val="24"/>
              </w:rPr>
              <w:fldChar w:fldCharType="separate"/>
            </w:r>
            <w:r w:rsidRPr="00216BBC">
              <w:rPr>
                <w:szCs w:val="24"/>
                <w:cs/>
              </w:rPr>
              <w:t>‎</w:t>
            </w:r>
            <w:r w:rsidRPr="00216BBC">
              <w:rPr>
                <w:szCs w:val="24"/>
              </w:rPr>
              <w:t>241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_Ref161502305 \r \h  \* MERGEFORMAT </w:instrText>
            </w:r>
            <w:r w:rsidRPr="00216BBC">
              <w:rPr>
                <w:szCs w:val="24"/>
              </w:rPr>
            </w:r>
            <w:r w:rsidRPr="00216BBC">
              <w:rPr>
                <w:szCs w:val="24"/>
              </w:rPr>
              <w:fldChar w:fldCharType="separate"/>
            </w:r>
            <w:r w:rsidRPr="00216BBC">
              <w:rPr>
                <w:szCs w:val="24"/>
                <w:cs/>
              </w:rPr>
              <w:t>‎</w:t>
            </w:r>
            <w:r w:rsidRPr="00216BBC">
              <w:rPr>
                <w:szCs w:val="24"/>
              </w:rPr>
              <w:t>243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_Ref161502317 \r \h  \* MERGEFORMAT </w:instrText>
            </w:r>
            <w:r w:rsidRPr="00216BBC">
              <w:rPr>
                <w:szCs w:val="24"/>
              </w:rPr>
            </w:r>
            <w:r w:rsidRPr="00216BBC">
              <w:rPr>
                <w:szCs w:val="24"/>
              </w:rPr>
              <w:fldChar w:fldCharType="separate"/>
            </w:r>
            <w:r w:rsidRPr="00216BBC">
              <w:rPr>
                <w:szCs w:val="24"/>
                <w:cs/>
              </w:rPr>
              <w:t>‎</w:t>
            </w:r>
            <w:r w:rsidRPr="00216BBC">
              <w:rPr>
                <w:szCs w:val="24"/>
              </w:rPr>
              <w:t>244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_Ref161502552 \r \h  \* MERGEFORMAT </w:instrText>
            </w:r>
            <w:r w:rsidRPr="00216BBC">
              <w:rPr>
                <w:szCs w:val="24"/>
              </w:rPr>
            </w:r>
            <w:r w:rsidRPr="00216BBC">
              <w:rPr>
                <w:szCs w:val="24"/>
              </w:rPr>
              <w:fldChar w:fldCharType="separate"/>
            </w:r>
            <w:r w:rsidRPr="00216BBC">
              <w:rPr>
                <w:szCs w:val="24"/>
                <w:cs/>
              </w:rPr>
              <w:t>‎</w:t>
            </w:r>
            <w:r w:rsidRPr="00216BBC">
              <w:rPr>
                <w:szCs w:val="24"/>
              </w:rPr>
              <w:t>252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_Ref161380333 \r \h  \* MERGEFORMAT </w:instrText>
            </w:r>
            <w:r w:rsidRPr="00216BBC">
              <w:rPr>
                <w:szCs w:val="24"/>
              </w:rPr>
            </w:r>
            <w:r w:rsidRPr="00216BBC">
              <w:rPr>
                <w:szCs w:val="24"/>
              </w:rPr>
              <w:fldChar w:fldCharType="separate"/>
            </w:r>
            <w:r w:rsidRPr="00216BBC">
              <w:rPr>
                <w:szCs w:val="24"/>
                <w:cs/>
              </w:rPr>
              <w:t>‎</w:t>
            </w:r>
            <w:r w:rsidRPr="00216BBC">
              <w:rPr>
                <w:szCs w:val="24"/>
              </w:rPr>
              <w:t>265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_Ref160559288 \r \h  \* MERGEFORMAT </w:instrText>
            </w:r>
            <w:r w:rsidRPr="00216BBC">
              <w:rPr>
                <w:szCs w:val="24"/>
              </w:rPr>
            </w:r>
            <w:r w:rsidRPr="00216BBC">
              <w:rPr>
                <w:szCs w:val="24"/>
              </w:rPr>
              <w:fldChar w:fldCharType="separate"/>
            </w:r>
            <w:r w:rsidRPr="00216BBC">
              <w:rPr>
                <w:szCs w:val="24"/>
                <w:cs/>
              </w:rPr>
              <w:t>‎</w:t>
            </w:r>
            <w:r w:rsidRPr="00216BBC">
              <w:rPr>
                <w:szCs w:val="24"/>
              </w:rPr>
              <w:t>266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_Ref161502852 \r \h  \* MERGEFORMAT </w:instrText>
            </w:r>
            <w:r w:rsidRPr="00216BBC">
              <w:rPr>
                <w:szCs w:val="24"/>
              </w:rPr>
            </w:r>
            <w:r w:rsidRPr="00216BBC">
              <w:rPr>
                <w:szCs w:val="24"/>
              </w:rPr>
              <w:fldChar w:fldCharType="separate"/>
            </w:r>
            <w:r w:rsidRPr="00216BBC">
              <w:rPr>
                <w:szCs w:val="24"/>
                <w:cs/>
              </w:rPr>
              <w:t>‎</w:t>
            </w:r>
            <w:r w:rsidRPr="00216BBC">
              <w:rPr>
                <w:szCs w:val="24"/>
              </w:rPr>
              <w:t>267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_Ref160559511 \r \h  \* MERGEFORMAT </w:instrText>
            </w:r>
            <w:r w:rsidRPr="00216BBC">
              <w:rPr>
                <w:szCs w:val="24"/>
              </w:rPr>
            </w:r>
            <w:r w:rsidRPr="00216BBC">
              <w:rPr>
                <w:szCs w:val="24"/>
              </w:rPr>
              <w:fldChar w:fldCharType="separate"/>
            </w:r>
            <w:r w:rsidRPr="00216BBC">
              <w:rPr>
                <w:szCs w:val="24"/>
                <w:cs/>
              </w:rPr>
              <w:t>‎</w:t>
            </w:r>
            <w:r w:rsidRPr="00216BBC">
              <w:rPr>
                <w:szCs w:val="24"/>
              </w:rPr>
              <w:t>268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_Ref161503044 \r \h  \* MERGEFORMAT </w:instrText>
            </w:r>
            <w:r w:rsidRPr="00216BBC">
              <w:rPr>
                <w:szCs w:val="24"/>
              </w:rPr>
            </w:r>
            <w:r w:rsidRPr="00216BBC">
              <w:rPr>
                <w:szCs w:val="24"/>
              </w:rPr>
              <w:fldChar w:fldCharType="separate"/>
            </w:r>
            <w:r w:rsidRPr="00216BBC">
              <w:rPr>
                <w:szCs w:val="24"/>
                <w:cs/>
              </w:rPr>
              <w:t>‎</w:t>
            </w:r>
            <w:r w:rsidRPr="00216BBC">
              <w:rPr>
                <w:szCs w:val="24"/>
              </w:rPr>
              <w:t>271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_Ref161503055 \r \h  \* MERGEFORMAT </w:instrText>
            </w:r>
            <w:r w:rsidRPr="00216BBC">
              <w:rPr>
                <w:szCs w:val="24"/>
              </w:rPr>
            </w:r>
            <w:r w:rsidRPr="00216BBC">
              <w:rPr>
                <w:szCs w:val="24"/>
              </w:rPr>
              <w:fldChar w:fldCharType="separate"/>
            </w:r>
            <w:r w:rsidRPr="00216BBC">
              <w:rPr>
                <w:szCs w:val="24"/>
                <w:cs/>
              </w:rPr>
              <w:t>‎</w:t>
            </w:r>
            <w:r w:rsidRPr="00216BBC">
              <w:rPr>
                <w:szCs w:val="24"/>
              </w:rPr>
              <w:t>272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_Ref160559438 \r \h  \* MERGEFORMAT </w:instrText>
            </w:r>
            <w:r w:rsidRPr="00216BBC">
              <w:rPr>
                <w:szCs w:val="24"/>
              </w:rPr>
            </w:r>
            <w:r w:rsidRPr="00216BBC">
              <w:rPr>
                <w:szCs w:val="24"/>
              </w:rPr>
              <w:fldChar w:fldCharType="separate"/>
            </w:r>
            <w:r w:rsidRPr="00216BBC">
              <w:rPr>
                <w:szCs w:val="24"/>
                <w:cs/>
              </w:rPr>
              <w:t>‎</w:t>
            </w:r>
            <w:r w:rsidRPr="00216BBC">
              <w:rPr>
                <w:szCs w:val="24"/>
              </w:rPr>
              <w:t>273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_Ref161503104 \r \h  \* MERGEFORMAT </w:instrText>
            </w:r>
            <w:r w:rsidRPr="00216BBC">
              <w:rPr>
                <w:szCs w:val="24"/>
              </w:rPr>
            </w:r>
            <w:r w:rsidRPr="00216BBC">
              <w:rPr>
                <w:szCs w:val="24"/>
              </w:rPr>
              <w:fldChar w:fldCharType="separate"/>
            </w:r>
            <w:r w:rsidRPr="00216BBC">
              <w:rPr>
                <w:szCs w:val="24"/>
                <w:cs/>
              </w:rPr>
              <w:t>‎</w:t>
            </w:r>
            <w:r w:rsidRPr="00216BBC">
              <w:rPr>
                <w:szCs w:val="24"/>
              </w:rPr>
              <w:t>274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_Ref161503237 \r \h  \* MERGEFORMAT </w:instrText>
            </w:r>
            <w:r w:rsidRPr="00216BBC">
              <w:rPr>
                <w:szCs w:val="24"/>
              </w:rPr>
            </w:r>
            <w:r w:rsidRPr="00216BBC">
              <w:rPr>
                <w:szCs w:val="24"/>
              </w:rPr>
              <w:fldChar w:fldCharType="separate"/>
            </w:r>
            <w:r w:rsidRPr="00216BBC">
              <w:rPr>
                <w:szCs w:val="24"/>
                <w:cs/>
              </w:rPr>
              <w:t>‎</w:t>
            </w:r>
            <w:r w:rsidRPr="00216BBC">
              <w:rPr>
                <w:szCs w:val="24"/>
              </w:rPr>
              <w:t>276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_Ref161503261 \r \h  \* MERGEFORMAT </w:instrText>
            </w:r>
            <w:r w:rsidRPr="00216BBC">
              <w:rPr>
                <w:szCs w:val="24"/>
              </w:rPr>
            </w:r>
            <w:r w:rsidRPr="00216BBC">
              <w:rPr>
                <w:szCs w:val="24"/>
              </w:rPr>
              <w:fldChar w:fldCharType="separate"/>
            </w:r>
            <w:r w:rsidRPr="00216BBC">
              <w:rPr>
                <w:szCs w:val="24"/>
                <w:cs/>
              </w:rPr>
              <w:t>‎</w:t>
            </w:r>
            <w:r w:rsidRPr="00216BBC">
              <w:rPr>
                <w:szCs w:val="24"/>
              </w:rPr>
              <w:t>277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_Ref161402950 \r \h  \* MERGEFORMAT </w:instrText>
            </w:r>
            <w:r w:rsidRPr="00216BBC">
              <w:rPr>
                <w:szCs w:val="24"/>
              </w:rPr>
            </w:r>
            <w:r w:rsidRPr="00216BBC">
              <w:rPr>
                <w:szCs w:val="24"/>
              </w:rPr>
              <w:fldChar w:fldCharType="separate"/>
            </w:r>
            <w:r w:rsidRPr="00216BBC">
              <w:rPr>
                <w:szCs w:val="24"/>
                <w:cs/>
              </w:rPr>
              <w:t>‎</w:t>
            </w:r>
            <w:r w:rsidRPr="00216BBC">
              <w:rPr>
                <w:szCs w:val="24"/>
              </w:rPr>
              <w:t>282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_Ref161503850 \r \h  \* MERGEFORMAT </w:instrText>
            </w:r>
            <w:r w:rsidRPr="00216BBC">
              <w:rPr>
                <w:szCs w:val="24"/>
              </w:rPr>
            </w:r>
            <w:r w:rsidRPr="00216BBC">
              <w:rPr>
                <w:szCs w:val="24"/>
              </w:rPr>
              <w:fldChar w:fldCharType="separate"/>
            </w:r>
            <w:r w:rsidRPr="00216BBC">
              <w:rPr>
                <w:szCs w:val="24"/>
                <w:cs/>
              </w:rPr>
              <w:t>‎</w:t>
            </w:r>
            <w:r w:rsidRPr="00216BBC">
              <w:rPr>
                <w:szCs w:val="24"/>
              </w:rPr>
              <w:t>288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_Ref160559744 \r \h  \* MERGEFORMAT </w:instrText>
            </w:r>
            <w:r w:rsidRPr="00216BBC">
              <w:rPr>
                <w:szCs w:val="24"/>
              </w:rPr>
            </w:r>
            <w:r w:rsidRPr="00216BBC">
              <w:rPr>
                <w:szCs w:val="24"/>
              </w:rPr>
              <w:fldChar w:fldCharType="separate"/>
            </w:r>
            <w:r w:rsidRPr="00216BBC">
              <w:rPr>
                <w:szCs w:val="24"/>
                <w:cs/>
              </w:rPr>
              <w:t>‎</w:t>
            </w:r>
            <w:r w:rsidRPr="00216BBC">
              <w:rPr>
                <w:szCs w:val="24"/>
              </w:rPr>
              <w:t>289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_Ref161503888 \r \h  \* MERGEFORMAT </w:instrText>
            </w:r>
            <w:r w:rsidRPr="00216BBC">
              <w:rPr>
                <w:szCs w:val="24"/>
              </w:rPr>
            </w:r>
            <w:r w:rsidRPr="00216BBC">
              <w:rPr>
                <w:szCs w:val="24"/>
              </w:rPr>
              <w:fldChar w:fldCharType="separate"/>
            </w:r>
            <w:r w:rsidRPr="00216BBC">
              <w:rPr>
                <w:szCs w:val="24"/>
                <w:cs/>
              </w:rPr>
              <w:t>‎</w:t>
            </w:r>
            <w:r w:rsidRPr="00216BBC">
              <w:rPr>
                <w:szCs w:val="24"/>
              </w:rPr>
              <w:t>290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_Ref166088597 \r \h  \* MERGEFORMAT </w:instrText>
            </w:r>
            <w:r w:rsidRPr="00216BBC">
              <w:rPr>
                <w:szCs w:val="24"/>
              </w:rPr>
            </w:r>
            <w:r w:rsidRPr="00216BBC">
              <w:rPr>
                <w:szCs w:val="24"/>
              </w:rPr>
              <w:fldChar w:fldCharType="separate"/>
            </w:r>
            <w:r w:rsidRPr="00216BBC">
              <w:rPr>
                <w:szCs w:val="24"/>
                <w:cs/>
              </w:rPr>
              <w:t>‎</w:t>
            </w:r>
            <w:r w:rsidRPr="00216BBC">
              <w:rPr>
                <w:szCs w:val="24"/>
              </w:rPr>
              <w:t>291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_Ref166088612 \r \h  \* MERGEFORMAT </w:instrText>
            </w:r>
            <w:r w:rsidRPr="00216BBC">
              <w:rPr>
                <w:szCs w:val="24"/>
              </w:rPr>
            </w:r>
            <w:r w:rsidRPr="00216BBC">
              <w:rPr>
                <w:szCs w:val="24"/>
              </w:rPr>
              <w:fldChar w:fldCharType="separate"/>
            </w:r>
            <w:r w:rsidRPr="00216BBC">
              <w:rPr>
                <w:szCs w:val="24"/>
                <w:cs/>
              </w:rPr>
              <w:t>‎</w:t>
            </w:r>
            <w:r w:rsidRPr="00216BBC">
              <w:rPr>
                <w:szCs w:val="24"/>
              </w:rPr>
              <w:t>292</w:t>
            </w:r>
            <w:r w:rsidRPr="00216BBC">
              <w:rPr>
                <w:szCs w:val="24"/>
              </w:rPr>
              <w:fldChar w:fldCharType="end"/>
            </w:r>
            <w:r w:rsidRPr="00216BBC">
              <w:rPr>
                <w:sz w:val="24"/>
                <w:szCs w:val="24"/>
              </w:rPr>
              <w:t xml:space="preserve"> punktai, 10 priedas</w:t>
            </w:r>
          </w:p>
        </w:tc>
        <w:tc>
          <w:tcPr>
            <w:tcW w:w="3083" w:type="dxa"/>
          </w:tcPr>
          <w:p w14:paraId="6E725544" w14:textId="77777777" w:rsidR="00156FC1" w:rsidRPr="00216BBC" w:rsidRDefault="00156FC1" w:rsidP="0037355F">
            <w:pPr>
              <w:jc w:val="both"/>
              <w:rPr>
                <w:sz w:val="24"/>
                <w:szCs w:val="24"/>
              </w:rPr>
            </w:pPr>
          </w:p>
        </w:tc>
      </w:tr>
      <w:tr w:rsidR="00156FC1" w:rsidRPr="00216BBC" w14:paraId="1B596E9F" w14:textId="77777777" w:rsidTr="0037355F">
        <w:tc>
          <w:tcPr>
            <w:tcW w:w="988" w:type="dxa"/>
          </w:tcPr>
          <w:p w14:paraId="6D89F6E3" w14:textId="77777777" w:rsidR="00156FC1" w:rsidRPr="00216BBC" w:rsidRDefault="00156FC1" w:rsidP="0037355F">
            <w:pPr>
              <w:jc w:val="center"/>
              <w:rPr>
                <w:sz w:val="24"/>
                <w:szCs w:val="24"/>
              </w:rPr>
            </w:pPr>
            <w:r w:rsidRPr="00216BBC">
              <w:rPr>
                <w:sz w:val="24"/>
                <w:szCs w:val="24"/>
              </w:rPr>
              <w:t>15.</w:t>
            </w:r>
          </w:p>
        </w:tc>
        <w:tc>
          <w:tcPr>
            <w:tcW w:w="6804" w:type="dxa"/>
          </w:tcPr>
          <w:p w14:paraId="60D15A80" w14:textId="77777777" w:rsidR="00156FC1" w:rsidRPr="00216BBC" w:rsidRDefault="00156FC1" w:rsidP="0037355F">
            <w:pPr>
              <w:jc w:val="both"/>
              <w:rPr>
                <w:sz w:val="24"/>
                <w:szCs w:val="24"/>
              </w:rPr>
            </w:pPr>
            <w:r w:rsidRPr="00216BBC">
              <w:rPr>
                <w:sz w:val="24"/>
                <w:szCs w:val="24"/>
              </w:rPr>
              <w:t>6.13. įrenginių atitikimo nustatytiems techniniams reikalavimams patikrinimo procedūras;</w:t>
            </w:r>
            <w:bookmarkStart w:id="5" w:name="part_217375ecd0f1447d8bd2512f6142dd01"/>
            <w:bookmarkEnd w:id="5"/>
          </w:p>
        </w:tc>
        <w:tc>
          <w:tcPr>
            <w:tcW w:w="3118" w:type="dxa"/>
          </w:tcPr>
          <w:p w14:paraId="5A89BA0A"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_Ref161502382 \r \h  \* MERGEFORMAT </w:instrText>
            </w:r>
            <w:r w:rsidRPr="00216BBC">
              <w:rPr>
                <w:szCs w:val="24"/>
              </w:rPr>
            </w:r>
            <w:r w:rsidRPr="00216BBC">
              <w:rPr>
                <w:szCs w:val="24"/>
              </w:rPr>
              <w:fldChar w:fldCharType="separate"/>
            </w:r>
            <w:r w:rsidRPr="00216BBC">
              <w:rPr>
                <w:szCs w:val="24"/>
                <w:cs/>
              </w:rPr>
              <w:t>‎</w:t>
            </w:r>
            <w:r w:rsidRPr="00216BBC">
              <w:rPr>
                <w:szCs w:val="24"/>
              </w:rPr>
              <w:t>245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_Ref161502039 \r \h  \* MERGEFORMAT </w:instrText>
            </w:r>
            <w:r w:rsidRPr="00216BBC">
              <w:rPr>
                <w:szCs w:val="24"/>
              </w:rPr>
            </w:r>
            <w:r w:rsidRPr="00216BBC">
              <w:rPr>
                <w:szCs w:val="24"/>
              </w:rPr>
              <w:fldChar w:fldCharType="separate"/>
            </w:r>
            <w:r w:rsidRPr="00216BBC">
              <w:rPr>
                <w:szCs w:val="24"/>
                <w:cs/>
              </w:rPr>
              <w:t>‎</w:t>
            </w:r>
            <w:r w:rsidRPr="00216BBC">
              <w:rPr>
                <w:szCs w:val="24"/>
              </w:rPr>
              <w:t>248</w:t>
            </w:r>
            <w:r w:rsidRPr="00216BBC">
              <w:rPr>
                <w:szCs w:val="24"/>
              </w:rPr>
              <w:fldChar w:fldCharType="end"/>
            </w:r>
            <w:r w:rsidRPr="00216BBC">
              <w:rPr>
                <w:sz w:val="24"/>
                <w:szCs w:val="24"/>
              </w:rPr>
              <w:t xml:space="preserve"> punktai, </w:t>
            </w:r>
            <w:r w:rsidRPr="00216BBC">
              <w:rPr>
                <w:szCs w:val="24"/>
              </w:rPr>
              <w:fldChar w:fldCharType="begin"/>
            </w:r>
            <w:r w:rsidRPr="00216BBC">
              <w:rPr>
                <w:sz w:val="24"/>
                <w:szCs w:val="24"/>
              </w:rPr>
              <w:instrText xml:space="preserve"> REF _Ref111799797 \r \h  \* MERGEFORMAT </w:instrText>
            </w:r>
            <w:r w:rsidRPr="00216BBC">
              <w:rPr>
                <w:szCs w:val="24"/>
              </w:rPr>
            </w:r>
            <w:r w:rsidRPr="00216BBC">
              <w:rPr>
                <w:szCs w:val="24"/>
              </w:rPr>
              <w:fldChar w:fldCharType="separate"/>
            </w:r>
            <w:r w:rsidRPr="00216BBC">
              <w:rPr>
                <w:szCs w:val="24"/>
                <w:cs/>
              </w:rPr>
              <w:t>‎</w:t>
            </w:r>
            <w:r w:rsidRPr="00216BBC">
              <w:rPr>
                <w:szCs w:val="24"/>
              </w:rPr>
              <w:t>X</w:t>
            </w:r>
            <w:r w:rsidRPr="00216BBC">
              <w:rPr>
                <w:szCs w:val="24"/>
              </w:rPr>
              <w:fldChar w:fldCharType="end"/>
            </w:r>
            <w:r w:rsidRPr="00216BBC">
              <w:rPr>
                <w:szCs w:val="24"/>
              </w:rPr>
              <w:t xml:space="preserve">, </w:t>
            </w:r>
            <w:r w:rsidRPr="00216BBC">
              <w:rPr>
                <w:szCs w:val="24"/>
              </w:rPr>
              <w:fldChar w:fldCharType="begin"/>
            </w:r>
            <w:r w:rsidRPr="00216BBC">
              <w:rPr>
                <w:szCs w:val="24"/>
              </w:rPr>
              <w:instrText xml:space="preserve"> REF _Ref184978950 \r \h  \* MERGEFORMAT </w:instrText>
            </w:r>
            <w:r w:rsidRPr="00216BBC">
              <w:rPr>
                <w:szCs w:val="24"/>
              </w:rPr>
            </w:r>
            <w:r w:rsidRPr="00216BBC">
              <w:rPr>
                <w:szCs w:val="24"/>
              </w:rPr>
              <w:fldChar w:fldCharType="separate"/>
            </w:r>
            <w:r w:rsidRPr="00216BBC">
              <w:rPr>
                <w:szCs w:val="24"/>
                <w:cs/>
              </w:rPr>
              <w:t>‎</w:t>
            </w:r>
            <w:r w:rsidRPr="00216BBC">
              <w:rPr>
                <w:szCs w:val="24"/>
              </w:rPr>
              <w:t>XV</w:t>
            </w:r>
            <w:r w:rsidRPr="00216BBC">
              <w:rPr>
                <w:szCs w:val="24"/>
              </w:rPr>
              <w:fldChar w:fldCharType="end"/>
            </w:r>
            <w:r w:rsidRPr="00216BBC">
              <w:rPr>
                <w:szCs w:val="24"/>
              </w:rPr>
              <w:t xml:space="preserve">, </w:t>
            </w:r>
            <w:r w:rsidRPr="00216BBC">
              <w:rPr>
                <w:szCs w:val="24"/>
              </w:rPr>
              <w:fldChar w:fldCharType="begin"/>
            </w:r>
            <w:r w:rsidRPr="00216BBC">
              <w:rPr>
                <w:szCs w:val="24"/>
              </w:rPr>
              <w:instrText xml:space="preserve"> REF _Ref184978965 \r \h  \* MERGEFORMAT </w:instrText>
            </w:r>
            <w:r w:rsidRPr="00216BBC">
              <w:rPr>
                <w:szCs w:val="24"/>
              </w:rPr>
            </w:r>
            <w:r w:rsidRPr="00216BBC">
              <w:rPr>
                <w:szCs w:val="24"/>
              </w:rPr>
              <w:fldChar w:fldCharType="separate"/>
            </w:r>
            <w:r w:rsidRPr="00216BBC">
              <w:rPr>
                <w:szCs w:val="24"/>
                <w:cs/>
              </w:rPr>
              <w:t>‎</w:t>
            </w:r>
            <w:r w:rsidRPr="00216BBC">
              <w:rPr>
                <w:szCs w:val="24"/>
              </w:rPr>
              <w:t>XVI</w:t>
            </w:r>
            <w:r w:rsidRPr="00216BBC">
              <w:rPr>
                <w:szCs w:val="24"/>
              </w:rPr>
              <w:fldChar w:fldCharType="end"/>
            </w:r>
            <w:r w:rsidRPr="00216BBC">
              <w:rPr>
                <w:sz w:val="24"/>
                <w:szCs w:val="24"/>
              </w:rPr>
              <w:t xml:space="preserve"> skyrius</w:t>
            </w:r>
            <w:r w:rsidRPr="00216BBC">
              <w:rPr>
                <w:szCs w:val="24"/>
              </w:rPr>
              <w:t>, 12, 13 priedai</w:t>
            </w:r>
          </w:p>
        </w:tc>
        <w:tc>
          <w:tcPr>
            <w:tcW w:w="3083" w:type="dxa"/>
          </w:tcPr>
          <w:p w14:paraId="70B2EDCB" w14:textId="77777777" w:rsidR="00156FC1" w:rsidRPr="00216BBC" w:rsidRDefault="00156FC1" w:rsidP="0037355F">
            <w:pPr>
              <w:jc w:val="both"/>
              <w:rPr>
                <w:sz w:val="24"/>
                <w:szCs w:val="24"/>
              </w:rPr>
            </w:pPr>
          </w:p>
        </w:tc>
      </w:tr>
      <w:tr w:rsidR="00156FC1" w:rsidRPr="00216BBC" w14:paraId="3CA25317" w14:textId="77777777" w:rsidTr="0037355F">
        <w:tc>
          <w:tcPr>
            <w:tcW w:w="988" w:type="dxa"/>
          </w:tcPr>
          <w:p w14:paraId="50F59690" w14:textId="77777777" w:rsidR="00156FC1" w:rsidRPr="00216BBC" w:rsidRDefault="00156FC1" w:rsidP="0037355F">
            <w:pPr>
              <w:jc w:val="center"/>
              <w:rPr>
                <w:sz w:val="24"/>
                <w:szCs w:val="24"/>
              </w:rPr>
            </w:pPr>
            <w:r w:rsidRPr="00216BBC">
              <w:rPr>
                <w:sz w:val="24"/>
                <w:szCs w:val="24"/>
              </w:rPr>
              <w:t>16.</w:t>
            </w:r>
          </w:p>
        </w:tc>
        <w:tc>
          <w:tcPr>
            <w:tcW w:w="6804" w:type="dxa"/>
          </w:tcPr>
          <w:p w14:paraId="789DF31E" w14:textId="77777777" w:rsidR="00156FC1" w:rsidRPr="00216BBC" w:rsidRDefault="00156FC1" w:rsidP="0037355F">
            <w:pPr>
              <w:jc w:val="both"/>
              <w:rPr>
                <w:sz w:val="24"/>
                <w:szCs w:val="24"/>
              </w:rPr>
            </w:pPr>
            <w:r w:rsidRPr="00216BBC">
              <w:rPr>
                <w:sz w:val="24"/>
                <w:szCs w:val="24"/>
              </w:rPr>
              <w:t>6.14. elektros tinklų pajėgumų padidinimo sąlygas (etapus) prijungiant įrenginius;</w:t>
            </w:r>
          </w:p>
        </w:tc>
        <w:tc>
          <w:tcPr>
            <w:tcW w:w="3118" w:type="dxa"/>
          </w:tcPr>
          <w:p w14:paraId="5E84B9D0"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_Ref112158162 \r \h  \* MERGEFORMAT </w:instrText>
            </w:r>
            <w:r w:rsidRPr="00216BBC">
              <w:rPr>
                <w:szCs w:val="24"/>
              </w:rPr>
            </w:r>
            <w:r w:rsidRPr="00216BBC">
              <w:rPr>
                <w:szCs w:val="24"/>
              </w:rPr>
              <w:fldChar w:fldCharType="separate"/>
            </w:r>
            <w:r w:rsidRPr="00216BBC">
              <w:rPr>
                <w:szCs w:val="24"/>
                <w:cs/>
              </w:rPr>
              <w:t>‎</w:t>
            </w:r>
            <w:r w:rsidRPr="00216BBC">
              <w:rPr>
                <w:szCs w:val="24"/>
              </w:rPr>
              <w:t>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_Ref161495267 \r \h  \* MERGEFORMAT </w:instrText>
            </w:r>
            <w:r w:rsidRPr="00216BBC">
              <w:rPr>
                <w:szCs w:val="24"/>
              </w:rPr>
            </w:r>
            <w:r w:rsidRPr="00216BBC">
              <w:rPr>
                <w:szCs w:val="24"/>
              </w:rPr>
              <w:fldChar w:fldCharType="separate"/>
            </w:r>
            <w:r w:rsidRPr="00216BBC">
              <w:rPr>
                <w:szCs w:val="24"/>
                <w:cs/>
              </w:rPr>
              <w:t>‎</w:t>
            </w:r>
            <w:r w:rsidRPr="00216BBC">
              <w:rPr>
                <w:szCs w:val="24"/>
              </w:rPr>
              <w:t>86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_Ref161501448 \r \h  \* MERGEFORMAT </w:instrText>
            </w:r>
            <w:r w:rsidRPr="00216BBC">
              <w:rPr>
                <w:szCs w:val="24"/>
              </w:rPr>
            </w:r>
            <w:r w:rsidRPr="00216BBC">
              <w:rPr>
                <w:szCs w:val="24"/>
              </w:rPr>
              <w:fldChar w:fldCharType="separate"/>
            </w:r>
            <w:r w:rsidRPr="00216BBC">
              <w:rPr>
                <w:szCs w:val="24"/>
                <w:cs/>
              </w:rPr>
              <w:t>‎</w:t>
            </w:r>
            <w:r w:rsidRPr="00216BBC">
              <w:rPr>
                <w:szCs w:val="24"/>
              </w:rPr>
              <w:t>91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_Ref161501559 \r \h  \* MERGEFORMAT </w:instrText>
            </w:r>
            <w:r w:rsidRPr="00216BBC">
              <w:rPr>
                <w:szCs w:val="24"/>
              </w:rPr>
            </w:r>
            <w:r w:rsidRPr="00216BBC">
              <w:rPr>
                <w:szCs w:val="24"/>
              </w:rPr>
              <w:fldChar w:fldCharType="separate"/>
            </w:r>
            <w:r w:rsidRPr="00216BBC">
              <w:rPr>
                <w:szCs w:val="24"/>
                <w:cs/>
              </w:rPr>
              <w:t>‎</w:t>
            </w:r>
            <w:r w:rsidRPr="00216BBC">
              <w:rPr>
                <w:szCs w:val="24"/>
              </w:rPr>
              <w:t>92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_Ref161501615 \r \h  \* MERGEFORMAT </w:instrText>
            </w:r>
            <w:r w:rsidRPr="00216BBC">
              <w:rPr>
                <w:szCs w:val="24"/>
              </w:rPr>
            </w:r>
            <w:r w:rsidRPr="00216BBC">
              <w:rPr>
                <w:szCs w:val="24"/>
              </w:rPr>
              <w:fldChar w:fldCharType="separate"/>
            </w:r>
            <w:r w:rsidRPr="00216BBC">
              <w:rPr>
                <w:szCs w:val="24"/>
                <w:cs/>
              </w:rPr>
              <w:t>‎</w:t>
            </w:r>
            <w:r w:rsidRPr="00216BBC">
              <w:rPr>
                <w:szCs w:val="24"/>
              </w:rPr>
              <w:t>95.2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_Ref126223248 \r \h  \* MERGEFORMAT </w:instrText>
            </w:r>
            <w:r w:rsidRPr="00216BBC">
              <w:rPr>
                <w:szCs w:val="24"/>
              </w:rPr>
            </w:r>
            <w:r w:rsidRPr="00216BBC">
              <w:rPr>
                <w:szCs w:val="24"/>
              </w:rPr>
              <w:fldChar w:fldCharType="separate"/>
            </w:r>
            <w:r w:rsidRPr="00216BBC">
              <w:rPr>
                <w:szCs w:val="24"/>
                <w:cs/>
              </w:rPr>
              <w:t>‎</w:t>
            </w:r>
            <w:r w:rsidRPr="00216BBC">
              <w:rPr>
                <w:szCs w:val="24"/>
              </w:rPr>
              <w:t>97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_Ref161505037 \r \h  \* MERGEFORMAT </w:instrText>
            </w:r>
            <w:r w:rsidRPr="00216BBC">
              <w:rPr>
                <w:szCs w:val="24"/>
              </w:rPr>
            </w:r>
            <w:r w:rsidRPr="00216BBC">
              <w:rPr>
                <w:szCs w:val="24"/>
              </w:rPr>
              <w:fldChar w:fldCharType="separate"/>
            </w:r>
            <w:r w:rsidRPr="00216BBC">
              <w:rPr>
                <w:szCs w:val="24"/>
                <w:cs/>
              </w:rPr>
              <w:t>‎</w:t>
            </w:r>
            <w:r w:rsidRPr="00216BBC">
              <w:rPr>
                <w:szCs w:val="24"/>
              </w:rPr>
              <w:t>101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_Ref161505075 \r \h  \* MERGEFORMAT </w:instrText>
            </w:r>
            <w:r w:rsidRPr="00216BBC">
              <w:rPr>
                <w:szCs w:val="24"/>
              </w:rPr>
            </w:r>
            <w:r w:rsidRPr="00216BBC">
              <w:rPr>
                <w:szCs w:val="24"/>
              </w:rPr>
              <w:fldChar w:fldCharType="separate"/>
            </w:r>
            <w:r w:rsidRPr="00216BBC">
              <w:rPr>
                <w:szCs w:val="24"/>
                <w:cs/>
              </w:rPr>
              <w:t>‎</w:t>
            </w:r>
            <w:r w:rsidRPr="00216BBC">
              <w:rPr>
                <w:szCs w:val="24"/>
              </w:rPr>
              <w:t>108</w:t>
            </w:r>
            <w:r w:rsidRPr="00216BBC">
              <w:rPr>
                <w:szCs w:val="24"/>
              </w:rPr>
              <w:fldChar w:fldCharType="end"/>
            </w:r>
            <w:r w:rsidRPr="00216BBC">
              <w:rPr>
                <w:sz w:val="24"/>
                <w:szCs w:val="24"/>
              </w:rPr>
              <w:t xml:space="preserve"> punktai, </w:t>
            </w:r>
            <w:r w:rsidRPr="00216BBC">
              <w:rPr>
                <w:szCs w:val="24"/>
              </w:rPr>
              <w:fldChar w:fldCharType="begin"/>
            </w:r>
            <w:r w:rsidRPr="00216BBC">
              <w:rPr>
                <w:sz w:val="24"/>
                <w:szCs w:val="24"/>
              </w:rPr>
              <w:instrText xml:space="preserve"> REF _Ref161501215 \r \h  \* MERGEFORMAT </w:instrText>
            </w:r>
            <w:r w:rsidRPr="00216BBC">
              <w:rPr>
                <w:szCs w:val="24"/>
              </w:rPr>
            </w:r>
            <w:r w:rsidRPr="00216BBC">
              <w:rPr>
                <w:szCs w:val="24"/>
              </w:rPr>
              <w:fldChar w:fldCharType="separate"/>
            </w:r>
            <w:r w:rsidRPr="00216BBC">
              <w:rPr>
                <w:szCs w:val="24"/>
                <w:cs/>
              </w:rPr>
              <w:t>‎</w:t>
            </w:r>
            <w:r w:rsidRPr="00216BBC">
              <w:rPr>
                <w:szCs w:val="24"/>
              </w:rPr>
              <w:t>XIII</w:t>
            </w:r>
            <w:r w:rsidRPr="00216BBC">
              <w:rPr>
                <w:szCs w:val="24"/>
              </w:rPr>
              <w:fldChar w:fldCharType="end"/>
            </w:r>
            <w:r w:rsidRPr="00216BBC">
              <w:rPr>
                <w:sz w:val="24"/>
                <w:szCs w:val="24"/>
              </w:rPr>
              <w:t xml:space="preserve"> skyrius</w:t>
            </w:r>
          </w:p>
        </w:tc>
        <w:tc>
          <w:tcPr>
            <w:tcW w:w="3083" w:type="dxa"/>
          </w:tcPr>
          <w:p w14:paraId="24D93A67" w14:textId="77777777" w:rsidR="00156FC1" w:rsidRPr="00216BBC" w:rsidRDefault="00156FC1" w:rsidP="0037355F">
            <w:pPr>
              <w:jc w:val="both"/>
              <w:rPr>
                <w:sz w:val="24"/>
                <w:szCs w:val="24"/>
              </w:rPr>
            </w:pPr>
          </w:p>
        </w:tc>
      </w:tr>
      <w:tr w:rsidR="00156FC1" w:rsidRPr="00216BBC" w14:paraId="30006C4E" w14:textId="77777777" w:rsidTr="0037355F">
        <w:tc>
          <w:tcPr>
            <w:tcW w:w="988" w:type="dxa"/>
          </w:tcPr>
          <w:p w14:paraId="3A5A72BF" w14:textId="77777777" w:rsidR="00156FC1" w:rsidRPr="00216BBC" w:rsidRDefault="00156FC1" w:rsidP="0037355F">
            <w:pPr>
              <w:jc w:val="center"/>
              <w:rPr>
                <w:sz w:val="24"/>
                <w:szCs w:val="24"/>
              </w:rPr>
            </w:pPr>
            <w:r w:rsidRPr="00216BBC">
              <w:rPr>
                <w:sz w:val="24"/>
                <w:szCs w:val="24"/>
              </w:rPr>
              <w:t>17.</w:t>
            </w:r>
          </w:p>
        </w:tc>
        <w:tc>
          <w:tcPr>
            <w:tcW w:w="6804" w:type="dxa"/>
          </w:tcPr>
          <w:p w14:paraId="3AF0D79D" w14:textId="77777777" w:rsidR="00156FC1" w:rsidRPr="00216BBC" w:rsidRDefault="00156FC1" w:rsidP="0037355F">
            <w:pPr>
              <w:jc w:val="both"/>
              <w:rPr>
                <w:sz w:val="24"/>
                <w:szCs w:val="24"/>
              </w:rPr>
            </w:pPr>
            <w:r w:rsidRPr="00216BBC">
              <w:rPr>
                <w:sz w:val="24"/>
                <w:szCs w:val="24"/>
              </w:rPr>
              <w:t>6.15. informaciją apie įrenginių prijungimo prie elektros tinklų sąnaudų paskirstymo tvarką;</w:t>
            </w:r>
          </w:p>
        </w:tc>
        <w:tc>
          <w:tcPr>
            <w:tcW w:w="3118" w:type="dxa"/>
          </w:tcPr>
          <w:p w14:paraId="448C6DCA"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_Ref161501800 \r \h  \* MERGEFORMAT </w:instrText>
            </w:r>
            <w:r w:rsidRPr="00216BBC">
              <w:rPr>
                <w:szCs w:val="24"/>
              </w:rPr>
            </w:r>
            <w:r w:rsidRPr="00216BBC">
              <w:rPr>
                <w:szCs w:val="24"/>
              </w:rPr>
              <w:fldChar w:fldCharType="separate"/>
            </w:r>
            <w:r w:rsidRPr="00216BBC">
              <w:rPr>
                <w:szCs w:val="24"/>
                <w:cs/>
              </w:rPr>
              <w:t>‎</w:t>
            </w:r>
            <w:r w:rsidRPr="00216BBC">
              <w:rPr>
                <w:szCs w:val="24"/>
              </w:rPr>
              <w:t>XIV</w:t>
            </w:r>
            <w:r w:rsidRPr="00216BBC">
              <w:rPr>
                <w:szCs w:val="24"/>
              </w:rPr>
              <w:fldChar w:fldCharType="end"/>
            </w:r>
            <w:r w:rsidRPr="00216BBC">
              <w:rPr>
                <w:sz w:val="24"/>
                <w:szCs w:val="24"/>
              </w:rPr>
              <w:t xml:space="preserve"> skyrius</w:t>
            </w:r>
          </w:p>
        </w:tc>
        <w:tc>
          <w:tcPr>
            <w:tcW w:w="3083" w:type="dxa"/>
          </w:tcPr>
          <w:p w14:paraId="5A5CAA5C" w14:textId="77777777" w:rsidR="00156FC1" w:rsidRPr="00216BBC" w:rsidRDefault="00156FC1" w:rsidP="0037355F">
            <w:pPr>
              <w:jc w:val="both"/>
              <w:rPr>
                <w:sz w:val="24"/>
                <w:szCs w:val="24"/>
              </w:rPr>
            </w:pPr>
          </w:p>
        </w:tc>
      </w:tr>
      <w:tr w:rsidR="00156FC1" w:rsidRPr="00216BBC" w14:paraId="042D793E" w14:textId="77777777" w:rsidTr="0037355F">
        <w:tc>
          <w:tcPr>
            <w:tcW w:w="988" w:type="dxa"/>
          </w:tcPr>
          <w:p w14:paraId="1B47C0DC" w14:textId="77777777" w:rsidR="00156FC1" w:rsidRPr="00216BBC" w:rsidRDefault="00156FC1" w:rsidP="0037355F">
            <w:pPr>
              <w:jc w:val="center"/>
              <w:rPr>
                <w:sz w:val="24"/>
                <w:szCs w:val="24"/>
              </w:rPr>
            </w:pPr>
            <w:r w:rsidRPr="00216BBC">
              <w:rPr>
                <w:sz w:val="24"/>
                <w:szCs w:val="24"/>
              </w:rPr>
              <w:t>18.</w:t>
            </w:r>
          </w:p>
        </w:tc>
        <w:tc>
          <w:tcPr>
            <w:tcW w:w="6804" w:type="dxa"/>
          </w:tcPr>
          <w:p w14:paraId="2ABE6734" w14:textId="77777777" w:rsidR="00156FC1" w:rsidRPr="00216BBC" w:rsidRDefault="00156FC1" w:rsidP="0037355F">
            <w:pPr>
              <w:jc w:val="both"/>
              <w:rPr>
                <w:sz w:val="24"/>
                <w:szCs w:val="24"/>
              </w:rPr>
            </w:pPr>
            <w:r w:rsidRPr="00216BBC">
              <w:rPr>
                <w:sz w:val="24"/>
                <w:szCs w:val="24"/>
              </w:rPr>
              <w:t>6.16 reglamentuoti prie elektros tinklų prijungtų įrenginių reguliavimo tvarką;</w:t>
            </w:r>
          </w:p>
        </w:tc>
        <w:tc>
          <w:tcPr>
            <w:tcW w:w="3118" w:type="dxa"/>
          </w:tcPr>
          <w:p w14:paraId="658A00F8"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_Ref161489201 \r \h  \* MERGEFORMAT </w:instrText>
            </w:r>
            <w:r w:rsidRPr="00216BBC">
              <w:rPr>
                <w:szCs w:val="24"/>
              </w:rPr>
            </w:r>
            <w:r w:rsidRPr="00216BBC">
              <w:rPr>
                <w:szCs w:val="24"/>
              </w:rPr>
              <w:fldChar w:fldCharType="separate"/>
            </w:r>
            <w:r w:rsidRPr="00216BBC">
              <w:rPr>
                <w:szCs w:val="24"/>
                <w:cs/>
              </w:rPr>
              <w:t>‎</w:t>
            </w:r>
            <w:r w:rsidRPr="00216BBC">
              <w:rPr>
                <w:szCs w:val="24"/>
              </w:rPr>
              <w:t>XVII</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_Ref149479884 \r \h  \* MERGEFORMAT </w:instrText>
            </w:r>
            <w:r w:rsidRPr="00216BBC">
              <w:rPr>
                <w:szCs w:val="24"/>
              </w:rPr>
            </w:r>
            <w:r w:rsidRPr="00216BBC">
              <w:rPr>
                <w:szCs w:val="24"/>
              </w:rPr>
              <w:fldChar w:fldCharType="separate"/>
            </w:r>
            <w:r w:rsidRPr="00216BBC">
              <w:rPr>
                <w:szCs w:val="24"/>
                <w:cs/>
              </w:rPr>
              <w:t>‎</w:t>
            </w:r>
            <w:r w:rsidRPr="00216BBC">
              <w:rPr>
                <w:szCs w:val="24"/>
              </w:rPr>
              <w:t>XVIII</w:t>
            </w:r>
            <w:r w:rsidRPr="00216BBC">
              <w:rPr>
                <w:szCs w:val="24"/>
              </w:rPr>
              <w:fldChar w:fldCharType="end"/>
            </w:r>
            <w:r w:rsidRPr="00216BBC">
              <w:rPr>
                <w:sz w:val="24"/>
                <w:szCs w:val="24"/>
              </w:rPr>
              <w:t xml:space="preserve"> skyrius, </w:t>
            </w:r>
            <w:r w:rsidRPr="00216BBC">
              <w:rPr>
                <w:szCs w:val="24"/>
              </w:rPr>
              <w:fldChar w:fldCharType="begin"/>
            </w:r>
            <w:r w:rsidRPr="00216BBC">
              <w:rPr>
                <w:sz w:val="24"/>
                <w:szCs w:val="24"/>
              </w:rPr>
              <w:instrText xml:space="preserve"> REF _Ref161402950 \r \h  \* MERGEFORMAT </w:instrText>
            </w:r>
            <w:r w:rsidRPr="00216BBC">
              <w:rPr>
                <w:szCs w:val="24"/>
              </w:rPr>
            </w:r>
            <w:r w:rsidRPr="00216BBC">
              <w:rPr>
                <w:szCs w:val="24"/>
              </w:rPr>
              <w:fldChar w:fldCharType="separate"/>
            </w:r>
            <w:r w:rsidRPr="00216BBC">
              <w:rPr>
                <w:szCs w:val="24"/>
                <w:cs/>
              </w:rPr>
              <w:t>‎</w:t>
            </w:r>
            <w:r w:rsidRPr="00216BBC">
              <w:rPr>
                <w:szCs w:val="24"/>
              </w:rPr>
              <w:t>282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_Ref161489373 \r \h  \* MERGEFORMAT </w:instrText>
            </w:r>
            <w:r w:rsidRPr="00216BBC">
              <w:rPr>
                <w:szCs w:val="24"/>
              </w:rPr>
            </w:r>
            <w:r w:rsidRPr="00216BBC">
              <w:rPr>
                <w:szCs w:val="24"/>
              </w:rPr>
              <w:fldChar w:fldCharType="separate"/>
            </w:r>
            <w:r w:rsidRPr="00216BBC">
              <w:rPr>
                <w:szCs w:val="24"/>
                <w:cs/>
              </w:rPr>
              <w:t>‎</w:t>
            </w:r>
            <w:r w:rsidRPr="00216BBC">
              <w:rPr>
                <w:szCs w:val="24"/>
              </w:rPr>
              <w:t>283</w:t>
            </w:r>
            <w:r w:rsidRPr="00216BBC">
              <w:rPr>
                <w:szCs w:val="24"/>
              </w:rPr>
              <w:fldChar w:fldCharType="end"/>
            </w:r>
            <w:r w:rsidRPr="00216BBC">
              <w:rPr>
                <w:sz w:val="24"/>
                <w:szCs w:val="24"/>
              </w:rPr>
              <w:t xml:space="preserve"> punktai</w:t>
            </w:r>
          </w:p>
        </w:tc>
        <w:tc>
          <w:tcPr>
            <w:tcW w:w="3083" w:type="dxa"/>
          </w:tcPr>
          <w:p w14:paraId="7A540414" w14:textId="77777777" w:rsidR="00156FC1" w:rsidRPr="00216BBC" w:rsidRDefault="00156FC1" w:rsidP="0037355F">
            <w:pPr>
              <w:jc w:val="both"/>
              <w:rPr>
                <w:sz w:val="24"/>
                <w:szCs w:val="24"/>
              </w:rPr>
            </w:pPr>
          </w:p>
        </w:tc>
      </w:tr>
      <w:tr w:rsidR="00156FC1" w:rsidRPr="00216BBC" w14:paraId="568E1AE5" w14:textId="77777777" w:rsidTr="0037355F">
        <w:tc>
          <w:tcPr>
            <w:tcW w:w="988" w:type="dxa"/>
          </w:tcPr>
          <w:p w14:paraId="5F90EA4E" w14:textId="77777777" w:rsidR="00156FC1" w:rsidRPr="00216BBC" w:rsidRDefault="00156FC1" w:rsidP="0037355F">
            <w:pPr>
              <w:jc w:val="center"/>
              <w:rPr>
                <w:sz w:val="24"/>
                <w:szCs w:val="24"/>
              </w:rPr>
            </w:pPr>
            <w:r w:rsidRPr="00216BBC">
              <w:rPr>
                <w:sz w:val="24"/>
                <w:szCs w:val="24"/>
              </w:rPr>
              <w:lastRenderedPageBreak/>
              <w:t>19.</w:t>
            </w:r>
          </w:p>
        </w:tc>
        <w:tc>
          <w:tcPr>
            <w:tcW w:w="6804" w:type="dxa"/>
          </w:tcPr>
          <w:p w14:paraId="5579A7AC" w14:textId="77777777" w:rsidR="00156FC1" w:rsidRPr="00216BBC" w:rsidRDefault="00156FC1" w:rsidP="0037355F">
            <w:pPr>
              <w:jc w:val="both"/>
              <w:rPr>
                <w:sz w:val="24"/>
                <w:szCs w:val="24"/>
              </w:rPr>
            </w:pPr>
            <w:r w:rsidRPr="00216BBC">
              <w:rPr>
                <w:sz w:val="24"/>
                <w:szCs w:val="24"/>
              </w:rPr>
              <w:t>6.17. elektros energijos priėmimo ir persiuntimo elektros tinklais, įskaitant pirmumo teise priimamos ir persiunčiamos elektros energijos, bei perskirstymo tvarką;</w:t>
            </w:r>
            <w:bookmarkStart w:id="6" w:name="part_1909e6ad66da4f6db5da065bfe5351cb"/>
            <w:bookmarkStart w:id="7" w:name="part_4c9760a1d2c3496185fc53eee19b8617"/>
            <w:bookmarkStart w:id="8" w:name="part_5d5afc2e9c734227b3cbeb864101617b"/>
            <w:bookmarkStart w:id="9" w:name="part_b59dacc0a4fc4d07a69d6384b4e54587"/>
            <w:bookmarkStart w:id="10" w:name="part_73d7251d68714bada1fbafe4460f6657"/>
            <w:bookmarkEnd w:id="6"/>
            <w:bookmarkEnd w:id="7"/>
            <w:bookmarkEnd w:id="8"/>
            <w:bookmarkEnd w:id="9"/>
            <w:bookmarkEnd w:id="10"/>
          </w:p>
        </w:tc>
        <w:tc>
          <w:tcPr>
            <w:tcW w:w="3118" w:type="dxa"/>
          </w:tcPr>
          <w:p w14:paraId="37225C8F"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_Ref161489201 \r \h  \* MERGEFORMAT </w:instrText>
            </w:r>
            <w:r w:rsidRPr="00216BBC">
              <w:rPr>
                <w:szCs w:val="24"/>
              </w:rPr>
            </w:r>
            <w:r w:rsidRPr="00216BBC">
              <w:rPr>
                <w:szCs w:val="24"/>
              </w:rPr>
              <w:fldChar w:fldCharType="separate"/>
            </w:r>
            <w:r w:rsidRPr="00216BBC">
              <w:rPr>
                <w:szCs w:val="24"/>
                <w:cs/>
              </w:rPr>
              <w:t>‎</w:t>
            </w:r>
            <w:r w:rsidRPr="00216BBC">
              <w:rPr>
                <w:szCs w:val="24"/>
              </w:rPr>
              <w:t>XVII</w:t>
            </w:r>
            <w:r w:rsidRPr="00216BBC">
              <w:rPr>
                <w:szCs w:val="24"/>
              </w:rPr>
              <w:fldChar w:fldCharType="end"/>
            </w:r>
            <w:r w:rsidRPr="00216BBC">
              <w:rPr>
                <w:sz w:val="24"/>
                <w:szCs w:val="24"/>
              </w:rPr>
              <w:t xml:space="preserve"> skyrius</w:t>
            </w:r>
          </w:p>
        </w:tc>
        <w:tc>
          <w:tcPr>
            <w:tcW w:w="3083" w:type="dxa"/>
          </w:tcPr>
          <w:p w14:paraId="3C45A314" w14:textId="77777777" w:rsidR="00156FC1" w:rsidRPr="00216BBC" w:rsidRDefault="00156FC1" w:rsidP="0037355F">
            <w:pPr>
              <w:jc w:val="both"/>
              <w:rPr>
                <w:sz w:val="24"/>
                <w:szCs w:val="24"/>
              </w:rPr>
            </w:pPr>
          </w:p>
        </w:tc>
      </w:tr>
      <w:tr w:rsidR="00156FC1" w:rsidRPr="00216BBC" w14:paraId="59945487" w14:textId="77777777" w:rsidTr="0037355F">
        <w:tc>
          <w:tcPr>
            <w:tcW w:w="988" w:type="dxa"/>
          </w:tcPr>
          <w:p w14:paraId="24AA9ADC" w14:textId="77777777" w:rsidR="00156FC1" w:rsidRPr="00216BBC" w:rsidRDefault="00156FC1" w:rsidP="0037355F">
            <w:pPr>
              <w:jc w:val="center"/>
              <w:rPr>
                <w:sz w:val="24"/>
                <w:szCs w:val="24"/>
              </w:rPr>
            </w:pPr>
            <w:r w:rsidRPr="00216BBC">
              <w:rPr>
                <w:sz w:val="24"/>
                <w:szCs w:val="24"/>
              </w:rPr>
              <w:t>20.</w:t>
            </w:r>
          </w:p>
        </w:tc>
        <w:tc>
          <w:tcPr>
            <w:tcW w:w="6804" w:type="dxa"/>
          </w:tcPr>
          <w:p w14:paraId="4003B154" w14:textId="77777777" w:rsidR="00156FC1" w:rsidRPr="00216BBC" w:rsidRDefault="00156FC1" w:rsidP="0037355F">
            <w:pPr>
              <w:jc w:val="both"/>
              <w:rPr>
                <w:sz w:val="24"/>
                <w:szCs w:val="24"/>
              </w:rPr>
            </w:pPr>
            <w:r w:rsidRPr="00216BBC">
              <w:rPr>
                <w:sz w:val="24"/>
                <w:szCs w:val="24"/>
              </w:rPr>
              <w:t>6.18. informacijos, susijusios su įrenginių prijungimo paslaugos vykdymu, teikimo įrenginių savininkams tvarką;</w:t>
            </w:r>
          </w:p>
        </w:tc>
        <w:tc>
          <w:tcPr>
            <w:tcW w:w="3118" w:type="dxa"/>
          </w:tcPr>
          <w:p w14:paraId="68B6C153"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_Ref161504052 \r \h  \* MERGEFORMAT </w:instrText>
            </w:r>
            <w:r w:rsidRPr="00216BBC">
              <w:rPr>
                <w:szCs w:val="24"/>
              </w:rPr>
            </w:r>
            <w:r w:rsidRPr="00216BBC">
              <w:rPr>
                <w:szCs w:val="24"/>
              </w:rPr>
              <w:fldChar w:fldCharType="separate"/>
            </w:r>
            <w:r w:rsidRPr="00216BBC">
              <w:rPr>
                <w:szCs w:val="24"/>
                <w:cs/>
              </w:rPr>
              <w:t>‎</w:t>
            </w:r>
            <w:r w:rsidRPr="00216BBC">
              <w:rPr>
                <w:szCs w:val="24"/>
              </w:rPr>
              <w:t>13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_Ref161578590 \r \h  \* MERGEFORMAT </w:instrText>
            </w:r>
            <w:r w:rsidRPr="00216BBC">
              <w:rPr>
                <w:szCs w:val="24"/>
              </w:rPr>
            </w:r>
            <w:r w:rsidRPr="00216BBC">
              <w:rPr>
                <w:szCs w:val="24"/>
              </w:rPr>
              <w:fldChar w:fldCharType="separate"/>
            </w:r>
            <w:r w:rsidRPr="00216BBC">
              <w:rPr>
                <w:szCs w:val="24"/>
                <w:cs/>
              </w:rPr>
              <w:t>‎</w:t>
            </w:r>
            <w:r w:rsidRPr="00216BBC">
              <w:rPr>
                <w:szCs w:val="24"/>
              </w:rPr>
              <w:t>182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_Ref161503919 \r \h  \* MERGEFORMAT </w:instrText>
            </w:r>
            <w:r w:rsidRPr="00216BBC">
              <w:rPr>
                <w:szCs w:val="24"/>
              </w:rPr>
            </w:r>
            <w:r w:rsidRPr="00216BBC">
              <w:rPr>
                <w:szCs w:val="24"/>
              </w:rPr>
              <w:fldChar w:fldCharType="separate"/>
            </w:r>
            <w:r w:rsidRPr="00216BBC">
              <w:rPr>
                <w:szCs w:val="24"/>
                <w:cs/>
              </w:rPr>
              <w:t>‎</w:t>
            </w:r>
            <w:r w:rsidRPr="00216BBC">
              <w:rPr>
                <w:szCs w:val="24"/>
              </w:rPr>
              <w:t>296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_Ref161503970 \r \h  \* MERGEFORMAT </w:instrText>
            </w:r>
            <w:r w:rsidRPr="00216BBC">
              <w:rPr>
                <w:szCs w:val="24"/>
              </w:rPr>
            </w:r>
            <w:r w:rsidRPr="00216BBC">
              <w:rPr>
                <w:szCs w:val="24"/>
              </w:rPr>
              <w:fldChar w:fldCharType="separate"/>
            </w:r>
            <w:r w:rsidRPr="00216BBC">
              <w:rPr>
                <w:szCs w:val="24"/>
                <w:cs/>
              </w:rPr>
              <w:t>‎</w:t>
            </w:r>
            <w:r w:rsidRPr="00216BBC">
              <w:rPr>
                <w:szCs w:val="24"/>
              </w:rPr>
              <w:t>297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_Ref161504003 \r \h  \* MERGEFORMAT </w:instrText>
            </w:r>
            <w:r w:rsidRPr="00216BBC">
              <w:rPr>
                <w:szCs w:val="24"/>
              </w:rPr>
            </w:r>
            <w:r w:rsidRPr="00216BBC">
              <w:rPr>
                <w:szCs w:val="24"/>
              </w:rPr>
              <w:fldChar w:fldCharType="separate"/>
            </w:r>
            <w:r w:rsidRPr="00216BBC">
              <w:rPr>
                <w:szCs w:val="24"/>
                <w:cs/>
              </w:rPr>
              <w:t>‎</w:t>
            </w:r>
            <w:r w:rsidRPr="00216BBC">
              <w:rPr>
                <w:szCs w:val="24"/>
              </w:rPr>
              <w:t>301</w:t>
            </w:r>
            <w:r w:rsidRPr="00216BBC">
              <w:rPr>
                <w:szCs w:val="24"/>
              </w:rPr>
              <w:fldChar w:fldCharType="end"/>
            </w:r>
            <w:r w:rsidRPr="00216BBC">
              <w:rPr>
                <w:sz w:val="24"/>
                <w:szCs w:val="24"/>
              </w:rPr>
              <w:t xml:space="preserve"> punktai</w:t>
            </w:r>
          </w:p>
        </w:tc>
        <w:tc>
          <w:tcPr>
            <w:tcW w:w="3083" w:type="dxa"/>
          </w:tcPr>
          <w:p w14:paraId="462376E0" w14:textId="77777777" w:rsidR="00156FC1" w:rsidRPr="00216BBC" w:rsidRDefault="00156FC1" w:rsidP="0037355F">
            <w:pPr>
              <w:jc w:val="both"/>
              <w:rPr>
                <w:sz w:val="24"/>
                <w:szCs w:val="24"/>
              </w:rPr>
            </w:pPr>
          </w:p>
        </w:tc>
      </w:tr>
      <w:tr w:rsidR="00156FC1" w:rsidRPr="00216BBC" w14:paraId="201B97CC" w14:textId="77777777" w:rsidTr="0037355F">
        <w:tc>
          <w:tcPr>
            <w:tcW w:w="988" w:type="dxa"/>
          </w:tcPr>
          <w:p w14:paraId="2A7BA120" w14:textId="77777777" w:rsidR="00156FC1" w:rsidRPr="00216BBC" w:rsidRDefault="00156FC1" w:rsidP="0037355F">
            <w:pPr>
              <w:jc w:val="center"/>
              <w:rPr>
                <w:sz w:val="24"/>
                <w:szCs w:val="24"/>
              </w:rPr>
            </w:pPr>
            <w:r w:rsidRPr="00216BBC">
              <w:rPr>
                <w:sz w:val="24"/>
                <w:szCs w:val="24"/>
              </w:rPr>
              <w:t>21.</w:t>
            </w:r>
          </w:p>
        </w:tc>
        <w:tc>
          <w:tcPr>
            <w:tcW w:w="6804" w:type="dxa"/>
          </w:tcPr>
          <w:p w14:paraId="63E1198C" w14:textId="77777777" w:rsidR="00156FC1" w:rsidRPr="00216BBC" w:rsidRDefault="00156FC1" w:rsidP="0037355F">
            <w:pPr>
              <w:jc w:val="both"/>
              <w:rPr>
                <w:sz w:val="24"/>
                <w:szCs w:val="24"/>
              </w:rPr>
            </w:pPr>
            <w:r w:rsidRPr="00216BBC">
              <w:rPr>
                <w:sz w:val="24"/>
                <w:szCs w:val="24"/>
              </w:rPr>
              <w:t>6.19. informacijos, susijusios su įrenginių statybos projektų eiga ir ketinimų protokolų sąlygų vykdymu, teikimo operatoriui tvarką;</w:t>
            </w:r>
          </w:p>
        </w:tc>
        <w:tc>
          <w:tcPr>
            <w:tcW w:w="3118" w:type="dxa"/>
          </w:tcPr>
          <w:p w14:paraId="4D9DF04B"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_Ref160559975 \r \h  \* MERGEFORMAT </w:instrText>
            </w:r>
            <w:r w:rsidRPr="00216BBC">
              <w:rPr>
                <w:szCs w:val="24"/>
              </w:rPr>
            </w:r>
            <w:r w:rsidRPr="00216BBC">
              <w:rPr>
                <w:szCs w:val="24"/>
              </w:rPr>
              <w:fldChar w:fldCharType="separate"/>
            </w:r>
            <w:r w:rsidRPr="00216BBC">
              <w:rPr>
                <w:szCs w:val="24"/>
                <w:cs/>
              </w:rPr>
              <w:t>‎</w:t>
            </w:r>
            <w:r w:rsidRPr="00216BBC">
              <w:rPr>
                <w:szCs w:val="24"/>
              </w:rPr>
              <w:t>293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_Ref161503936 \r \h  \* MERGEFORMAT </w:instrText>
            </w:r>
            <w:r w:rsidRPr="00216BBC">
              <w:rPr>
                <w:szCs w:val="24"/>
              </w:rPr>
            </w:r>
            <w:r w:rsidRPr="00216BBC">
              <w:rPr>
                <w:szCs w:val="24"/>
              </w:rPr>
              <w:fldChar w:fldCharType="separate"/>
            </w:r>
            <w:r w:rsidRPr="00216BBC">
              <w:rPr>
                <w:szCs w:val="24"/>
                <w:cs/>
              </w:rPr>
              <w:t>‎</w:t>
            </w:r>
            <w:r w:rsidRPr="00216BBC">
              <w:rPr>
                <w:szCs w:val="24"/>
              </w:rPr>
              <w:t>294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_Ref161503946 \r \h  \* MERGEFORMAT </w:instrText>
            </w:r>
            <w:r w:rsidRPr="00216BBC">
              <w:rPr>
                <w:szCs w:val="24"/>
              </w:rPr>
            </w:r>
            <w:r w:rsidRPr="00216BBC">
              <w:rPr>
                <w:szCs w:val="24"/>
              </w:rPr>
              <w:fldChar w:fldCharType="separate"/>
            </w:r>
            <w:r w:rsidRPr="00216BBC">
              <w:rPr>
                <w:szCs w:val="24"/>
                <w:cs/>
              </w:rPr>
              <w:t>‎</w:t>
            </w:r>
            <w:r w:rsidRPr="00216BBC">
              <w:rPr>
                <w:szCs w:val="24"/>
              </w:rPr>
              <w:t>295</w:t>
            </w:r>
            <w:r w:rsidRPr="00216BBC">
              <w:rPr>
                <w:szCs w:val="24"/>
              </w:rPr>
              <w:fldChar w:fldCharType="end"/>
            </w:r>
            <w:r w:rsidRPr="00216BBC">
              <w:rPr>
                <w:sz w:val="24"/>
                <w:szCs w:val="24"/>
              </w:rPr>
              <w:t xml:space="preserve"> punktai, 9 priedas</w:t>
            </w:r>
          </w:p>
        </w:tc>
        <w:tc>
          <w:tcPr>
            <w:tcW w:w="3083" w:type="dxa"/>
          </w:tcPr>
          <w:p w14:paraId="3F183E52" w14:textId="77777777" w:rsidR="00156FC1" w:rsidRPr="00216BBC" w:rsidRDefault="00156FC1" w:rsidP="0037355F">
            <w:pPr>
              <w:jc w:val="both"/>
              <w:rPr>
                <w:sz w:val="24"/>
                <w:szCs w:val="24"/>
              </w:rPr>
            </w:pPr>
          </w:p>
        </w:tc>
      </w:tr>
      <w:tr w:rsidR="00156FC1" w:rsidRPr="00216BBC" w14:paraId="44E60753" w14:textId="77777777" w:rsidTr="0037355F">
        <w:tc>
          <w:tcPr>
            <w:tcW w:w="988" w:type="dxa"/>
          </w:tcPr>
          <w:p w14:paraId="5D9B35F0" w14:textId="77777777" w:rsidR="00156FC1" w:rsidRPr="00216BBC" w:rsidRDefault="00156FC1" w:rsidP="0037355F">
            <w:pPr>
              <w:jc w:val="center"/>
              <w:rPr>
                <w:sz w:val="24"/>
                <w:szCs w:val="24"/>
              </w:rPr>
            </w:pPr>
            <w:r w:rsidRPr="00216BBC">
              <w:rPr>
                <w:sz w:val="24"/>
                <w:szCs w:val="24"/>
              </w:rPr>
              <w:t>22.</w:t>
            </w:r>
          </w:p>
        </w:tc>
        <w:tc>
          <w:tcPr>
            <w:tcW w:w="6804" w:type="dxa"/>
          </w:tcPr>
          <w:p w14:paraId="2671274F" w14:textId="77777777" w:rsidR="00156FC1" w:rsidRPr="00216BBC" w:rsidRDefault="00156FC1" w:rsidP="0037355F">
            <w:pPr>
              <w:jc w:val="both"/>
              <w:rPr>
                <w:sz w:val="24"/>
                <w:szCs w:val="24"/>
              </w:rPr>
            </w:pPr>
            <w:r w:rsidRPr="00216BBC">
              <w:rPr>
                <w:sz w:val="24"/>
                <w:szCs w:val="24"/>
              </w:rPr>
              <w:t>6.20. techninius motyvus, kuriais atsisakoma prijungti įrenginius prie operatoriaus tinklų;</w:t>
            </w:r>
          </w:p>
        </w:tc>
        <w:tc>
          <w:tcPr>
            <w:tcW w:w="3118" w:type="dxa"/>
          </w:tcPr>
          <w:p w14:paraId="5DFDC37C"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_Ref161654453 \r \h  \* MERGEFORMAT </w:instrText>
            </w:r>
            <w:r w:rsidRPr="00216BBC">
              <w:rPr>
                <w:szCs w:val="24"/>
              </w:rPr>
            </w:r>
            <w:r w:rsidRPr="00216BBC">
              <w:rPr>
                <w:szCs w:val="24"/>
              </w:rPr>
              <w:fldChar w:fldCharType="separate"/>
            </w:r>
            <w:r w:rsidRPr="00216BBC">
              <w:rPr>
                <w:szCs w:val="24"/>
                <w:cs/>
              </w:rPr>
              <w:t>‎</w:t>
            </w:r>
            <w:r w:rsidRPr="00216BBC">
              <w:rPr>
                <w:szCs w:val="24"/>
              </w:rPr>
              <w:t>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_Ref160557159 \r \h  \* MERGEFORMAT </w:instrText>
            </w:r>
            <w:r w:rsidRPr="00216BBC">
              <w:rPr>
                <w:szCs w:val="24"/>
              </w:rPr>
            </w:r>
            <w:r w:rsidRPr="00216BBC">
              <w:rPr>
                <w:szCs w:val="24"/>
              </w:rPr>
              <w:fldChar w:fldCharType="separate"/>
            </w:r>
            <w:r w:rsidRPr="00216BBC">
              <w:rPr>
                <w:szCs w:val="24"/>
                <w:cs/>
              </w:rPr>
              <w:t>‎</w:t>
            </w:r>
            <w:r w:rsidRPr="00216BBC">
              <w:rPr>
                <w:szCs w:val="24"/>
              </w:rPr>
              <w:t>24</w:t>
            </w:r>
            <w:r w:rsidRPr="00216BBC">
              <w:rPr>
                <w:szCs w:val="24"/>
              </w:rPr>
              <w:fldChar w:fldCharType="end"/>
            </w:r>
            <w:r w:rsidRPr="00216BBC">
              <w:rPr>
                <w:sz w:val="24"/>
                <w:szCs w:val="24"/>
              </w:rPr>
              <w:t xml:space="preserve"> punktai.</w:t>
            </w:r>
          </w:p>
        </w:tc>
        <w:tc>
          <w:tcPr>
            <w:tcW w:w="3083" w:type="dxa"/>
          </w:tcPr>
          <w:p w14:paraId="6B415851" w14:textId="77777777" w:rsidR="00156FC1" w:rsidRPr="00216BBC" w:rsidRDefault="00156FC1" w:rsidP="0037355F">
            <w:pPr>
              <w:jc w:val="both"/>
              <w:rPr>
                <w:sz w:val="24"/>
                <w:szCs w:val="24"/>
              </w:rPr>
            </w:pPr>
            <w:r w:rsidRPr="00216BBC">
              <w:rPr>
                <w:sz w:val="24"/>
                <w:szCs w:val="24"/>
              </w:rPr>
              <w:t xml:space="preserve">Aprašo 3 punkte numatyta, kad </w:t>
            </w:r>
            <w:r w:rsidRPr="00216BBC">
              <w:rPr>
                <w:sz w:val="24"/>
                <w:szCs w:val="24"/>
              </w:rPr>
              <w:tab/>
              <w:t>Operatorius tinklų naudotojų įrenginius prijungia prie elektros tinklų tik tinklų naudotojui įvykdžius teisės aktų, prijungimo sąlygų, projekto ir prijungimo sutarties reikalavimus, o tais atvejais, kai reikalingi natūriniai bandymai, juos tinkamai įvykdžius. Atitinkamai tai reiškia, atsisakoma prijungti prie elektros tinklų, jei nėra įvykdomi šie reikalavimai. Vadovaujantis Aprašo 24 punktu, ketinimų protokolas nesudaromas (neparengiamas), jei nėra pateikti visi reikiami dokumentai.</w:t>
            </w:r>
          </w:p>
        </w:tc>
      </w:tr>
      <w:tr w:rsidR="00156FC1" w:rsidRPr="00216BBC" w14:paraId="26DAF169" w14:textId="77777777" w:rsidTr="0037355F">
        <w:tc>
          <w:tcPr>
            <w:tcW w:w="988" w:type="dxa"/>
          </w:tcPr>
          <w:p w14:paraId="47B3C435" w14:textId="77777777" w:rsidR="00156FC1" w:rsidRPr="00216BBC" w:rsidRDefault="00156FC1" w:rsidP="0037355F">
            <w:pPr>
              <w:jc w:val="center"/>
              <w:rPr>
                <w:sz w:val="24"/>
                <w:szCs w:val="24"/>
              </w:rPr>
            </w:pPr>
            <w:r w:rsidRPr="00216BBC">
              <w:rPr>
                <w:sz w:val="24"/>
                <w:szCs w:val="24"/>
              </w:rPr>
              <w:t>23.</w:t>
            </w:r>
          </w:p>
        </w:tc>
        <w:tc>
          <w:tcPr>
            <w:tcW w:w="6804" w:type="dxa"/>
          </w:tcPr>
          <w:p w14:paraId="567B02EA" w14:textId="77777777" w:rsidR="00156FC1" w:rsidRPr="00216BBC" w:rsidRDefault="00156FC1" w:rsidP="0037355F">
            <w:pPr>
              <w:jc w:val="both"/>
              <w:rPr>
                <w:sz w:val="24"/>
                <w:szCs w:val="24"/>
              </w:rPr>
            </w:pPr>
            <w:r w:rsidRPr="00216BBC">
              <w:rPr>
                <w:sz w:val="24"/>
                <w:szCs w:val="24"/>
              </w:rPr>
              <w:t>6.21. informaciją apie skundų nagrinėjimo tvarką dėl operatoriaus veiksmų ar neveikimo, kreipiantis dėl įrenginių prijungimo prie atitinkamų elektros tinklų ar sistemų, prijungiant įrenginius, priimant pagamintą, sukauptą elektros energiją į elektros tinklus ar sistemas ir (ar) vykdant kitas pareigas, susijusias su elektros energijos gamyba ir (ar) kaupimu;</w:t>
            </w:r>
          </w:p>
        </w:tc>
        <w:tc>
          <w:tcPr>
            <w:tcW w:w="3118" w:type="dxa"/>
          </w:tcPr>
          <w:p w14:paraId="482BA6CB"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_Ref161506266 \r \h  \* MERGEFORMAT </w:instrText>
            </w:r>
            <w:r w:rsidRPr="00216BBC">
              <w:rPr>
                <w:szCs w:val="24"/>
              </w:rPr>
            </w:r>
            <w:r w:rsidRPr="00216BBC">
              <w:rPr>
                <w:szCs w:val="24"/>
              </w:rPr>
              <w:fldChar w:fldCharType="separate"/>
            </w:r>
            <w:r w:rsidRPr="00216BBC">
              <w:rPr>
                <w:szCs w:val="24"/>
                <w:cs/>
              </w:rPr>
              <w:t>‎</w:t>
            </w:r>
            <w:r w:rsidRPr="00216BBC">
              <w:rPr>
                <w:szCs w:val="24"/>
              </w:rPr>
              <w:t>304</w:t>
            </w:r>
            <w:r w:rsidRPr="00216BBC">
              <w:rPr>
                <w:szCs w:val="24"/>
              </w:rPr>
              <w:fldChar w:fldCharType="end"/>
            </w:r>
            <w:r w:rsidRPr="00216BBC">
              <w:rPr>
                <w:sz w:val="24"/>
                <w:szCs w:val="24"/>
              </w:rPr>
              <w:t xml:space="preserve"> punktas</w:t>
            </w:r>
          </w:p>
        </w:tc>
        <w:tc>
          <w:tcPr>
            <w:tcW w:w="3083" w:type="dxa"/>
          </w:tcPr>
          <w:p w14:paraId="4DAAA724" w14:textId="77777777" w:rsidR="00156FC1" w:rsidRPr="00216BBC" w:rsidRDefault="00156FC1" w:rsidP="0037355F">
            <w:pPr>
              <w:jc w:val="both"/>
              <w:rPr>
                <w:sz w:val="24"/>
                <w:szCs w:val="24"/>
              </w:rPr>
            </w:pPr>
          </w:p>
        </w:tc>
      </w:tr>
      <w:tr w:rsidR="00156FC1" w:rsidRPr="00216BBC" w14:paraId="0A7B3A36" w14:textId="77777777" w:rsidTr="0037355F">
        <w:tc>
          <w:tcPr>
            <w:tcW w:w="988" w:type="dxa"/>
          </w:tcPr>
          <w:p w14:paraId="386C211C" w14:textId="77777777" w:rsidR="00156FC1" w:rsidRPr="00216BBC" w:rsidRDefault="00156FC1" w:rsidP="0037355F">
            <w:pPr>
              <w:jc w:val="center"/>
              <w:rPr>
                <w:sz w:val="24"/>
                <w:szCs w:val="24"/>
              </w:rPr>
            </w:pPr>
            <w:r w:rsidRPr="00216BBC">
              <w:rPr>
                <w:sz w:val="24"/>
                <w:szCs w:val="24"/>
              </w:rPr>
              <w:lastRenderedPageBreak/>
              <w:t>24.</w:t>
            </w:r>
          </w:p>
        </w:tc>
        <w:tc>
          <w:tcPr>
            <w:tcW w:w="6804" w:type="dxa"/>
          </w:tcPr>
          <w:p w14:paraId="273F1274" w14:textId="77777777" w:rsidR="00156FC1" w:rsidRPr="00216BBC" w:rsidRDefault="00156FC1" w:rsidP="0037355F">
            <w:pPr>
              <w:jc w:val="both"/>
              <w:rPr>
                <w:sz w:val="24"/>
                <w:szCs w:val="24"/>
              </w:rPr>
            </w:pPr>
            <w:r w:rsidRPr="00216BBC">
              <w:rPr>
                <w:sz w:val="24"/>
                <w:szCs w:val="24"/>
              </w:rPr>
              <w:t>6.21</w:t>
            </w:r>
            <w:r w:rsidRPr="00216BBC">
              <w:rPr>
                <w:sz w:val="24"/>
                <w:szCs w:val="24"/>
                <w:vertAlign w:val="superscript"/>
              </w:rPr>
              <w:t>1</w:t>
            </w:r>
            <w:r w:rsidRPr="00216BBC">
              <w:rPr>
                <w:sz w:val="24"/>
                <w:szCs w:val="24"/>
              </w:rPr>
              <w:t>. operatorių tarpusavio bendradarbiavimo tvarką, siekiant laiku informuoti operatorius apie elektros tinklų pralaidumų rezervaciją, darančią įtaką kito operatoriaus tinklų pralaidumų vertinimui.</w:t>
            </w:r>
          </w:p>
        </w:tc>
        <w:tc>
          <w:tcPr>
            <w:tcW w:w="3118" w:type="dxa"/>
          </w:tcPr>
          <w:p w14:paraId="39B3B978"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_Ref161504283 \r \h  \* MERGEFORMAT </w:instrText>
            </w:r>
            <w:r w:rsidRPr="00216BBC">
              <w:rPr>
                <w:szCs w:val="24"/>
              </w:rPr>
            </w:r>
            <w:r w:rsidRPr="00216BBC">
              <w:rPr>
                <w:szCs w:val="24"/>
              </w:rPr>
              <w:fldChar w:fldCharType="separate"/>
            </w:r>
            <w:r w:rsidRPr="00216BBC">
              <w:rPr>
                <w:szCs w:val="24"/>
                <w:cs/>
              </w:rPr>
              <w:t>‎</w:t>
            </w:r>
            <w:r w:rsidRPr="00216BBC">
              <w:rPr>
                <w:szCs w:val="24"/>
              </w:rPr>
              <w:t>16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_Ref161228997 \r \h  \* MERGEFORMAT </w:instrText>
            </w:r>
            <w:r w:rsidRPr="00216BBC">
              <w:rPr>
                <w:szCs w:val="24"/>
              </w:rPr>
            </w:r>
            <w:r w:rsidRPr="00216BBC">
              <w:rPr>
                <w:szCs w:val="24"/>
              </w:rPr>
              <w:fldChar w:fldCharType="separate"/>
            </w:r>
            <w:r w:rsidRPr="00216BBC">
              <w:rPr>
                <w:szCs w:val="24"/>
                <w:cs/>
              </w:rPr>
              <w:t>‎</w:t>
            </w:r>
            <w:r w:rsidRPr="00216BBC">
              <w:rPr>
                <w:szCs w:val="24"/>
              </w:rPr>
              <w:t>64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_Ref161498213 \r \h  \* MERGEFORMAT </w:instrText>
            </w:r>
            <w:r w:rsidRPr="00216BBC">
              <w:rPr>
                <w:szCs w:val="24"/>
              </w:rPr>
            </w:r>
            <w:r w:rsidRPr="00216BBC">
              <w:rPr>
                <w:szCs w:val="24"/>
              </w:rPr>
              <w:fldChar w:fldCharType="separate"/>
            </w:r>
            <w:r w:rsidRPr="00216BBC">
              <w:rPr>
                <w:szCs w:val="24"/>
                <w:cs/>
              </w:rPr>
              <w:t>‎</w:t>
            </w:r>
            <w:r w:rsidRPr="00216BBC">
              <w:rPr>
                <w:szCs w:val="24"/>
              </w:rPr>
              <w:t>134</w:t>
            </w:r>
            <w:r w:rsidRPr="00216BBC">
              <w:rPr>
                <w:szCs w:val="24"/>
              </w:rPr>
              <w:fldChar w:fldCharType="end"/>
            </w:r>
            <w:r w:rsidRPr="00216BBC">
              <w:rPr>
                <w:sz w:val="24"/>
                <w:szCs w:val="24"/>
              </w:rPr>
              <w:t xml:space="preserve"> punktai</w:t>
            </w:r>
          </w:p>
        </w:tc>
        <w:tc>
          <w:tcPr>
            <w:tcW w:w="3083" w:type="dxa"/>
          </w:tcPr>
          <w:p w14:paraId="3EDEF574" w14:textId="77777777" w:rsidR="00156FC1" w:rsidRPr="00216BBC" w:rsidRDefault="00156FC1" w:rsidP="0037355F">
            <w:pPr>
              <w:jc w:val="both"/>
              <w:rPr>
                <w:sz w:val="24"/>
                <w:szCs w:val="24"/>
              </w:rPr>
            </w:pPr>
          </w:p>
        </w:tc>
      </w:tr>
      <w:tr w:rsidR="00156FC1" w:rsidRPr="00216BBC" w14:paraId="490E28D7" w14:textId="77777777" w:rsidTr="0037355F">
        <w:tc>
          <w:tcPr>
            <w:tcW w:w="988" w:type="dxa"/>
          </w:tcPr>
          <w:p w14:paraId="3474DFA4" w14:textId="77777777" w:rsidR="00156FC1" w:rsidRPr="00216BBC" w:rsidRDefault="00156FC1" w:rsidP="0037355F">
            <w:pPr>
              <w:jc w:val="center"/>
              <w:rPr>
                <w:sz w:val="24"/>
                <w:szCs w:val="24"/>
              </w:rPr>
            </w:pPr>
            <w:r w:rsidRPr="00216BBC">
              <w:rPr>
                <w:sz w:val="24"/>
                <w:szCs w:val="24"/>
              </w:rPr>
              <w:t>25.</w:t>
            </w:r>
          </w:p>
        </w:tc>
        <w:tc>
          <w:tcPr>
            <w:tcW w:w="6804" w:type="dxa"/>
          </w:tcPr>
          <w:p w14:paraId="02B46EFF" w14:textId="77777777" w:rsidR="00156FC1" w:rsidRPr="00216BBC" w:rsidRDefault="00156FC1" w:rsidP="0037355F">
            <w:pPr>
              <w:jc w:val="both"/>
              <w:rPr>
                <w:sz w:val="24"/>
                <w:szCs w:val="24"/>
              </w:rPr>
            </w:pPr>
            <w:r w:rsidRPr="00216BBC">
              <w:rPr>
                <w:sz w:val="24"/>
                <w:szCs w:val="24"/>
              </w:rPr>
              <w:t>6.22. kitas, operatoriaus nuožiūra, tinkamam pasinaudojimui elektros tinklais užtikrinti reikalingas sąlygas.</w:t>
            </w:r>
          </w:p>
        </w:tc>
        <w:tc>
          <w:tcPr>
            <w:tcW w:w="3118" w:type="dxa"/>
          </w:tcPr>
          <w:p w14:paraId="5F12ED00" w14:textId="77777777" w:rsidR="00156FC1" w:rsidRPr="00216BBC" w:rsidRDefault="00156FC1" w:rsidP="0037355F">
            <w:pPr>
              <w:jc w:val="both"/>
              <w:rPr>
                <w:sz w:val="24"/>
                <w:szCs w:val="24"/>
              </w:rPr>
            </w:pPr>
            <w:r w:rsidRPr="00216BBC">
              <w:rPr>
                <w:szCs w:val="24"/>
              </w:rPr>
              <w:fldChar w:fldCharType="begin"/>
            </w:r>
            <w:r w:rsidRPr="00216BBC">
              <w:rPr>
                <w:sz w:val="24"/>
                <w:szCs w:val="24"/>
              </w:rPr>
              <w:instrText xml:space="preserve"> REF _Ref111795634 \r \h  \* MERGEFORMAT </w:instrText>
            </w:r>
            <w:r w:rsidRPr="00216BBC">
              <w:rPr>
                <w:szCs w:val="24"/>
              </w:rPr>
            </w:r>
            <w:r w:rsidRPr="00216BBC">
              <w:rPr>
                <w:szCs w:val="24"/>
              </w:rPr>
              <w:fldChar w:fldCharType="separate"/>
            </w:r>
            <w:r w:rsidRPr="00216BBC">
              <w:rPr>
                <w:szCs w:val="24"/>
                <w:cs/>
              </w:rPr>
              <w:t>‎</w:t>
            </w:r>
            <w:r w:rsidRPr="00216BBC">
              <w:rPr>
                <w:szCs w:val="24"/>
              </w:rPr>
              <w:t>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_Ref161505632 \r \h  \* MERGEFORMAT </w:instrText>
            </w:r>
            <w:r w:rsidRPr="00216BBC">
              <w:rPr>
                <w:szCs w:val="24"/>
              </w:rPr>
            </w:r>
            <w:r w:rsidRPr="00216BBC">
              <w:rPr>
                <w:szCs w:val="24"/>
              </w:rPr>
              <w:fldChar w:fldCharType="separate"/>
            </w:r>
            <w:r w:rsidRPr="00216BBC">
              <w:rPr>
                <w:szCs w:val="24"/>
                <w:cs/>
              </w:rPr>
              <w:t>‎</w:t>
            </w:r>
            <w:r w:rsidRPr="00216BBC">
              <w:rPr>
                <w:szCs w:val="24"/>
              </w:rPr>
              <w:t>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_Ref161505651 \r \h  \* MERGEFORMAT </w:instrText>
            </w:r>
            <w:r w:rsidRPr="00216BBC">
              <w:rPr>
                <w:szCs w:val="24"/>
              </w:rPr>
            </w:r>
            <w:r w:rsidRPr="00216BBC">
              <w:rPr>
                <w:szCs w:val="24"/>
              </w:rPr>
              <w:fldChar w:fldCharType="separate"/>
            </w:r>
            <w:r w:rsidRPr="00216BBC">
              <w:rPr>
                <w:szCs w:val="24"/>
                <w:cs/>
              </w:rPr>
              <w:t>‎</w:t>
            </w:r>
            <w:r w:rsidRPr="00216BBC">
              <w:rPr>
                <w:szCs w:val="24"/>
              </w:rPr>
              <w:t>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_Ref161228997 \r \h  \* MERGEFORMAT </w:instrText>
            </w:r>
            <w:r w:rsidRPr="00216BBC">
              <w:rPr>
                <w:szCs w:val="24"/>
              </w:rPr>
            </w:r>
            <w:r w:rsidRPr="00216BBC">
              <w:rPr>
                <w:szCs w:val="24"/>
              </w:rPr>
              <w:fldChar w:fldCharType="separate"/>
            </w:r>
            <w:r w:rsidRPr="00216BBC">
              <w:rPr>
                <w:szCs w:val="24"/>
                <w:cs/>
              </w:rPr>
              <w:t>‎</w:t>
            </w:r>
            <w:r w:rsidRPr="00216BBC">
              <w:rPr>
                <w:szCs w:val="24"/>
              </w:rPr>
              <w:t>64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_Ref161504481 \r \h  \* MERGEFORMAT </w:instrText>
            </w:r>
            <w:r w:rsidRPr="00216BBC">
              <w:rPr>
                <w:szCs w:val="24"/>
              </w:rPr>
            </w:r>
            <w:r w:rsidRPr="00216BBC">
              <w:rPr>
                <w:szCs w:val="24"/>
              </w:rPr>
              <w:fldChar w:fldCharType="separate"/>
            </w:r>
            <w:r w:rsidRPr="00216BBC">
              <w:rPr>
                <w:szCs w:val="24"/>
                <w:cs/>
              </w:rPr>
              <w:t>‎</w:t>
            </w:r>
            <w:r w:rsidRPr="00216BBC">
              <w:rPr>
                <w:szCs w:val="24"/>
              </w:rPr>
              <w:t>68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_Ref161230541 \r \h  \* MERGEFORMAT </w:instrText>
            </w:r>
            <w:r w:rsidRPr="00216BBC">
              <w:rPr>
                <w:szCs w:val="24"/>
              </w:rPr>
            </w:r>
            <w:r w:rsidRPr="00216BBC">
              <w:rPr>
                <w:szCs w:val="24"/>
              </w:rPr>
              <w:fldChar w:fldCharType="separate"/>
            </w:r>
            <w:r w:rsidRPr="00216BBC">
              <w:rPr>
                <w:szCs w:val="24"/>
                <w:cs/>
              </w:rPr>
              <w:t>‎</w:t>
            </w:r>
            <w:r w:rsidRPr="00216BBC">
              <w:rPr>
                <w:szCs w:val="24"/>
              </w:rPr>
              <w:t>69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_Ref161504496 \r \h  \* MERGEFORMAT </w:instrText>
            </w:r>
            <w:r w:rsidRPr="00216BBC">
              <w:rPr>
                <w:szCs w:val="24"/>
              </w:rPr>
            </w:r>
            <w:r w:rsidRPr="00216BBC">
              <w:rPr>
                <w:szCs w:val="24"/>
              </w:rPr>
              <w:fldChar w:fldCharType="separate"/>
            </w:r>
            <w:r w:rsidRPr="00216BBC">
              <w:rPr>
                <w:szCs w:val="24"/>
                <w:cs/>
              </w:rPr>
              <w:t>‎</w:t>
            </w:r>
            <w:r w:rsidRPr="00216BBC">
              <w:rPr>
                <w:szCs w:val="24"/>
              </w:rPr>
              <w:t>70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_Ref161504639 \r \h  \* MERGEFORMAT </w:instrText>
            </w:r>
            <w:r w:rsidRPr="00216BBC">
              <w:rPr>
                <w:szCs w:val="24"/>
              </w:rPr>
            </w:r>
            <w:r w:rsidRPr="00216BBC">
              <w:rPr>
                <w:szCs w:val="24"/>
              </w:rPr>
              <w:fldChar w:fldCharType="separate"/>
            </w:r>
            <w:r w:rsidRPr="00216BBC">
              <w:rPr>
                <w:szCs w:val="24"/>
                <w:cs/>
              </w:rPr>
              <w:t>‎</w:t>
            </w:r>
            <w:r w:rsidRPr="00216BBC">
              <w:rPr>
                <w:szCs w:val="24"/>
              </w:rPr>
              <w:t>71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_Ref161229402 \r \h  \* MERGEFORMAT </w:instrText>
            </w:r>
            <w:r w:rsidRPr="00216BBC">
              <w:rPr>
                <w:szCs w:val="24"/>
              </w:rPr>
            </w:r>
            <w:r w:rsidRPr="00216BBC">
              <w:rPr>
                <w:szCs w:val="24"/>
              </w:rPr>
              <w:fldChar w:fldCharType="separate"/>
            </w:r>
            <w:r w:rsidRPr="00216BBC">
              <w:rPr>
                <w:szCs w:val="24"/>
                <w:cs/>
              </w:rPr>
              <w:t>‎</w:t>
            </w:r>
            <w:r w:rsidRPr="00216BBC">
              <w:rPr>
                <w:szCs w:val="24"/>
              </w:rPr>
              <w:t>72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_Ref161504674 \r \h  \* MERGEFORMAT </w:instrText>
            </w:r>
            <w:r w:rsidRPr="00216BBC">
              <w:rPr>
                <w:szCs w:val="24"/>
              </w:rPr>
            </w:r>
            <w:r w:rsidRPr="00216BBC">
              <w:rPr>
                <w:szCs w:val="24"/>
              </w:rPr>
              <w:fldChar w:fldCharType="separate"/>
            </w:r>
            <w:r w:rsidRPr="00216BBC">
              <w:rPr>
                <w:szCs w:val="24"/>
                <w:cs/>
              </w:rPr>
              <w:t>‎</w:t>
            </w:r>
            <w:r w:rsidRPr="00216BBC">
              <w:rPr>
                <w:szCs w:val="24"/>
              </w:rPr>
              <w:t>73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_Ref161504681 \r \h  \* MERGEFORMAT </w:instrText>
            </w:r>
            <w:r w:rsidRPr="00216BBC">
              <w:rPr>
                <w:szCs w:val="24"/>
              </w:rPr>
            </w:r>
            <w:r w:rsidRPr="00216BBC">
              <w:rPr>
                <w:szCs w:val="24"/>
              </w:rPr>
              <w:fldChar w:fldCharType="separate"/>
            </w:r>
            <w:r w:rsidRPr="00216BBC">
              <w:rPr>
                <w:szCs w:val="24"/>
                <w:cs/>
              </w:rPr>
              <w:t>‎</w:t>
            </w:r>
            <w:r w:rsidRPr="00216BBC">
              <w:rPr>
                <w:szCs w:val="24"/>
              </w:rPr>
              <w:t>75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_Ref151558372 \r \h  \* MERGEFORMAT </w:instrText>
            </w:r>
            <w:r w:rsidRPr="00216BBC">
              <w:rPr>
                <w:szCs w:val="24"/>
              </w:rPr>
            </w:r>
            <w:r w:rsidRPr="00216BBC">
              <w:rPr>
                <w:szCs w:val="24"/>
              </w:rPr>
              <w:fldChar w:fldCharType="separate"/>
            </w:r>
            <w:r w:rsidRPr="00216BBC">
              <w:rPr>
                <w:szCs w:val="24"/>
                <w:cs/>
              </w:rPr>
              <w:t>‎</w:t>
            </w:r>
            <w:r w:rsidRPr="00216BBC">
              <w:rPr>
                <w:szCs w:val="24"/>
              </w:rPr>
              <w:t>76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_Ref161504721 \r \h  \* MERGEFORMAT </w:instrText>
            </w:r>
            <w:r w:rsidRPr="00216BBC">
              <w:rPr>
                <w:szCs w:val="24"/>
              </w:rPr>
            </w:r>
            <w:r w:rsidRPr="00216BBC">
              <w:rPr>
                <w:szCs w:val="24"/>
              </w:rPr>
              <w:fldChar w:fldCharType="separate"/>
            </w:r>
            <w:r w:rsidRPr="00216BBC">
              <w:rPr>
                <w:szCs w:val="24"/>
                <w:cs/>
              </w:rPr>
              <w:t>‎</w:t>
            </w:r>
            <w:r w:rsidRPr="00216BBC">
              <w:rPr>
                <w:szCs w:val="24"/>
              </w:rPr>
              <w:t>77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_Ref161504727 \r \h  \* MERGEFORMAT </w:instrText>
            </w:r>
            <w:r w:rsidRPr="00216BBC">
              <w:rPr>
                <w:szCs w:val="24"/>
              </w:rPr>
            </w:r>
            <w:r w:rsidRPr="00216BBC">
              <w:rPr>
                <w:szCs w:val="24"/>
              </w:rPr>
              <w:fldChar w:fldCharType="separate"/>
            </w:r>
            <w:r w:rsidRPr="00216BBC">
              <w:rPr>
                <w:szCs w:val="24"/>
                <w:cs/>
              </w:rPr>
              <w:t>‎</w:t>
            </w:r>
            <w:r w:rsidRPr="00216BBC">
              <w:rPr>
                <w:szCs w:val="24"/>
              </w:rPr>
              <w:t>78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_Ref160556383 \r \h  \* MERGEFORMAT </w:instrText>
            </w:r>
            <w:r w:rsidRPr="00216BBC">
              <w:rPr>
                <w:szCs w:val="24"/>
              </w:rPr>
            </w:r>
            <w:r w:rsidRPr="00216BBC">
              <w:rPr>
                <w:szCs w:val="24"/>
              </w:rPr>
              <w:fldChar w:fldCharType="separate"/>
            </w:r>
            <w:r w:rsidRPr="00216BBC">
              <w:rPr>
                <w:szCs w:val="24"/>
                <w:cs/>
              </w:rPr>
              <w:t>‎</w:t>
            </w:r>
            <w:r w:rsidRPr="00216BBC">
              <w:rPr>
                <w:szCs w:val="24"/>
              </w:rPr>
              <w:t>79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_Ref161495267 \r \h  \* MERGEFORMAT </w:instrText>
            </w:r>
            <w:r w:rsidRPr="00216BBC">
              <w:rPr>
                <w:szCs w:val="24"/>
              </w:rPr>
            </w:r>
            <w:r w:rsidRPr="00216BBC">
              <w:rPr>
                <w:szCs w:val="24"/>
              </w:rPr>
              <w:fldChar w:fldCharType="separate"/>
            </w:r>
            <w:r w:rsidRPr="00216BBC">
              <w:rPr>
                <w:szCs w:val="24"/>
                <w:cs/>
              </w:rPr>
              <w:t>‎</w:t>
            </w:r>
            <w:r w:rsidRPr="00216BBC">
              <w:rPr>
                <w:szCs w:val="24"/>
              </w:rPr>
              <w:t>86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_Ref126523973 \r \h  \* MERGEFORMAT </w:instrText>
            </w:r>
            <w:r w:rsidRPr="00216BBC">
              <w:rPr>
                <w:szCs w:val="24"/>
              </w:rPr>
            </w:r>
            <w:r w:rsidRPr="00216BBC">
              <w:rPr>
                <w:szCs w:val="24"/>
              </w:rPr>
              <w:fldChar w:fldCharType="separate"/>
            </w:r>
            <w:r w:rsidRPr="00216BBC">
              <w:rPr>
                <w:szCs w:val="24"/>
                <w:cs/>
              </w:rPr>
              <w:t>‎</w:t>
            </w:r>
            <w:r w:rsidRPr="00216BBC">
              <w:rPr>
                <w:szCs w:val="24"/>
              </w:rPr>
              <w:t>88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_Ref161501448 \r \h  \* MERGEFORMAT </w:instrText>
            </w:r>
            <w:r w:rsidRPr="00216BBC">
              <w:rPr>
                <w:szCs w:val="24"/>
              </w:rPr>
            </w:r>
            <w:r w:rsidRPr="00216BBC">
              <w:rPr>
                <w:szCs w:val="24"/>
              </w:rPr>
              <w:fldChar w:fldCharType="separate"/>
            </w:r>
            <w:r w:rsidRPr="00216BBC">
              <w:rPr>
                <w:szCs w:val="24"/>
                <w:cs/>
              </w:rPr>
              <w:t>‎</w:t>
            </w:r>
            <w:r w:rsidRPr="00216BBC">
              <w:rPr>
                <w:szCs w:val="24"/>
              </w:rPr>
              <w:t>91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_Ref161504975 \r \h  \* MERGEFORMAT </w:instrText>
            </w:r>
            <w:r w:rsidRPr="00216BBC">
              <w:rPr>
                <w:szCs w:val="24"/>
              </w:rPr>
            </w:r>
            <w:r w:rsidRPr="00216BBC">
              <w:rPr>
                <w:szCs w:val="24"/>
              </w:rPr>
              <w:fldChar w:fldCharType="separate"/>
            </w:r>
            <w:r w:rsidRPr="00216BBC">
              <w:rPr>
                <w:szCs w:val="24"/>
                <w:cs/>
              </w:rPr>
              <w:t>‎</w:t>
            </w:r>
            <w:r w:rsidRPr="00216BBC">
              <w:rPr>
                <w:szCs w:val="24"/>
              </w:rPr>
              <w:t>92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_Ref161847806 \r \h  \* MERGEFORMAT </w:instrText>
            </w:r>
            <w:r w:rsidRPr="00216BBC">
              <w:rPr>
                <w:szCs w:val="24"/>
              </w:rPr>
            </w:r>
            <w:r w:rsidRPr="00216BBC">
              <w:rPr>
                <w:szCs w:val="24"/>
              </w:rPr>
              <w:fldChar w:fldCharType="separate"/>
            </w:r>
            <w:r w:rsidRPr="00216BBC">
              <w:rPr>
                <w:szCs w:val="24"/>
                <w:cs/>
              </w:rPr>
              <w:t>‎</w:t>
            </w:r>
            <w:r w:rsidRPr="00216BBC">
              <w:rPr>
                <w:szCs w:val="24"/>
              </w:rPr>
              <w:t>99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_Ref161505037 \r \h  \* MERGEFORMAT </w:instrText>
            </w:r>
            <w:r w:rsidRPr="00216BBC">
              <w:rPr>
                <w:szCs w:val="24"/>
              </w:rPr>
            </w:r>
            <w:r w:rsidRPr="00216BBC">
              <w:rPr>
                <w:szCs w:val="24"/>
              </w:rPr>
              <w:fldChar w:fldCharType="separate"/>
            </w:r>
            <w:r w:rsidRPr="00216BBC">
              <w:rPr>
                <w:szCs w:val="24"/>
                <w:cs/>
              </w:rPr>
              <w:t>‎</w:t>
            </w:r>
            <w:r w:rsidRPr="00216BBC">
              <w:rPr>
                <w:szCs w:val="24"/>
              </w:rPr>
              <w:t>101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_Ref161938517 \r \h  \* MERGEFORMAT </w:instrText>
            </w:r>
            <w:r w:rsidRPr="00216BBC">
              <w:rPr>
                <w:szCs w:val="24"/>
              </w:rPr>
            </w:r>
            <w:r w:rsidRPr="00216BBC">
              <w:rPr>
                <w:szCs w:val="24"/>
              </w:rPr>
              <w:fldChar w:fldCharType="separate"/>
            </w:r>
            <w:r w:rsidRPr="00216BBC">
              <w:rPr>
                <w:szCs w:val="24"/>
                <w:cs/>
              </w:rPr>
              <w:t>‎</w:t>
            </w:r>
            <w:r w:rsidRPr="00216BBC">
              <w:rPr>
                <w:szCs w:val="24"/>
              </w:rPr>
              <w:t>104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_Ref161939622 \r \h  \* MERGEFORMAT </w:instrText>
            </w:r>
            <w:r w:rsidRPr="00216BBC">
              <w:rPr>
                <w:szCs w:val="24"/>
              </w:rPr>
            </w:r>
            <w:r w:rsidRPr="00216BBC">
              <w:rPr>
                <w:szCs w:val="24"/>
              </w:rPr>
              <w:fldChar w:fldCharType="separate"/>
            </w:r>
            <w:r w:rsidRPr="00216BBC">
              <w:rPr>
                <w:szCs w:val="24"/>
                <w:cs/>
              </w:rPr>
              <w:t>‎</w:t>
            </w:r>
            <w:r w:rsidRPr="00216BBC">
              <w:rPr>
                <w:szCs w:val="24"/>
              </w:rPr>
              <w:t>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_Ref161939629 \r \h  \* MERGEFORMAT </w:instrText>
            </w:r>
            <w:r w:rsidRPr="00216BBC">
              <w:rPr>
                <w:szCs w:val="24"/>
              </w:rPr>
            </w:r>
            <w:r w:rsidRPr="00216BBC">
              <w:rPr>
                <w:szCs w:val="24"/>
              </w:rPr>
              <w:fldChar w:fldCharType="separate"/>
            </w:r>
            <w:r w:rsidRPr="00216BBC">
              <w:rPr>
                <w:szCs w:val="24"/>
                <w:cs/>
              </w:rPr>
              <w:t>‎</w:t>
            </w:r>
            <w:r w:rsidRPr="00216BBC">
              <w:rPr>
                <w:szCs w:val="24"/>
              </w:rPr>
              <w:t>105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_Ref161939416 \r \h  \* MERGEFORMAT </w:instrText>
            </w:r>
            <w:r w:rsidRPr="00216BBC">
              <w:rPr>
                <w:szCs w:val="24"/>
              </w:rPr>
            </w:r>
            <w:r w:rsidRPr="00216BBC">
              <w:rPr>
                <w:szCs w:val="24"/>
              </w:rPr>
              <w:fldChar w:fldCharType="separate"/>
            </w:r>
            <w:r w:rsidRPr="00216BBC">
              <w:rPr>
                <w:szCs w:val="24"/>
                <w:cs/>
              </w:rPr>
              <w:t>‎</w:t>
            </w:r>
            <w:r w:rsidRPr="00216BBC">
              <w:rPr>
                <w:szCs w:val="24"/>
              </w:rPr>
              <w:t>106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_Ref161495300 \r \h  \* MERGEFORMAT </w:instrText>
            </w:r>
            <w:r w:rsidRPr="00216BBC">
              <w:rPr>
                <w:szCs w:val="24"/>
              </w:rPr>
            </w:r>
            <w:r w:rsidRPr="00216BBC">
              <w:rPr>
                <w:szCs w:val="24"/>
              </w:rPr>
              <w:fldChar w:fldCharType="separate"/>
            </w:r>
            <w:r w:rsidRPr="00216BBC">
              <w:rPr>
                <w:szCs w:val="24"/>
                <w:cs/>
              </w:rPr>
              <w:t>‎</w:t>
            </w:r>
            <w:r w:rsidRPr="00216BBC">
              <w:rPr>
                <w:szCs w:val="24"/>
              </w:rPr>
              <w:t>109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_Ref160558578 \r \h  \* MERGEFORMAT </w:instrText>
            </w:r>
            <w:r w:rsidRPr="00216BBC">
              <w:rPr>
                <w:szCs w:val="24"/>
              </w:rPr>
            </w:r>
            <w:r w:rsidRPr="00216BBC">
              <w:rPr>
                <w:szCs w:val="24"/>
              </w:rPr>
              <w:fldChar w:fldCharType="separate"/>
            </w:r>
            <w:r w:rsidRPr="00216BBC">
              <w:rPr>
                <w:szCs w:val="24"/>
                <w:cs/>
              </w:rPr>
              <w:t>‎</w:t>
            </w:r>
            <w:r w:rsidRPr="00216BBC">
              <w:rPr>
                <w:szCs w:val="24"/>
              </w:rPr>
              <w:t>112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_Ref161505182 \r \h  \* MERGEFORMAT </w:instrText>
            </w:r>
            <w:r w:rsidRPr="00216BBC">
              <w:rPr>
                <w:szCs w:val="24"/>
              </w:rPr>
            </w:r>
            <w:r w:rsidRPr="00216BBC">
              <w:rPr>
                <w:szCs w:val="24"/>
              </w:rPr>
              <w:fldChar w:fldCharType="separate"/>
            </w:r>
            <w:r w:rsidRPr="00216BBC">
              <w:rPr>
                <w:szCs w:val="24"/>
                <w:cs/>
              </w:rPr>
              <w:t>‎</w:t>
            </w:r>
            <w:r w:rsidRPr="00216BBC">
              <w:rPr>
                <w:szCs w:val="24"/>
              </w:rPr>
              <w:t>113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_Ref161505273 \r \h  \* MERGEFORMAT </w:instrText>
            </w:r>
            <w:r w:rsidRPr="00216BBC">
              <w:rPr>
                <w:szCs w:val="24"/>
              </w:rPr>
            </w:r>
            <w:r w:rsidRPr="00216BBC">
              <w:rPr>
                <w:szCs w:val="24"/>
              </w:rPr>
              <w:fldChar w:fldCharType="separate"/>
            </w:r>
            <w:r w:rsidRPr="00216BBC">
              <w:rPr>
                <w:szCs w:val="24"/>
                <w:cs/>
              </w:rPr>
              <w:t>‎</w:t>
            </w:r>
            <w:r w:rsidRPr="00216BBC">
              <w:rPr>
                <w:szCs w:val="24"/>
              </w:rPr>
              <w:t>116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_Ref161505282 \r \h  \* MERGEFORMAT </w:instrText>
            </w:r>
            <w:r w:rsidRPr="00216BBC">
              <w:rPr>
                <w:szCs w:val="24"/>
              </w:rPr>
            </w:r>
            <w:r w:rsidRPr="00216BBC">
              <w:rPr>
                <w:szCs w:val="24"/>
              </w:rPr>
              <w:fldChar w:fldCharType="separate"/>
            </w:r>
            <w:r w:rsidRPr="00216BBC">
              <w:rPr>
                <w:szCs w:val="24"/>
                <w:cs/>
              </w:rPr>
              <w:t>‎</w:t>
            </w:r>
            <w:r w:rsidRPr="00216BBC">
              <w:rPr>
                <w:szCs w:val="24"/>
              </w:rPr>
              <w:t>117</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_Ref161505301 \r \h  \* MERGEFORMAT </w:instrText>
            </w:r>
            <w:r w:rsidRPr="00216BBC">
              <w:rPr>
                <w:szCs w:val="24"/>
              </w:rPr>
            </w:r>
            <w:r w:rsidRPr="00216BBC">
              <w:rPr>
                <w:szCs w:val="24"/>
              </w:rPr>
              <w:fldChar w:fldCharType="separate"/>
            </w:r>
            <w:r w:rsidRPr="00216BBC">
              <w:rPr>
                <w:szCs w:val="24"/>
                <w:cs/>
              </w:rPr>
              <w:t>‎</w:t>
            </w:r>
            <w:r w:rsidRPr="00216BBC">
              <w:rPr>
                <w:szCs w:val="24"/>
              </w:rPr>
              <w:t>118</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_Ref112054278 \r \h  \* MERGEFORMAT </w:instrText>
            </w:r>
            <w:r w:rsidRPr="00216BBC">
              <w:rPr>
                <w:szCs w:val="24"/>
              </w:rPr>
            </w:r>
            <w:r w:rsidRPr="00216BBC">
              <w:rPr>
                <w:szCs w:val="24"/>
              </w:rPr>
              <w:fldChar w:fldCharType="separate"/>
            </w:r>
            <w:r w:rsidRPr="00216BBC">
              <w:rPr>
                <w:szCs w:val="24"/>
                <w:cs/>
              </w:rPr>
              <w:t>‎</w:t>
            </w:r>
            <w:r w:rsidRPr="00216BBC">
              <w:rPr>
                <w:szCs w:val="24"/>
              </w:rPr>
              <w:t>119</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_Ref161505330 \r \h  \* MERGEFORMAT </w:instrText>
            </w:r>
            <w:r w:rsidRPr="00216BBC">
              <w:rPr>
                <w:szCs w:val="24"/>
              </w:rPr>
            </w:r>
            <w:r w:rsidRPr="00216BBC">
              <w:rPr>
                <w:szCs w:val="24"/>
              </w:rPr>
              <w:fldChar w:fldCharType="separate"/>
            </w:r>
            <w:r w:rsidRPr="00216BBC">
              <w:rPr>
                <w:szCs w:val="24"/>
                <w:cs/>
              </w:rPr>
              <w:t>‎</w:t>
            </w:r>
            <w:r w:rsidRPr="00216BBC">
              <w:rPr>
                <w:szCs w:val="24"/>
              </w:rPr>
              <w:t>120</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_Ref161505336 \r \h  \* MERGEFORMAT </w:instrText>
            </w:r>
            <w:r w:rsidRPr="00216BBC">
              <w:rPr>
                <w:szCs w:val="24"/>
              </w:rPr>
            </w:r>
            <w:r w:rsidRPr="00216BBC">
              <w:rPr>
                <w:szCs w:val="24"/>
              </w:rPr>
              <w:fldChar w:fldCharType="separate"/>
            </w:r>
            <w:r w:rsidRPr="00216BBC">
              <w:rPr>
                <w:szCs w:val="24"/>
                <w:cs/>
              </w:rPr>
              <w:t>‎</w:t>
            </w:r>
            <w:r w:rsidRPr="00216BBC">
              <w:rPr>
                <w:szCs w:val="24"/>
              </w:rPr>
              <w:t>121</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_Ref161505351 \r \h  \* MERGEFORMAT </w:instrText>
            </w:r>
            <w:r w:rsidRPr="00216BBC">
              <w:rPr>
                <w:szCs w:val="24"/>
              </w:rPr>
            </w:r>
            <w:r w:rsidRPr="00216BBC">
              <w:rPr>
                <w:szCs w:val="24"/>
              </w:rPr>
              <w:fldChar w:fldCharType="separate"/>
            </w:r>
            <w:r w:rsidRPr="00216BBC">
              <w:rPr>
                <w:szCs w:val="24"/>
                <w:cs/>
              </w:rPr>
              <w:t>‎</w:t>
            </w:r>
            <w:r w:rsidRPr="00216BBC">
              <w:rPr>
                <w:szCs w:val="24"/>
              </w:rPr>
              <w:t>122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_Ref111647245 \r \h  \* MERGEFORMAT </w:instrText>
            </w:r>
            <w:r w:rsidRPr="00216BBC">
              <w:rPr>
                <w:szCs w:val="24"/>
              </w:rPr>
            </w:r>
            <w:r w:rsidRPr="00216BBC">
              <w:rPr>
                <w:szCs w:val="24"/>
              </w:rPr>
              <w:fldChar w:fldCharType="separate"/>
            </w:r>
            <w:r w:rsidRPr="00216BBC">
              <w:rPr>
                <w:szCs w:val="24"/>
                <w:cs/>
              </w:rPr>
              <w:t>‎</w:t>
            </w:r>
            <w:r w:rsidRPr="00216BBC">
              <w:rPr>
                <w:szCs w:val="24"/>
              </w:rPr>
              <w:t>123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_Ref161505586 \r \h  \* MERGEFORMAT </w:instrText>
            </w:r>
            <w:r w:rsidRPr="00216BBC">
              <w:rPr>
                <w:szCs w:val="24"/>
              </w:rPr>
            </w:r>
            <w:r w:rsidRPr="00216BBC">
              <w:rPr>
                <w:szCs w:val="24"/>
              </w:rPr>
              <w:fldChar w:fldCharType="separate"/>
            </w:r>
            <w:r w:rsidRPr="00216BBC">
              <w:rPr>
                <w:szCs w:val="24"/>
                <w:cs/>
              </w:rPr>
              <w:t>‎</w:t>
            </w:r>
            <w:r w:rsidRPr="00216BBC">
              <w:rPr>
                <w:szCs w:val="24"/>
              </w:rPr>
              <w:t>255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_Ref161502610 \r \h  \* MERGEFORMAT </w:instrText>
            </w:r>
            <w:r w:rsidRPr="00216BBC">
              <w:rPr>
                <w:szCs w:val="24"/>
              </w:rPr>
            </w:r>
            <w:r w:rsidRPr="00216BBC">
              <w:rPr>
                <w:szCs w:val="24"/>
              </w:rPr>
              <w:fldChar w:fldCharType="separate"/>
            </w:r>
            <w:r w:rsidRPr="00216BBC">
              <w:rPr>
                <w:szCs w:val="24"/>
                <w:cs/>
              </w:rPr>
              <w:t>‎</w:t>
            </w:r>
            <w:r w:rsidRPr="00216BBC">
              <w:rPr>
                <w:szCs w:val="24"/>
              </w:rPr>
              <w:t>256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_Ref161504199 \r \h  \* MERGEFORMAT </w:instrText>
            </w:r>
            <w:r w:rsidRPr="00216BBC">
              <w:rPr>
                <w:szCs w:val="24"/>
              </w:rPr>
            </w:r>
            <w:r w:rsidRPr="00216BBC">
              <w:rPr>
                <w:szCs w:val="24"/>
              </w:rPr>
              <w:fldChar w:fldCharType="separate"/>
            </w:r>
            <w:r w:rsidRPr="00216BBC">
              <w:rPr>
                <w:szCs w:val="24"/>
                <w:cs/>
              </w:rPr>
              <w:t>‎</w:t>
            </w:r>
            <w:r w:rsidRPr="00216BBC">
              <w:rPr>
                <w:szCs w:val="24"/>
              </w:rPr>
              <w:t>262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_Ref161504203 \r \h  \* MERGEFORMAT </w:instrText>
            </w:r>
            <w:r w:rsidRPr="00216BBC">
              <w:rPr>
                <w:szCs w:val="24"/>
              </w:rPr>
            </w:r>
            <w:r w:rsidRPr="00216BBC">
              <w:rPr>
                <w:szCs w:val="24"/>
              </w:rPr>
              <w:fldChar w:fldCharType="separate"/>
            </w:r>
            <w:r w:rsidRPr="00216BBC">
              <w:rPr>
                <w:szCs w:val="24"/>
                <w:cs/>
              </w:rPr>
              <w:t>‎</w:t>
            </w:r>
            <w:r w:rsidRPr="00216BBC">
              <w:rPr>
                <w:szCs w:val="24"/>
              </w:rPr>
              <w:t>263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_Ref149477912 \r \h  \* MERGEFORMAT </w:instrText>
            </w:r>
            <w:r w:rsidRPr="00216BBC">
              <w:rPr>
                <w:szCs w:val="24"/>
              </w:rPr>
            </w:r>
            <w:r w:rsidRPr="00216BBC">
              <w:rPr>
                <w:szCs w:val="24"/>
              </w:rPr>
              <w:fldChar w:fldCharType="separate"/>
            </w:r>
            <w:r w:rsidRPr="00216BBC">
              <w:rPr>
                <w:szCs w:val="24"/>
                <w:cs/>
              </w:rPr>
              <w:t>‎</w:t>
            </w:r>
            <w:r w:rsidRPr="00216BBC">
              <w:rPr>
                <w:szCs w:val="24"/>
              </w:rPr>
              <w:t>284</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_Ref161504246 \r \h  \* MERGEFORMAT </w:instrText>
            </w:r>
            <w:r w:rsidRPr="00216BBC">
              <w:rPr>
                <w:szCs w:val="24"/>
              </w:rPr>
            </w:r>
            <w:r w:rsidRPr="00216BBC">
              <w:rPr>
                <w:szCs w:val="24"/>
              </w:rPr>
              <w:fldChar w:fldCharType="separate"/>
            </w:r>
            <w:r w:rsidRPr="00216BBC">
              <w:rPr>
                <w:szCs w:val="24"/>
                <w:cs/>
              </w:rPr>
              <w:t>‎</w:t>
            </w:r>
            <w:r w:rsidRPr="00216BBC">
              <w:rPr>
                <w:szCs w:val="24"/>
              </w:rPr>
              <w:t>285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_Ref161504252 \r \h  \* MERGEFORMAT </w:instrText>
            </w:r>
            <w:r w:rsidRPr="00216BBC">
              <w:rPr>
                <w:szCs w:val="24"/>
              </w:rPr>
            </w:r>
            <w:r w:rsidRPr="00216BBC">
              <w:rPr>
                <w:szCs w:val="24"/>
              </w:rPr>
              <w:fldChar w:fldCharType="separate"/>
            </w:r>
            <w:r w:rsidRPr="00216BBC">
              <w:rPr>
                <w:szCs w:val="24"/>
                <w:cs/>
              </w:rPr>
              <w:t>‎</w:t>
            </w:r>
            <w:r w:rsidRPr="00216BBC">
              <w:rPr>
                <w:szCs w:val="24"/>
              </w:rPr>
              <w:t>286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_Ref161506249 \r \h  \* MERGEFORMAT </w:instrText>
            </w:r>
            <w:r w:rsidRPr="00216BBC">
              <w:rPr>
                <w:szCs w:val="24"/>
              </w:rPr>
            </w:r>
            <w:r w:rsidRPr="00216BBC">
              <w:rPr>
                <w:szCs w:val="24"/>
              </w:rPr>
              <w:fldChar w:fldCharType="separate"/>
            </w:r>
            <w:r w:rsidRPr="00216BBC">
              <w:rPr>
                <w:szCs w:val="24"/>
                <w:cs/>
              </w:rPr>
              <w:t>‎</w:t>
            </w:r>
            <w:r w:rsidRPr="00216BBC">
              <w:rPr>
                <w:szCs w:val="24"/>
              </w:rPr>
              <w:t>302</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_Ref161506240 \r \h  \* MERGEFORMAT </w:instrText>
            </w:r>
            <w:r w:rsidRPr="00216BBC">
              <w:rPr>
                <w:szCs w:val="24"/>
              </w:rPr>
            </w:r>
            <w:r w:rsidRPr="00216BBC">
              <w:rPr>
                <w:szCs w:val="24"/>
              </w:rPr>
              <w:fldChar w:fldCharType="separate"/>
            </w:r>
            <w:r w:rsidRPr="00216BBC">
              <w:rPr>
                <w:szCs w:val="24"/>
                <w:cs/>
              </w:rPr>
              <w:t>‎</w:t>
            </w:r>
            <w:r w:rsidRPr="00216BBC">
              <w:rPr>
                <w:szCs w:val="24"/>
              </w:rPr>
              <w:t>303</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_Ref161506309 \r \h  \* MERGEFORMAT </w:instrText>
            </w:r>
            <w:r w:rsidRPr="00216BBC">
              <w:rPr>
                <w:szCs w:val="24"/>
              </w:rPr>
            </w:r>
            <w:r w:rsidRPr="00216BBC">
              <w:rPr>
                <w:szCs w:val="24"/>
              </w:rPr>
              <w:fldChar w:fldCharType="separate"/>
            </w:r>
            <w:r w:rsidRPr="00216BBC">
              <w:rPr>
                <w:szCs w:val="24"/>
                <w:cs/>
              </w:rPr>
              <w:t>‎</w:t>
            </w:r>
            <w:r w:rsidRPr="00216BBC">
              <w:rPr>
                <w:szCs w:val="24"/>
              </w:rPr>
              <w:t>305</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_Ref161506315 \r \h  \* MERGEFORMAT </w:instrText>
            </w:r>
            <w:r w:rsidRPr="00216BBC">
              <w:rPr>
                <w:szCs w:val="24"/>
              </w:rPr>
            </w:r>
            <w:r w:rsidRPr="00216BBC">
              <w:rPr>
                <w:szCs w:val="24"/>
              </w:rPr>
              <w:fldChar w:fldCharType="separate"/>
            </w:r>
            <w:r w:rsidRPr="00216BBC">
              <w:rPr>
                <w:szCs w:val="24"/>
                <w:cs/>
              </w:rPr>
              <w:t>‎</w:t>
            </w:r>
            <w:r w:rsidRPr="00216BBC">
              <w:rPr>
                <w:szCs w:val="24"/>
              </w:rPr>
              <w:t>306</w:t>
            </w:r>
            <w:r w:rsidRPr="00216BBC">
              <w:rPr>
                <w:szCs w:val="24"/>
              </w:rPr>
              <w:fldChar w:fldCharType="end"/>
            </w:r>
            <w:r w:rsidRPr="00216BBC">
              <w:rPr>
                <w:sz w:val="24"/>
                <w:szCs w:val="24"/>
              </w:rPr>
              <w:t xml:space="preserve">, </w:t>
            </w:r>
            <w:r w:rsidRPr="00216BBC">
              <w:rPr>
                <w:szCs w:val="24"/>
              </w:rPr>
              <w:fldChar w:fldCharType="begin"/>
            </w:r>
            <w:r w:rsidRPr="00216BBC">
              <w:rPr>
                <w:sz w:val="24"/>
                <w:szCs w:val="24"/>
              </w:rPr>
              <w:instrText xml:space="preserve"> REF _Ref161506319 \r \h  \* MERGEFORMAT </w:instrText>
            </w:r>
            <w:r w:rsidRPr="00216BBC">
              <w:rPr>
                <w:szCs w:val="24"/>
              </w:rPr>
            </w:r>
            <w:r w:rsidRPr="00216BBC">
              <w:rPr>
                <w:szCs w:val="24"/>
              </w:rPr>
              <w:fldChar w:fldCharType="separate"/>
            </w:r>
            <w:r w:rsidRPr="00216BBC">
              <w:rPr>
                <w:szCs w:val="24"/>
                <w:cs/>
              </w:rPr>
              <w:t>‎</w:t>
            </w:r>
            <w:r w:rsidRPr="00216BBC">
              <w:rPr>
                <w:szCs w:val="24"/>
              </w:rPr>
              <w:t>307</w:t>
            </w:r>
            <w:r w:rsidRPr="00216BBC">
              <w:rPr>
                <w:szCs w:val="24"/>
              </w:rPr>
              <w:fldChar w:fldCharType="end"/>
            </w:r>
            <w:r w:rsidRPr="00216BBC">
              <w:rPr>
                <w:sz w:val="24"/>
                <w:szCs w:val="24"/>
              </w:rPr>
              <w:t xml:space="preserve"> punktai, </w:t>
            </w:r>
            <w:r w:rsidRPr="00216BBC">
              <w:rPr>
                <w:szCs w:val="24"/>
              </w:rPr>
              <w:fldChar w:fldCharType="begin"/>
            </w:r>
            <w:r w:rsidRPr="00216BBC">
              <w:rPr>
                <w:sz w:val="24"/>
                <w:szCs w:val="24"/>
              </w:rPr>
              <w:instrText xml:space="preserve"> REF _Ref160556097 \r \h  \* MERGEFORMAT </w:instrText>
            </w:r>
            <w:r w:rsidRPr="00216BBC">
              <w:rPr>
                <w:szCs w:val="24"/>
              </w:rPr>
            </w:r>
            <w:r w:rsidRPr="00216BBC">
              <w:rPr>
                <w:szCs w:val="24"/>
              </w:rPr>
              <w:fldChar w:fldCharType="separate"/>
            </w:r>
            <w:r w:rsidRPr="00216BBC">
              <w:rPr>
                <w:szCs w:val="24"/>
                <w:cs/>
              </w:rPr>
              <w:t>‎</w:t>
            </w:r>
            <w:r w:rsidRPr="00216BBC">
              <w:rPr>
                <w:szCs w:val="24"/>
              </w:rPr>
              <w:t>VI</w:t>
            </w:r>
            <w:r w:rsidRPr="00216BBC">
              <w:rPr>
                <w:szCs w:val="24"/>
              </w:rPr>
              <w:fldChar w:fldCharType="end"/>
            </w:r>
            <w:r w:rsidRPr="00216BBC">
              <w:rPr>
                <w:sz w:val="24"/>
                <w:szCs w:val="24"/>
              </w:rPr>
              <w:t xml:space="preserve"> skyrius, 1 priedas, 2 priedas, 11 priedas</w:t>
            </w:r>
          </w:p>
        </w:tc>
        <w:tc>
          <w:tcPr>
            <w:tcW w:w="3083" w:type="dxa"/>
          </w:tcPr>
          <w:p w14:paraId="741AF3F6" w14:textId="77777777" w:rsidR="00156FC1" w:rsidRPr="00216BBC" w:rsidRDefault="00156FC1" w:rsidP="0037355F">
            <w:pPr>
              <w:jc w:val="both"/>
              <w:rPr>
                <w:sz w:val="24"/>
                <w:szCs w:val="24"/>
              </w:rPr>
            </w:pPr>
          </w:p>
        </w:tc>
      </w:tr>
    </w:tbl>
    <w:p w14:paraId="3F419F57" w14:textId="77777777" w:rsidR="00156FC1" w:rsidRPr="00091A18" w:rsidRDefault="00156FC1" w:rsidP="00156FC1">
      <w:pPr>
        <w:jc w:val="center"/>
        <w:rPr>
          <w:szCs w:val="24"/>
        </w:rPr>
      </w:pPr>
      <w:r w:rsidRPr="00091A18">
        <w:rPr>
          <w:szCs w:val="24"/>
        </w:rPr>
        <w:t>_____________________</w:t>
      </w:r>
    </w:p>
    <w:p w14:paraId="7E72E73A" w14:textId="77777777" w:rsidR="00644FEC" w:rsidRDefault="00644FEC"/>
    <w:sectPr w:rsidR="00644FEC" w:rsidSect="00156FC1">
      <w:headerReference w:type="even" r:id="rId7"/>
      <w:headerReference w:type="default" r:id="rId8"/>
      <w:headerReference w:type="first" r:id="rId9"/>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75DFA" w14:textId="77777777" w:rsidR="00156FC1" w:rsidRDefault="00156FC1" w:rsidP="00156FC1">
      <w:r>
        <w:separator/>
      </w:r>
    </w:p>
  </w:endnote>
  <w:endnote w:type="continuationSeparator" w:id="0">
    <w:p w14:paraId="43D7CB12" w14:textId="77777777" w:rsidR="00156FC1" w:rsidRDefault="00156FC1" w:rsidP="00156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imesLT">
    <w:altName w:val="Times New Roman"/>
    <w:panose1 w:val="00000000000000000000"/>
    <w:charset w:val="00"/>
    <w:family w:val="roman"/>
    <w:notTrueType/>
    <w:pitch w:val="default"/>
  </w:font>
  <w:font w:name="Times">
    <w:panose1 w:val="02020603050405020304"/>
    <w:charset w:val="BA"/>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D7650" w14:textId="77777777" w:rsidR="00156FC1" w:rsidRDefault="00156FC1" w:rsidP="00156FC1">
      <w:r>
        <w:separator/>
      </w:r>
    </w:p>
  </w:footnote>
  <w:footnote w:type="continuationSeparator" w:id="0">
    <w:p w14:paraId="29583CF1" w14:textId="77777777" w:rsidR="00156FC1" w:rsidRDefault="00156FC1" w:rsidP="00156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63606" w14:textId="2015AA46" w:rsidR="00156FC1" w:rsidRDefault="00156F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F4290" w14:textId="380B2EF8" w:rsidR="00156FC1" w:rsidRDefault="00156F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DB3D5" w14:textId="1783D83C" w:rsidR="00156FC1" w:rsidRDefault="00156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90B"/>
    <w:multiLevelType w:val="hybridMultilevel"/>
    <w:tmpl w:val="9BE2DE94"/>
    <w:lvl w:ilvl="0" w:tplc="64240EF2">
      <w:start w:val="1"/>
      <w:numFmt w:val="lowerLetter"/>
      <w:lvlText w:val="%1)"/>
      <w:lvlJc w:val="left"/>
      <w:pPr>
        <w:ind w:left="720" w:hanging="360"/>
      </w:pPr>
      <w:rPr>
        <w:i w:val="0"/>
        <w:i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1C57FAF"/>
    <w:multiLevelType w:val="hybridMultilevel"/>
    <w:tmpl w:val="519C281C"/>
    <w:lvl w:ilvl="0" w:tplc="31CE314C">
      <w:start w:val="1"/>
      <w:numFmt w:val="bullet"/>
      <w:lvlText w:val=""/>
      <w:lvlJc w:val="left"/>
      <w:pPr>
        <w:ind w:left="720" w:hanging="360"/>
      </w:pPr>
      <w:rPr>
        <w:rFonts w:ascii="Symbol" w:hAnsi="Symbol"/>
      </w:rPr>
    </w:lvl>
    <w:lvl w:ilvl="1" w:tplc="7E06164A">
      <w:start w:val="1"/>
      <w:numFmt w:val="bullet"/>
      <w:lvlText w:val=""/>
      <w:lvlJc w:val="left"/>
      <w:pPr>
        <w:ind w:left="720" w:hanging="360"/>
      </w:pPr>
      <w:rPr>
        <w:rFonts w:ascii="Symbol" w:hAnsi="Symbol"/>
      </w:rPr>
    </w:lvl>
    <w:lvl w:ilvl="2" w:tplc="93B29880">
      <w:start w:val="1"/>
      <w:numFmt w:val="bullet"/>
      <w:lvlText w:val=""/>
      <w:lvlJc w:val="left"/>
      <w:pPr>
        <w:ind w:left="720" w:hanging="360"/>
      </w:pPr>
      <w:rPr>
        <w:rFonts w:ascii="Symbol" w:hAnsi="Symbol"/>
      </w:rPr>
    </w:lvl>
    <w:lvl w:ilvl="3" w:tplc="CCCA19C0">
      <w:start w:val="1"/>
      <w:numFmt w:val="bullet"/>
      <w:lvlText w:val=""/>
      <w:lvlJc w:val="left"/>
      <w:pPr>
        <w:ind w:left="720" w:hanging="360"/>
      </w:pPr>
      <w:rPr>
        <w:rFonts w:ascii="Symbol" w:hAnsi="Symbol"/>
      </w:rPr>
    </w:lvl>
    <w:lvl w:ilvl="4" w:tplc="19EE2866">
      <w:start w:val="1"/>
      <w:numFmt w:val="bullet"/>
      <w:lvlText w:val=""/>
      <w:lvlJc w:val="left"/>
      <w:pPr>
        <w:ind w:left="720" w:hanging="360"/>
      </w:pPr>
      <w:rPr>
        <w:rFonts w:ascii="Symbol" w:hAnsi="Symbol"/>
      </w:rPr>
    </w:lvl>
    <w:lvl w:ilvl="5" w:tplc="52ECB2C0">
      <w:start w:val="1"/>
      <w:numFmt w:val="bullet"/>
      <w:lvlText w:val=""/>
      <w:lvlJc w:val="left"/>
      <w:pPr>
        <w:ind w:left="720" w:hanging="360"/>
      </w:pPr>
      <w:rPr>
        <w:rFonts w:ascii="Symbol" w:hAnsi="Symbol"/>
      </w:rPr>
    </w:lvl>
    <w:lvl w:ilvl="6" w:tplc="E8FA558E">
      <w:start w:val="1"/>
      <w:numFmt w:val="bullet"/>
      <w:lvlText w:val=""/>
      <w:lvlJc w:val="left"/>
      <w:pPr>
        <w:ind w:left="720" w:hanging="360"/>
      </w:pPr>
      <w:rPr>
        <w:rFonts w:ascii="Symbol" w:hAnsi="Symbol"/>
      </w:rPr>
    </w:lvl>
    <w:lvl w:ilvl="7" w:tplc="C35AEAA6">
      <w:start w:val="1"/>
      <w:numFmt w:val="bullet"/>
      <w:lvlText w:val=""/>
      <w:lvlJc w:val="left"/>
      <w:pPr>
        <w:ind w:left="720" w:hanging="360"/>
      </w:pPr>
      <w:rPr>
        <w:rFonts w:ascii="Symbol" w:hAnsi="Symbol"/>
      </w:rPr>
    </w:lvl>
    <w:lvl w:ilvl="8" w:tplc="771AB21E">
      <w:start w:val="1"/>
      <w:numFmt w:val="bullet"/>
      <w:lvlText w:val=""/>
      <w:lvlJc w:val="left"/>
      <w:pPr>
        <w:ind w:left="720" w:hanging="360"/>
      </w:pPr>
      <w:rPr>
        <w:rFonts w:ascii="Symbol" w:hAnsi="Symbol"/>
      </w:rPr>
    </w:lvl>
  </w:abstractNum>
  <w:abstractNum w:abstractNumId="2" w15:restartNumberingAfterBreak="0">
    <w:nsid w:val="02B03CDA"/>
    <w:multiLevelType w:val="multilevel"/>
    <w:tmpl w:val="0427001F"/>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32D7ECB"/>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 w15:restartNumberingAfterBreak="0">
    <w:nsid w:val="03602B09"/>
    <w:multiLevelType w:val="hybridMultilevel"/>
    <w:tmpl w:val="797E58DC"/>
    <w:lvl w:ilvl="0" w:tplc="83DCF2C6">
      <w:start w:val="1"/>
      <w:numFmt w:val="decimal"/>
      <w:lvlText w:val="%1)"/>
      <w:lvlJc w:val="left"/>
      <w:pPr>
        <w:ind w:left="1020" w:hanging="360"/>
      </w:pPr>
    </w:lvl>
    <w:lvl w:ilvl="1" w:tplc="5E16E370">
      <w:start w:val="1"/>
      <w:numFmt w:val="decimal"/>
      <w:lvlText w:val="%2)"/>
      <w:lvlJc w:val="left"/>
      <w:pPr>
        <w:ind w:left="1020" w:hanging="360"/>
      </w:pPr>
    </w:lvl>
    <w:lvl w:ilvl="2" w:tplc="FF8AEF12">
      <w:start w:val="1"/>
      <w:numFmt w:val="decimal"/>
      <w:lvlText w:val="%3)"/>
      <w:lvlJc w:val="left"/>
      <w:pPr>
        <w:ind w:left="1020" w:hanging="360"/>
      </w:pPr>
    </w:lvl>
    <w:lvl w:ilvl="3" w:tplc="3A7621A8">
      <w:start w:val="1"/>
      <w:numFmt w:val="decimal"/>
      <w:lvlText w:val="%4)"/>
      <w:lvlJc w:val="left"/>
      <w:pPr>
        <w:ind w:left="1020" w:hanging="360"/>
      </w:pPr>
    </w:lvl>
    <w:lvl w:ilvl="4" w:tplc="B248F152">
      <w:start w:val="1"/>
      <w:numFmt w:val="decimal"/>
      <w:lvlText w:val="%5)"/>
      <w:lvlJc w:val="left"/>
      <w:pPr>
        <w:ind w:left="1020" w:hanging="360"/>
      </w:pPr>
    </w:lvl>
    <w:lvl w:ilvl="5" w:tplc="96DCDA7E">
      <w:start w:val="1"/>
      <w:numFmt w:val="decimal"/>
      <w:lvlText w:val="%6)"/>
      <w:lvlJc w:val="left"/>
      <w:pPr>
        <w:ind w:left="1020" w:hanging="360"/>
      </w:pPr>
    </w:lvl>
    <w:lvl w:ilvl="6" w:tplc="8C3EC800">
      <w:start w:val="1"/>
      <w:numFmt w:val="decimal"/>
      <w:lvlText w:val="%7)"/>
      <w:lvlJc w:val="left"/>
      <w:pPr>
        <w:ind w:left="1020" w:hanging="360"/>
      </w:pPr>
    </w:lvl>
    <w:lvl w:ilvl="7" w:tplc="2A429AFC">
      <w:start w:val="1"/>
      <w:numFmt w:val="decimal"/>
      <w:lvlText w:val="%8)"/>
      <w:lvlJc w:val="left"/>
      <w:pPr>
        <w:ind w:left="1020" w:hanging="360"/>
      </w:pPr>
    </w:lvl>
    <w:lvl w:ilvl="8" w:tplc="2A960472">
      <w:start w:val="1"/>
      <w:numFmt w:val="decimal"/>
      <w:lvlText w:val="%9)"/>
      <w:lvlJc w:val="left"/>
      <w:pPr>
        <w:ind w:left="1020" w:hanging="360"/>
      </w:pPr>
    </w:lvl>
  </w:abstractNum>
  <w:abstractNum w:abstractNumId="5" w15:restartNumberingAfterBreak="0">
    <w:nsid w:val="03BD10EE"/>
    <w:multiLevelType w:val="hybridMultilevel"/>
    <w:tmpl w:val="468008CA"/>
    <w:lvl w:ilvl="0" w:tplc="A2424654">
      <w:start w:val="1"/>
      <w:numFmt w:val="decimal"/>
      <w:lvlText w:val="%1)"/>
      <w:lvlJc w:val="left"/>
      <w:pPr>
        <w:ind w:left="1020" w:hanging="360"/>
      </w:pPr>
    </w:lvl>
    <w:lvl w:ilvl="1" w:tplc="7EE80730">
      <w:start w:val="1"/>
      <w:numFmt w:val="decimal"/>
      <w:lvlText w:val="%2)"/>
      <w:lvlJc w:val="left"/>
      <w:pPr>
        <w:ind w:left="1020" w:hanging="360"/>
      </w:pPr>
    </w:lvl>
    <w:lvl w:ilvl="2" w:tplc="0D024AEE">
      <w:start w:val="1"/>
      <w:numFmt w:val="decimal"/>
      <w:lvlText w:val="%3)"/>
      <w:lvlJc w:val="left"/>
      <w:pPr>
        <w:ind w:left="1020" w:hanging="360"/>
      </w:pPr>
    </w:lvl>
    <w:lvl w:ilvl="3" w:tplc="F0A82134">
      <w:start w:val="1"/>
      <w:numFmt w:val="decimal"/>
      <w:lvlText w:val="%4)"/>
      <w:lvlJc w:val="left"/>
      <w:pPr>
        <w:ind w:left="1020" w:hanging="360"/>
      </w:pPr>
    </w:lvl>
    <w:lvl w:ilvl="4" w:tplc="3AF2AA12">
      <w:start w:val="1"/>
      <w:numFmt w:val="decimal"/>
      <w:lvlText w:val="%5)"/>
      <w:lvlJc w:val="left"/>
      <w:pPr>
        <w:ind w:left="1020" w:hanging="360"/>
      </w:pPr>
    </w:lvl>
    <w:lvl w:ilvl="5" w:tplc="0854EC54">
      <w:start w:val="1"/>
      <w:numFmt w:val="decimal"/>
      <w:lvlText w:val="%6)"/>
      <w:lvlJc w:val="left"/>
      <w:pPr>
        <w:ind w:left="1020" w:hanging="360"/>
      </w:pPr>
    </w:lvl>
    <w:lvl w:ilvl="6" w:tplc="F9AAB47A">
      <w:start w:val="1"/>
      <w:numFmt w:val="decimal"/>
      <w:lvlText w:val="%7)"/>
      <w:lvlJc w:val="left"/>
      <w:pPr>
        <w:ind w:left="1020" w:hanging="360"/>
      </w:pPr>
    </w:lvl>
    <w:lvl w:ilvl="7" w:tplc="40CA099C">
      <w:start w:val="1"/>
      <w:numFmt w:val="decimal"/>
      <w:lvlText w:val="%8)"/>
      <w:lvlJc w:val="left"/>
      <w:pPr>
        <w:ind w:left="1020" w:hanging="360"/>
      </w:pPr>
    </w:lvl>
    <w:lvl w:ilvl="8" w:tplc="0694AA8C">
      <w:start w:val="1"/>
      <w:numFmt w:val="decimal"/>
      <w:lvlText w:val="%9)"/>
      <w:lvlJc w:val="left"/>
      <w:pPr>
        <w:ind w:left="1020" w:hanging="360"/>
      </w:pPr>
    </w:lvl>
  </w:abstractNum>
  <w:abstractNum w:abstractNumId="6" w15:restartNumberingAfterBreak="0">
    <w:nsid w:val="05861186"/>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 w15:restartNumberingAfterBreak="0">
    <w:nsid w:val="05925119"/>
    <w:multiLevelType w:val="multilevel"/>
    <w:tmpl w:val="9C749072"/>
    <w:lvl w:ilvl="0">
      <w:start w:val="1"/>
      <w:numFmt w:val="decimal"/>
      <w:lvlText w:val="%1."/>
      <w:lvlJc w:val="left"/>
      <w:pPr>
        <w:ind w:left="1069" w:hanging="360"/>
      </w:pPr>
      <w:rPr>
        <w:b w:val="0"/>
        <w:bCs/>
      </w:rPr>
    </w:lvl>
    <w:lvl w:ilvl="1">
      <w:start w:val="1"/>
      <w:numFmt w:val="decimal"/>
      <w:isLgl/>
      <w:lvlText w:val="%1.%2."/>
      <w:lvlJc w:val="left"/>
      <w:pPr>
        <w:ind w:left="1058" w:hanging="490"/>
      </w:pPr>
      <w:rPr>
        <w:rFonts w:ascii="Times New Roman" w:hAnsi="Times New Roman" w:cs="Times New Roman" w:hint="default"/>
        <w:b w:val="0"/>
        <w:bCs/>
        <w:i w:val="0"/>
        <w:iCs w:val="0"/>
        <w:sz w:val="24"/>
        <w:szCs w:val="24"/>
      </w:rPr>
    </w:lvl>
    <w:lvl w:ilvl="2">
      <w:start w:val="1"/>
      <w:numFmt w:val="decimal"/>
      <w:lvlText w:val="%1.%2.%3."/>
      <w:lvlJc w:val="left"/>
      <w:pPr>
        <w:ind w:left="1146" w:hanging="720"/>
      </w:pPr>
      <w:rPr>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val="0"/>
        <w:bCs/>
      </w:rPr>
    </w:lvl>
    <w:lvl w:ilvl="5">
      <w:start w:val="1"/>
      <w:numFmt w:val="decimal"/>
      <w:isLgl/>
      <w:lvlText w:val="%1.%2.%3.%4.%5.%6."/>
      <w:lvlJc w:val="left"/>
      <w:pPr>
        <w:ind w:left="2475" w:hanging="1080"/>
      </w:pPr>
      <w:rPr>
        <w:rFonts w:hint="default"/>
        <w:b w:val="0"/>
        <w:bCs/>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8" w15:restartNumberingAfterBreak="0">
    <w:nsid w:val="06A05260"/>
    <w:multiLevelType w:val="hybridMultilevel"/>
    <w:tmpl w:val="F9E68C7A"/>
    <w:lvl w:ilvl="0" w:tplc="B63CD3A2">
      <w:start w:val="1"/>
      <w:numFmt w:val="decimal"/>
      <w:lvlText w:val="%1)"/>
      <w:lvlJc w:val="left"/>
      <w:pPr>
        <w:ind w:left="1080" w:hanging="360"/>
      </w:pPr>
    </w:lvl>
    <w:lvl w:ilvl="1" w:tplc="744E47F8">
      <w:start w:val="1"/>
      <w:numFmt w:val="decimal"/>
      <w:lvlText w:val="%2)"/>
      <w:lvlJc w:val="left"/>
      <w:pPr>
        <w:ind w:left="1080" w:hanging="360"/>
      </w:pPr>
    </w:lvl>
    <w:lvl w:ilvl="2" w:tplc="4756176A">
      <w:start w:val="1"/>
      <w:numFmt w:val="decimal"/>
      <w:lvlText w:val="%3)"/>
      <w:lvlJc w:val="left"/>
      <w:pPr>
        <w:ind w:left="1080" w:hanging="360"/>
      </w:pPr>
    </w:lvl>
    <w:lvl w:ilvl="3" w:tplc="8154EAA6">
      <w:start w:val="1"/>
      <w:numFmt w:val="decimal"/>
      <w:lvlText w:val="%4)"/>
      <w:lvlJc w:val="left"/>
      <w:pPr>
        <w:ind w:left="1080" w:hanging="360"/>
      </w:pPr>
    </w:lvl>
    <w:lvl w:ilvl="4" w:tplc="A2A65F1A">
      <w:start w:val="1"/>
      <w:numFmt w:val="decimal"/>
      <w:lvlText w:val="%5)"/>
      <w:lvlJc w:val="left"/>
      <w:pPr>
        <w:ind w:left="1080" w:hanging="360"/>
      </w:pPr>
    </w:lvl>
    <w:lvl w:ilvl="5" w:tplc="E280DB28">
      <w:start w:val="1"/>
      <w:numFmt w:val="decimal"/>
      <w:lvlText w:val="%6)"/>
      <w:lvlJc w:val="left"/>
      <w:pPr>
        <w:ind w:left="1080" w:hanging="360"/>
      </w:pPr>
    </w:lvl>
    <w:lvl w:ilvl="6" w:tplc="1F94B48A">
      <w:start w:val="1"/>
      <w:numFmt w:val="decimal"/>
      <w:lvlText w:val="%7)"/>
      <w:lvlJc w:val="left"/>
      <w:pPr>
        <w:ind w:left="1080" w:hanging="360"/>
      </w:pPr>
    </w:lvl>
    <w:lvl w:ilvl="7" w:tplc="9A10C9C4">
      <w:start w:val="1"/>
      <w:numFmt w:val="decimal"/>
      <w:lvlText w:val="%8)"/>
      <w:lvlJc w:val="left"/>
      <w:pPr>
        <w:ind w:left="1080" w:hanging="360"/>
      </w:pPr>
    </w:lvl>
    <w:lvl w:ilvl="8" w:tplc="FF4A758A">
      <w:start w:val="1"/>
      <w:numFmt w:val="decimal"/>
      <w:lvlText w:val="%9)"/>
      <w:lvlJc w:val="left"/>
      <w:pPr>
        <w:ind w:left="1080" w:hanging="360"/>
      </w:pPr>
    </w:lvl>
  </w:abstractNum>
  <w:abstractNum w:abstractNumId="9" w15:restartNumberingAfterBreak="0">
    <w:nsid w:val="06BE4632"/>
    <w:multiLevelType w:val="hybridMultilevel"/>
    <w:tmpl w:val="261C437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07C66628"/>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8136A8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8E67E84"/>
    <w:multiLevelType w:val="hybridMultilevel"/>
    <w:tmpl w:val="E6B40DC8"/>
    <w:lvl w:ilvl="0" w:tplc="EC9E0EBA">
      <w:start w:val="1"/>
      <w:numFmt w:val="bullet"/>
      <w:lvlText w:val=""/>
      <w:lvlJc w:val="left"/>
      <w:pPr>
        <w:tabs>
          <w:tab w:val="num" w:pos="502"/>
        </w:tabs>
        <w:ind w:left="502" w:hanging="360"/>
      </w:pPr>
      <w:rPr>
        <w:rFonts w:ascii="Symbol" w:hAnsi="Symbol" w:hint="default"/>
      </w:rPr>
    </w:lvl>
    <w:lvl w:ilvl="1" w:tplc="7B945B68">
      <w:start w:val="1"/>
      <w:numFmt w:val="bullet"/>
      <w:lvlText w:val=""/>
      <w:lvlJc w:val="left"/>
      <w:pPr>
        <w:tabs>
          <w:tab w:val="num" w:pos="1222"/>
        </w:tabs>
        <w:ind w:left="1222" w:hanging="360"/>
      </w:pPr>
      <w:rPr>
        <w:rFonts w:ascii="Symbol" w:hAnsi="Symbol" w:hint="default"/>
      </w:rPr>
    </w:lvl>
    <w:lvl w:ilvl="2" w:tplc="0150B70A">
      <w:start w:val="1"/>
      <w:numFmt w:val="bullet"/>
      <w:lvlText w:val=""/>
      <w:lvlJc w:val="left"/>
      <w:pPr>
        <w:tabs>
          <w:tab w:val="num" w:pos="1942"/>
        </w:tabs>
        <w:ind w:left="1942" w:hanging="360"/>
      </w:pPr>
      <w:rPr>
        <w:rFonts w:ascii="Symbol" w:hAnsi="Symbol" w:hint="default"/>
      </w:rPr>
    </w:lvl>
    <w:lvl w:ilvl="3" w:tplc="95CAF59C">
      <w:start w:val="1"/>
      <w:numFmt w:val="bullet"/>
      <w:lvlText w:val=""/>
      <w:lvlJc w:val="left"/>
      <w:pPr>
        <w:tabs>
          <w:tab w:val="num" w:pos="2662"/>
        </w:tabs>
        <w:ind w:left="2662" w:hanging="360"/>
      </w:pPr>
      <w:rPr>
        <w:rFonts w:ascii="Symbol" w:hAnsi="Symbol" w:hint="default"/>
      </w:rPr>
    </w:lvl>
    <w:lvl w:ilvl="4" w:tplc="036ECBDC">
      <w:start w:val="1"/>
      <w:numFmt w:val="bullet"/>
      <w:lvlText w:val=""/>
      <w:lvlJc w:val="left"/>
      <w:pPr>
        <w:tabs>
          <w:tab w:val="num" w:pos="3382"/>
        </w:tabs>
        <w:ind w:left="3382" w:hanging="360"/>
      </w:pPr>
      <w:rPr>
        <w:rFonts w:ascii="Symbol" w:hAnsi="Symbol" w:hint="default"/>
      </w:rPr>
    </w:lvl>
    <w:lvl w:ilvl="5" w:tplc="36ACC4C2">
      <w:start w:val="1"/>
      <w:numFmt w:val="bullet"/>
      <w:lvlText w:val=""/>
      <w:lvlJc w:val="left"/>
      <w:pPr>
        <w:tabs>
          <w:tab w:val="num" w:pos="4102"/>
        </w:tabs>
        <w:ind w:left="4102" w:hanging="360"/>
      </w:pPr>
      <w:rPr>
        <w:rFonts w:ascii="Symbol" w:hAnsi="Symbol" w:hint="default"/>
      </w:rPr>
    </w:lvl>
    <w:lvl w:ilvl="6" w:tplc="C33EA274">
      <w:start w:val="1"/>
      <w:numFmt w:val="bullet"/>
      <w:lvlText w:val=""/>
      <w:lvlJc w:val="left"/>
      <w:pPr>
        <w:tabs>
          <w:tab w:val="num" w:pos="4822"/>
        </w:tabs>
        <w:ind w:left="4822" w:hanging="360"/>
      </w:pPr>
      <w:rPr>
        <w:rFonts w:ascii="Symbol" w:hAnsi="Symbol" w:hint="default"/>
      </w:rPr>
    </w:lvl>
    <w:lvl w:ilvl="7" w:tplc="D61C924A">
      <w:start w:val="1"/>
      <w:numFmt w:val="bullet"/>
      <w:lvlText w:val=""/>
      <w:lvlJc w:val="left"/>
      <w:pPr>
        <w:tabs>
          <w:tab w:val="num" w:pos="5542"/>
        </w:tabs>
        <w:ind w:left="5542" w:hanging="360"/>
      </w:pPr>
      <w:rPr>
        <w:rFonts w:ascii="Symbol" w:hAnsi="Symbol" w:hint="default"/>
      </w:rPr>
    </w:lvl>
    <w:lvl w:ilvl="8" w:tplc="CCB86982">
      <w:start w:val="1"/>
      <w:numFmt w:val="bullet"/>
      <w:lvlText w:val=""/>
      <w:lvlJc w:val="left"/>
      <w:pPr>
        <w:tabs>
          <w:tab w:val="num" w:pos="6262"/>
        </w:tabs>
        <w:ind w:left="6262" w:hanging="360"/>
      </w:pPr>
      <w:rPr>
        <w:rFonts w:ascii="Symbol" w:hAnsi="Symbol" w:hint="default"/>
      </w:rPr>
    </w:lvl>
  </w:abstractNum>
  <w:abstractNum w:abstractNumId="13" w15:restartNumberingAfterBreak="0">
    <w:nsid w:val="0D8568C5"/>
    <w:multiLevelType w:val="hybridMultilevel"/>
    <w:tmpl w:val="53A43D72"/>
    <w:lvl w:ilvl="0" w:tplc="DBCCD3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0E2132E8"/>
    <w:multiLevelType w:val="multilevel"/>
    <w:tmpl w:val="5A0C0C28"/>
    <w:lvl w:ilvl="0">
      <w:start w:val="1"/>
      <w:numFmt w:val="decimal"/>
      <w:lvlText w:val="%1."/>
      <w:lvlJc w:val="left"/>
      <w:pPr>
        <w:ind w:left="360" w:hanging="360"/>
      </w:pPr>
      <w:rPr>
        <w:rFonts w:ascii="Trebuchet MS" w:eastAsia="Calibri" w:hAnsi="Trebuchet MS" w:cs="Calibri"/>
        <w:b w:val="0"/>
        <w:sz w:val="20"/>
        <w:szCs w:val="2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CB2590"/>
    <w:multiLevelType w:val="hybridMultilevel"/>
    <w:tmpl w:val="C7CA1CA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0F2B098E"/>
    <w:multiLevelType w:val="hybridMultilevel"/>
    <w:tmpl w:val="66704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8A4F4A"/>
    <w:multiLevelType w:val="hybridMultilevel"/>
    <w:tmpl w:val="1FFEBFA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0FA60A16"/>
    <w:multiLevelType w:val="multilevel"/>
    <w:tmpl w:val="9C749072"/>
    <w:lvl w:ilvl="0">
      <w:start w:val="1"/>
      <w:numFmt w:val="decimal"/>
      <w:lvlText w:val="%1."/>
      <w:lvlJc w:val="left"/>
      <w:pPr>
        <w:ind w:left="3337" w:hanging="360"/>
      </w:pPr>
      <w:rPr>
        <w:b w:val="0"/>
        <w:bCs/>
      </w:rPr>
    </w:lvl>
    <w:lvl w:ilvl="1">
      <w:start w:val="1"/>
      <w:numFmt w:val="decimal"/>
      <w:isLgl/>
      <w:lvlText w:val="%1.%2."/>
      <w:lvlJc w:val="left"/>
      <w:pPr>
        <w:ind w:left="3468" w:hanging="490"/>
      </w:pPr>
      <w:rPr>
        <w:rFonts w:ascii="Times New Roman" w:hAnsi="Times New Roman" w:cs="Times New Roman" w:hint="default"/>
        <w:b w:val="0"/>
        <w:bCs/>
        <w:i w:val="0"/>
        <w:iCs w:val="0"/>
        <w:sz w:val="24"/>
        <w:szCs w:val="24"/>
      </w:rPr>
    </w:lvl>
    <w:lvl w:ilvl="2">
      <w:start w:val="1"/>
      <w:numFmt w:val="decimal"/>
      <w:lvlText w:val="%1.%2.%3."/>
      <w:lvlJc w:val="left"/>
      <w:pPr>
        <w:ind w:left="3414" w:hanging="720"/>
      </w:pPr>
      <w:rPr>
        <w:b w:val="0"/>
        <w:bCs/>
      </w:rPr>
    </w:lvl>
    <w:lvl w:ilvl="3">
      <w:start w:val="1"/>
      <w:numFmt w:val="decimal"/>
      <w:isLgl/>
      <w:lvlText w:val="%1.%2.%3.%4."/>
      <w:lvlJc w:val="left"/>
      <w:pPr>
        <w:ind w:left="8517" w:hanging="720"/>
      </w:pPr>
      <w:rPr>
        <w:rFonts w:hint="default"/>
        <w:b w:val="0"/>
        <w:bCs/>
      </w:rPr>
    </w:lvl>
    <w:lvl w:ilvl="4">
      <w:start w:val="1"/>
      <w:numFmt w:val="decimal"/>
      <w:isLgl/>
      <w:lvlText w:val="%1.%2.%3.%4.%5."/>
      <w:lvlJc w:val="left"/>
      <w:pPr>
        <w:ind w:left="4536" w:hanging="1080"/>
      </w:pPr>
      <w:rPr>
        <w:rFonts w:hint="default"/>
        <w:b w:val="0"/>
        <w:bCs/>
      </w:rPr>
    </w:lvl>
    <w:lvl w:ilvl="5">
      <w:start w:val="1"/>
      <w:numFmt w:val="decimal"/>
      <w:isLgl/>
      <w:lvlText w:val="%1.%2.%3.%4.%5.%6."/>
      <w:lvlJc w:val="left"/>
      <w:pPr>
        <w:ind w:left="4743" w:hanging="1080"/>
      </w:pPr>
      <w:rPr>
        <w:rFonts w:hint="default"/>
        <w:b w:val="0"/>
        <w:bCs/>
      </w:rPr>
    </w:lvl>
    <w:lvl w:ilvl="6">
      <w:start w:val="1"/>
      <w:numFmt w:val="decimal"/>
      <w:isLgl/>
      <w:lvlText w:val="%1.%2.%3.%4.%5.%6.%7."/>
      <w:lvlJc w:val="left"/>
      <w:pPr>
        <w:ind w:left="5310" w:hanging="1440"/>
      </w:pPr>
      <w:rPr>
        <w:rFonts w:hint="default"/>
        <w:b/>
      </w:rPr>
    </w:lvl>
    <w:lvl w:ilvl="7">
      <w:start w:val="1"/>
      <w:numFmt w:val="decimal"/>
      <w:isLgl/>
      <w:lvlText w:val="%1.%2.%3.%4.%5.%6.%7.%8."/>
      <w:lvlJc w:val="left"/>
      <w:pPr>
        <w:ind w:left="5517" w:hanging="1440"/>
      </w:pPr>
      <w:rPr>
        <w:rFonts w:hint="default"/>
        <w:b/>
      </w:rPr>
    </w:lvl>
    <w:lvl w:ilvl="8">
      <w:start w:val="1"/>
      <w:numFmt w:val="decimal"/>
      <w:isLgl/>
      <w:lvlText w:val="%1.%2.%3.%4.%5.%6.%7.%8.%9."/>
      <w:lvlJc w:val="left"/>
      <w:pPr>
        <w:ind w:left="6084" w:hanging="1800"/>
      </w:pPr>
      <w:rPr>
        <w:rFonts w:hint="default"/>
        <w:b/>
      </w:rPr>
    </w:lvl>
  </w:abstractNum>
  <w:abstractNum w:abstractNumId="19" w15:restartNumberingAfterBreak="0">
    <w:nsid w:val="106F142B"/>
    <w:multiLevelType w:val="hybridMultilevel"/>
    <w:tmpl w:val="C4EC172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130A191D"/>
    <w:multiLevelType w:val="hybridMultilevel"/>
    <w:tmpl w:val="0E4A9FAE"/>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13F556B6"/>
    <w:multiLevelType w:val="hybridMultilevel"/>
    <w:tmpl w:val="CC3EE9A4"/>
    <w:lvl w:ilvl="0" w:tplc="CDD04F9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14454F0A"/>
    <w:multiLevelType w:val="multilevel"/>
    <w:tmpl w:val="C74C6824"/>
    <w:lvl w:ilvl="0">
      <w:start w:val="1"/>
      <w:numFmt w:val="decimal"/>
      <w:lvlText w:val="%1."/>
      <w:lvlJc w:val="left"/>
      <w:pPr>
        <w:ind w:left="360" w:hanging="360"/>
      </w:pPr>
      <w:rPr>
        <w:b/>
        <w:bCs w:val="0"/>
        <w:i w:val="0"/>
        <w:sz w:val="22"/>
        <w:szCs w:val="22"/>
      </w:rPr>
    </w:lvl>
    <w:lvl w:ilvl="1">
      <w:start w:val="1"/>
      <w:numFmt w:val="decimal"/>
      <w:lvlText w:val="%2."/>
      <w:lvlJc w:val="left"/>
      <w:pPr>
        <w:ind w:left="1142" w:hanging="432"/>
      </w:pPr>
      <w:rPr>
        <w:rFonts w:ascii="Arial" w:hAnsi="Arial" w:cs="Times New Roman" w:hint="default"/>
        <w:b w:val="0"/>
        <w:bCs w:val="0"/>
        <w:i w:val="0"/>
        <w:iCs/>
        <w:strike w:val="0"/>
        <w:dstrike w:val="0"/>
        <w:color w:val="000000"/>
        <w:sz w:val="22"/>
        <w:szCs w:val="22"/>
        <w:u w:val="none"/>
        <w:effect w:val="none"/>
      </w:rPr>
    </w:lvl>
    <w:lvl w:ilvl="2">
      <w:start w:val="1"/>
      <w:numFmt w:val="decimal"/>
      <w:lvlText w:val="%2.%3."/>
      <w:lvlJc w:val="left"/>
      <w:pPr>
        <w:ind w:left="1072" w:hanging="504"/>
      </w:pPr>
      <w:rPr>
        <w:b w:val="0"/>
        <w:bCs w:val="0"/>
        <w:strike w:val="0"/>
        <w:dstrike w:val="0"/>
        <w:color w:val="auto"/>
        <w:sz w:val="22"/>
        <w:szCs w:val="22"/>
        <w:u w:val="none"/>
        <w:effect w:val="none"/>
      </w:rPr>
    </w:lvl>
    <w:lvl w:ilvl="3">
      <w:start w:val="1"/>
      <w:numFmt w:val="decimal"/>
      <w:lvlText w:val="%2.%3.%4."/>
      <w:lvlJc w:val="left"/>
      <w:pPr>
        <w:ind w:left="12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6155A0F"/>
    <w:multiLevelType w:val="multilevel"/>
    <w:tmpl w:val="8C4E10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16BC64C3"/>
    <w:multiLevelType w:val="hybridMultilevel"/>
    <w:tmpl w:val="AB30055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17055700"/>
    <w:multiLevelType w:val="hybridMultilevel"/>
    <w:tmpl w:val="6A047D4C"/>
    <w:lvl w:ilvl="0" w:tplc="5C9E8714">
      <w:start w:val="17"/>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B90F51"/>
    <w:multiLevelType w:val="multilevel"/>
    <w:tmpl w:val="0427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9C725F9"/>
    <w:multiLevelType w:val="hybridMultilevel"/>
    <w:tmpl w:val="E654BC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1A5C71BF"/>
    <w:multiLevelType w:val="hybridMultilevel"/>
    <w:tmpl w:val="E6447148"/>
    <w:lvl w:ilvl="0" w:tplc="4CE2CEC4">
      <w:start w:val="1"/>
      <w:numFmt w:val="decimal"/>
      <w:lvlText w:val="%1)"/>
      <w:lvlJc w:val="left"/>
      <w:pPr>
        <w:ind w:left="1020" w:hanging="360"/>
      </w:pPr>
    </w:lvl>
    <w:lvl w:ilvl="1" w:tplc="D830618C">
      <w:start w:val="1"/>
      <w:numFmt w:val="decimal"/>
      <w:lvlText w:val="%2)"/>
      <w:lvlJc w:val="left"/>
      <w:pPr>
        <w:ind w:left="1020" w:hanging="360"/>
      </w:pPr>
    </w:lvl>
    <w:lvl w:ilvl="2" w:tplc="CD32A4BC">
      <w:start w:val="1"/>
      <w:numFmt w:val="decimal"/>
      <w:lvlText w:val="%3)"/>
      <w:lvlJc w:val="left"/>
      <w:pPr>
        <w:ind w:left="1020" w:hanging="360"/>
      </w:pPr>
    </w:lvl>
    <w:lvl w:ilvl="3" w:tplc="6CB85D9C">
      <w:start w:val="1"/>
      <w:numFmt w:val="decimal"/>
      <w:lvlText w:val="%4)"/>
      <w:lvlJc w:val="left"/>
      <w:pPr>
        <w:ind w:left="1020" w:hanging="360"/>
      </w:pPr>
    </w:lvl>
    <w:lvl w:ilvl="4" w:tplc="931C1CEC">
      <w:start w:val="1"/>
      <w:numFmt w:val="decimal"/>
      <w:lvlText w:val="%5)"/>
      <w:lvlJc w:val="left"/>
      <w:pPr>
        <w:ind w:left="1020" w:hanging="360"/>
      </w:pPr>
    </w:lvl>
    <w:lvl w:ilvl="5" w:tplc="DAC077E0">
      <w:start w:val="1"/>
      <w:numFmt w:val="decimal"/>
      <w:lvlText w:val="%6)"/>
      <w:lvlJc w:val="left"/>
      <w:pPr>
        <w:ind w:left="1020" w:hanging="360"/>
      </w:pPr>
    </w:lvl>
    <w:lvl w:ilvl="6" w:tplc="33DC0736">
      <w:start w:val="1"/>
      <w:numFmt w:val="decimal"/>
      <w:lvlText w:val="%7)"/>
      <w:lvlJc w:val="left"/>
      <w:pPr>
        <w:ind w:left="1020" w:hanging="360"/>
      </w:pPr>
    </w:lvl>
    <w:lvl w:ilvl="7" w:tplc="EBB41BA6">
      <w:start w:val="1"/>
      <w:numFmt w:val="decimal"/>
      <w:lvlText w:val="%8)"/>
      <w:lvlJc w:val="left"/>
      <w:pPr>
        <w:ind w:left="1020" w:hanging="360"/>
      </w:pPr>
    </w:lvl>
    <w:lvl w:ilvl="8" w:tplc="0D361E6E">
      <w:start w:val="1"/>
      <w:numFmt w:val="decimal"/>
      <w:lvlText w:val="%9)"/>
      <w:lvlJc w:val="left"/>
      <w:pPr>
        <w:ind w:left="1020" w:hanging="360"/>
      </w:pPr>
    </w:lvl>
  </w:abstractNum>
  <w:abstractNum w:abstractNumId="29" w15:restartNumberingAfterBreak="0">
    <w:nsid w:val="1BB809B4"/>
    <w:multiLevelType w:val="hybridMultilevel"/>
    <w:tmpl w:val="5AB096A4"/>
    <w:lvl w:ilvl="0" w:tplc="EBB6425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1F454845"/>
    <w:multiLevelType w:val="hybridMultilevel"/>
    <w:tmpl w:val="FFB45430"/>
    <w:lvl w:ilvl="0" w:tplc="9FE8FF2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1" w15:restartNumberingAfterBreak="0">
    <w:nsid w:val="1F924CFB"/>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0D07FE0"/>
    <w:multiLevelType w:val="hybridMultilevel"/>
    <w:tmpl w:val="FE56BB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226A6EDF"/>
    <w:multiLevelType w:val="hybridMultilevel"/>
    <w:tmpl w:val="4C8884A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4" w15:restartNumberingAfterBreak="0">
    <w:nsid w:val="22D039E8"/>
    <w:multiLevelType w:val="hybridMultilevel"/>
    <w:tmpl w:val="4CFAA6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24CC6EE6"/>
    <w:multiLevelType w:val="hybridMultilevel"/>
    <w:tmpl w:val="59185E10"/>
    <w:lvl w:ilvl="0" w:tplc="0427000B">
      <w:start w:val="51"/>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281C76B1"/>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9E3292F"/>
    <w:multiLevelType w:val="hybridMultilevel"/>
    <w:tmpl w:val="221ABBFA"/>
    <w:lvl w:ilvl="0" w:tplc="4AC4D94E">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2B615485"/>
    <w:multiLevelType w:val="hybridMultilevel"/>
    <w:tmpl w:val="5C6C0CC0"/>
    <w:lvl w:ilvl="0" w:tplc="0427000F">
      <w:start w:val="8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2C17229A"/>
    <w:multiLevelType w:val="hybridMultilevel"/>
    <w:tmpl w:val="68D65228"/>
    <w:lvl w:ilvl="0" w:tplc="4810DDD2">
      <w:start w:val="1"/>
      <w:numFmt w:val="decimal"/>
      <w:lvlText w:val="%1)"/>
      <w:lvlJc w:val="left"/>
      <w:pPr>
        <w:ind w:left="1020" w:hanging="360"/>
      </w:pPr>
    </w:lvl>
    <w:lvl w:ilvl="1" w:tplc="4F9EC4BA">
      <w:start w:val="1"/>
      <w:numFmt w:val="decimal"/>
      <w:lvlText w:val="%2)"/>
      <w:lvlJc w:val="left"/>
      <w:pPr>
        <w:ind w:left="1020" w:hanging="360"/>
      </w:pPr>
    </w:lvl>
    <w:lvl w:ilvl="2" w:tplc="B5B0C7B4">
      <w:start w:val="1"/>
      <w:numFmt w:val="decimal"/>
      <w:lvlText w:val="%3)"/>
      <w:lvlJc w:val="left"/>
      <w:pPr>
        <w:ind w:left="1020" w:hanging="360"/>
      </w:pPr>
    </w:lvl>
    <w:lvl w:ilvl="3" w:tplc="CE46CE8C">
      <w:start w:val="1"/>
      <w:numFmt w:val="decimal"/>
      <w:lvlText w:val="%4)"/>
      <w:lvlJc w:val="left"/>
      <w:pPr>
        <w:ind w:left="1020" w:hanging="360"/>
      </w:pPr>
    </w:lvl>
    <w:lvl w:ilvl="4" w:tplc="490CE240">
      <w:start w:val="1"/>
      <w:numFmt w:val="decimal"/>
      <w:lvlText w:val="%5)"/>
      <w:lvlJc w:val="left"/>
      <w:pPr>
        <w:ind w:left="1020" w:hanging="360"/>
      </w:pPr>
    </w:lvl>
    <w:lvl w:ilvl="5" w:tplc="5A828834">
      <w:start w:val="1"/>
      <w:numFmt w:val="decimal"/>
      <w:lvlText w:val="%6)"/>
      <w:lvlJc w:val="left"/>
      <w:pPr>
        <w:ind w:left="1020" w:hanging="360"/>
      </w:pPr>
    </w:lvl>
    <w:lvl w:ilvl="6" w:tplc="DB167888">
      <w:start w:val="1"/>
      <w:numFmt w:val="decimal"/>
      <w:lvlText w:val="%7)"/>
      <w:lvlJc w:val="left"/>
      <w:pPr>
        <w:ind w:left="1020" w:hanging="360"/>
      </w:pPr>
    </w:lvl>
    <w:lvl w:ilvl="7" w:tplc="53FAEFE6">
      <w:start w:val="1"/>
      <w:numFmt w:val="decimal"/>
      <w:lvlText w:val="%8)"/>
      <w:lvlJc w:val="left"/>
      <w:pPr>
        <w:ind w:left="1020" w:hanging="360"/>
      </w:pPr>
    </w:lvl>
    <w:lvl w:ilvl="8" w:tplc="E368B432">
      <w:start w:val="1"/>
      <w:numFmt w:val="decimal"/>
      <w:lvlText w:val="%9)"/>
      <w:lvlJc w:val="left"/>
      <w:pPr>
        <w:ind w:left="1020" w:hanging="360"/>
      </w:pPr>
    </w:lvl>
  </w:abstractNum>
  <w:abstractNum w:abstractNumId="40" w15:restartNumberingAfterBreak="0">
    <w:nsid w:val="2CE762A8"/>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E6F22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F3E17AA"/>
    <w:multiLevelType w:val="hybridMultilevel"/>
    <w:tmpl w:val="EEAA8BB4"/>
    <w:lvl w:ilvl="0" w:tplc="F5D0F702">
      <w:start w:val="1"/>
      <w:numFmt w:val="decimal"/>
      <w:lvlText w:val="%1)"/>
      <w:lvlJc w:val="left"/>
      <w:pPr>
        <w:ind w:left="1020" w:hanging="360"/>
      </w:pPr>
    </w:lvl>
    <w:lvl w:ilvl="1" w:tplc="972884FE">
      <w:start w:val="1"/>
      <w:numFmt w:val="decimal"/>
      <w:lvlText w:val="%2)"/>
      <w:lvlJc w:val="left"/>
      <w:pPr>
        <w:ind w:left="1020" w:hanging="360"/>
      </w:pPr>
    </w:lvl>
    <w:lvl w:ilvl="2" w:tplc="82B0FCDE">
      <w:start w:val="1"/>
      <w:numFmt w:val="decimal"/>
      <w:lvlText w:val="%3)"/>
      <w:lvlJc w:val="left"/>
      <w:pPr>
        <w:ind w:left="1020" w:hanging="360"/>
      </w:pPr>
    </w:lvl>
    <w:lvl w:ilvl="3" w:tplc="99CA4D64">
      <w:start w:val="1"/>
      <w:numFmt w:val="decimal"/>
      <w:lvlText w:val="%4)"/>
      <w:lvlJc w:val="left"/>
      <w:pPr>
        <w:ind w:left="1020" w:hanging="360"/>
      </w:pPr>
    </w:lvl>
    <w:lvl w:ilvl="4" w:tplc="8468F98C">
      <w:start w:val="1"/>
      <w:numFmt w:val="decimal"/>
      <w:lvlText w:val="%5)"/>
      <w:lvlJc w:val="left"/>
      <w:pPr>
        <w:ind w:left="1020" w:hanging="360"/>
      </w:pPr>
    </w:lvl>
    <w:lvl w:ilvl="5" w:tplc="1F2A160C">
      <w:start w:val="1"/>
      <w:numFmt w:val="decimal"/>
      <w:lvlText w:val="%6)"/>
      <w:lvlJc w:val="left"/>
      <w:pPr>
        <w:ind w:left="1020" w:hanging="360"/>
      </w:pPr>
    </w:lvl>
    <w:lvl w:ilvl="6" w:tplc="51B0651E">
      <w:start w:val="1"/>
      <w:numFmt w:val="decimal"/>
      <w:lvlText w:val="%7)"/>
      <w:lvlJc w:val="left"/>
      <w:pPr>
        <w:ind w:left="1020" w:hanging="360"/>
      </w:pPr>
    </w:lvl>
    <w:lvl w:ilvl="7" w:tplc="CE30A6EE">
      <w:start w:val="1"/>
      <w:numFmt w:val="decimal"/>
      <w:lvlText w:val="%8)"/>
      <w:lvlJc w:val="left"/>
      <w:pPr>
        <w:ind w:left="1020" w:hanging="360"/>
      </w:pPr>
    </w:lvl>
    <w:lvl w:ilvl="8" w:tplc="8DF43C5C">
      <w:start w:val="1"/>
      <w:numFmt w:val="decimal"/>
      <w:lvlText w:val="%9)"/>
      <w:lvlJc w:val="left"/>
      <w:pPr>
        <w:ind w:left="1020" w:hanging="360"/>
      </w:pPr>
    </w:lvl>
  </w:abstractNum>
  <w:abstractNum w:abstractNumId="43" w15:restartNumberingAfterBreak="0">
    <w:nsid w:val="30C375E8"/>
    <w:multiLevelType w:val="hybridMultilevel"/>
    <w:tmpl w:val="26BEBC20"/>
    <w:lvl w:ilvl="0" w:tplc="783AEB9A">
      <w:start w:val="73"/>
      <w:numFmt w:val="decimal"/>
      <w:lvlText w:val="%1."/>
      <w:lvlJc w:val="left"/>
      <w:pPr>
        <w:ind w:left="927" w:hanging="360"/>
      </w:pPr>
      <w:rPr>
        <w:rFonts w:hint="default"/>
        <w:color w:val="000000" w:themeColor="text1"/>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4" w15:restartNumberingAfterBreak="0">
    <w:nsid w:val="31205139"/>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320B19D7"/>
    <w:multiLevelType w:val="multilevel"/>
    <w:tmpl w:val="2BDC01DA"/>
    <w:lvl w:ilvl="0">
      <w:start w:val="1"/>
      <w:numFmt w:val="decimal"/>
      <w:lvlText w:val="%1."/>
      <w:lvlJc w:val="left"/>
      <w:pPr>
        <w:ind w:left="360"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2C86A45"/>
    <w:multiLevelType w:val="hybridMultilevel"/>
    <w:tmpl w:val="C21EA9F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33190F49"/>
    <w:multiLevelType w:val="hybridMultilevel"/>
    <w:tmpl w:val="9F365F26"/>
    <w:lvl w:ilvl="0" w:tplc="AE9AC8C4">
      <w:start w:val="1"/>
      <w:numFmt w:val="upperRoman"/>
      <w:lvlText w:val="%1"/>
      <w:lvlJc w:val="right"/>
      <w:pPr>
        <w:ind w:left="3763"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345438D8"/>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9" w15:restartNumberingAfterBreak="0">
    <w:nsid w:val="3505469F"/>
    <w:multiLevelType w:val="multilevel"/>
    <w:tmpl w:val="02943764"/>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7805D81"/>
    <w:multiLevelType w:val="hybridMultilevel"/>
    <w:tmpl w:val="F648D902"/>
    <w:lvl w:ilvl="0" w:tplc="AA7023D6">
      <w:start w:val="1"/>
      <w:numFmt w:val="decimal"/>
      <w:lvlText w:val="%1)"/>
      <w:lvlJc w:val="left"/>
      <w:pPr>
        <w:ind w:left="1020" w:hanging="360"/>
      </w:pPr>
    </w:lvl>
    <w:lvl w:ilvl="1" w:tplc="0F00AF4C">
      <w:start w:val="1"/>
      <w:numFmt w:val="decimal"/>
      <w:lvlText w:val="%2)"/>
      <w:lvlJc w:val="left"/>
      <w:pPr>
        <w:ind w:left="1020" w:hanging="360"/>
      </w:pPr>
    </w:lvl>
    <w:lvl w:ilvl="2" w:tplc="657CE558">
      <w:start w:val="1"/>
      <w:numFmt w:val="decimal"/>
      <w:lvlText w:val="%3)"/>
      <w:lvlJc w:val="left"/>
      <w:pPr>
        <w:ind w:left="1020" w:hanging="360"/>
      </w:pPr>
    </w:lvl>
    <w:lvl w:ilvl="3" w:tplc="2230E48C">
      <w:start w:val="1"/>
      <w:numFmt w:val="decimal"/>
      <w:lvlText w:val="%4)"/>
      <w:lvlJc w:val="left"/>
      <w:pPr>
        <w:ind w:left="1020" w:hanging="360"/>
      </w:pPr>
    </w:lvl>
    <w:lvl w:ilvl="4" w:tplc="5D5CEA36">
      <w:start w:val="1"/>
      <w:numFmt w:val="decimal"/>
      <w:lvlText w:val="%5)"/>
      <w:lvlJc w:val="left"/>
      <w:pPr>
        <w:ind w:left="1020" w:hanging="360"/>
      </w:pPr>
    </w:lvl>
    <w:lvl w:ilvl="5" w:tplc="DD24529E">
      <w:start w:val="1"/>
      <w:numFmt w:val="decimal"/>
      <w:lvlText w:val="%6)"/>
      <w:lvlJc w:val="left"/>
      <w:pPr>
        <w:ind w:left="1020" w:hanging="360"/>
      </w:pPr>
    </w:lvl>
    <w:lvl w:ilvl="6" w:tplc="1038A1E0">
      <w:start w:val="1"/>
      <w:numFmt w:val="decimal"/>
      <w:lvlText w:val="%7)"/>
      <w:lvlJc w:val="left"/>
      <w:pPr>
        <w:ind w:left="1020" w:hanging="360"/>
      </w:pPr>
    </w:lvl>
    <w:lvl w:ilvl="7" w:tplc="9FB2DF38">
      <w:start w:val="1"/>
      <w:numFmt w:val="decimal"/>
      <w:lvlText w:val="%8)"/>
      <w:lvlJc w:val="left"/>
      <w:pPr>
        <w:ind w:left="1020" w:hanging="360"/>
      </w:pPr>
    </w:lvl>
    <w:lvl w:ilvl="8" w:tplc="2B4C51D0">
      <w:start w:val="1"/>
      <w:numFmt w:val="decimal"/>
      <w:lvlText w:val="%9)"/>
      <w:lvlJc w:val="left"/>
      <w:pPr>
        <w:ind w:left="1020" w:hanging="360"/>
      </w:pPr>
    </w:lvl>
  </w:abstractNum>
  <w:abstractNum w:abstractNumId="51" w15:restartNumberingAfterBreak="0">
    <w:nsid w:val="39036A88"/>
    <w:multiLevelType w:val="hybridMultilevel"/>
    <w:tmpl w:val="5734CD76"/>
    <w:lvl w:ilvl="0" w:tplc="EFF66228">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2" w15:restartNumberingAfterBreak="0">
    <w:nsid w:val="3A0F1899"/>
    <w:multiLevelType w:val="hybridMultilevel"/>
    <w:tmpl w:val="1E589F8A"/>
    <w:lvl w:ilvl="0" w:tplc="D04EFB24">
      <w:start w:val="1"/>
      <w:numFmt w:val="decimal"/>
      <w:lvlText w:val="%1)"/>
      <w:lvlJc w:val="left"/>
      <w:pPr>
        <w:ind w:left="396" w:hanging="360"/>
      </w:pPr>
      <w:rPr>
        <w:rFonts w:hint="default"/>
      </w:rPr>
    </w:lvl>
    <w:lvl w:ilvl="1" w:tplc="04270019" w:tentative="1">
      <w:start w:val="1"/>
      <w:numFmt w:val="lowerLetter"/>
      <w:lvlText w:val="%2."/>
      <w:lvlJc w:val="left"/>
      <w:pPr>
        <w:ind w:left="1116" w:hanging="360"/>
      </w:pPr>
    </w:lvl>
    <w:lvl w:ilvl="2" w:tplc="0427001B" w:tentative="1">
      <w:start w:val="1"/>
      <w:numFmt w:val="lowerRoman"/>
      <w:lvlText w:val="%3."/>
      <w:lvlJc w:val="right"/>
      <w:pPr>
        <w:ind w:left="1836" w:hanging="180"/>
      </w:pPr>
    </w:lvl>
    <w:lvl w:ilvl="3" w:tplc="0427000F" w:tentative="1">
      <w:start w:val="1"/>
      <w:numFmt w:val="decimal"/>
      <w:lvlText w:val="%4."/>
      <w:lvlJc w:val="left"/>
      <w:pPr>
        <w:ind w:left="2556" w:hanging="360"/>
      </w:pPr>
    </w:lvl>
    <w:lvl w:ilvl="4" w:tplc="04270019" w:tentative="1">
      <w:start w:val="1"/>
      <w:numFmt w:val="lowerLetter"/>
      <w:lvlText w:val="%5."/>
      <w:lvlJc w:val="left"/>
      <w:pPr>
        <w:ind w:left="3276" w:hanging="360"/>
      </w:pPr>
    </w:lvl>
    <w:lvl w:ilvl="5" w:tplc="0427001B" w:tentative="1">
      <w:start w:val="1"/>
      <w:numFmt w:val="lowerRoman"/>
      <w:lvlText w:val="%6."/>
      <w:lvlJc w:val="right"/>
      <w:pPr>
        <w:ind w:left="3996" w:hanging="180"/>
      </w:pPr>
    </w:lvl>
    <w:lvl w:ilvl="6" w:tplc="0427000F" w:tentative="1">
      <w:start w:val="1"/>
      <w:numFmt w:val="decimal"/>
      <w:lvlText w:val="%7."/>
      <w:lvlJc w:val="left"/>
      <w:pPr>
        <w:ind w:left="4716" w:hanging="360"/>
      </w:pPr>
    </w:lvl>
    <w:lvl w:ilvl="7" w:tplc="04270019" w:tentative="1">
      <w:start w:val="1"/>
      <w:numFmt w:val="lowerLetter"/>
      <w:lvlText w:val="%8."/>
      <w:lvlJc w:val="left"/>
      <w:pPr>
        <w:ind w:left="5436" w:hanging="360"/>
      </w:pPr>
    </w:lvl>
    <w:lvl w:ilvl="8" w:tplc="0427001B" w:tentative="1">
      <w:start w:val="1"/>
      <w:numFmt w:val="lowerRoman"/>
      <w:lvlText w:val="%9."/>
      <w:lvlJc w:val="right"/>
      <w:pPr>
        <w:ind w:left="6156" w:hanging="180"/>
      </w:pPr>
    </w:lvl>
  </w:abstractNum>
  <w:abstractNum w:abstractNumId="53" w15:restartNumberingAfterBreak="0">
    <w:nsid w:val="3BF72805"/>
    <w:multiLevelType w:val="hybridMultilevel"/>
    <w:tmpl w:val="DF9E6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DA10053"/>
    <w:multiLevelType w:val="multilevel"/>
    <w:tmpl w:val="56BCDF2E"/>
    <w:lvl w:ilvl="0">
      <w:start w:val="1"/>
      <w:numFmt w:val="decimal"/>
      <w:lvlText w:val="%1."/>
      <w:lvlJc w:val="left"/>
      <w:pPr>
        <w:ind w:left="360" w:hanging="360"/>
      </w:pPr>
      <w:rPr>
        <w:rFonts w:hint="default"/>
        <w:b w:val="0"/>
        <w:bCs/>
      </w:rPr>
    </w:lvl>
    <w:lvl w:ilvl="1">
      <w:start w:val="1"/>
      <w:numFmt w:val="decimal"/>
      <w:isLgl/>
      <w:lvlText w:val="%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5" w15:restartNumberingAfterBreak="0">
    <w:nsid w:val="3E144A93"/>
    <w:multiLevelType w:val="hybridMultilevel"/>
    <w:tmpl w:val="DC18474C"/>
    <w:lvl w:ilvl="0" w:tplc="0427000F">
      <w:start w:val="8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6" w15:restartNumberingAfterBreak="0">
    <w:nsid w:val="3E200132"/>
    <w:multiLevelType w:val="multilevel"/>
    <w:tmpl w:val="166EBA02"/>
    <w:lvl w:ilvl="0">
      <w:start w:val="1"/>
      <w:numFmt w:val="decimal"/>
      <w:lvlText w:val="%1."/>
      <w:lvlJc w:val="left"/>
      <w:pPr>
        <w:ind w:left="1069" w:hanging="360"/>
      </w:pPr>
    </w:lvl>
    <w:lvl w:ilvl="1">
      <w:start w:val="1"/>
      <w:numFmt w:val="decimal"/>
      <w:isLgl/>
      <w:lvlText w:val="%1.%2."/>
      <w:lvlJc w:val="left"/>
      <w:pPr>
        <w:ind w:left="1624" w:hanging="490"/>
      </w:pPr>
      <w:rPr>
        <w:rFonts w:ascii="Times New Roman" w:hAnsi="Times New Roman" w:cs="Times New Roman" w:hint="default"/>
        <w:b w:val="0"/>
        <w:bCs/>
        <w:i w:val="0"/>
        <w:iCs w:val="0"/>
        <w:sz w:val="24"/>
        <w:szCs w:val="24"/>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57" w15:restartNumberingAfterBreak="0">
    <w:nsid w:val="3F7357E3"/>
    <w:multiLevelType w:val="multilevel"/>
    <w:tmpl w:val="AC8E72E2"/>
    <w:lvl w:ilvl="0">
      <w:start w:val="5"/>
      <w:numFmt w:val="decimal"/>
      <w:lvlText w:val="%1."/>
      <w:lvlJc w:val="left"/>
      <w:pPr>
        <w:ind w:left="660" w:hanging="660"/>
      </w:pPr>
      <w:rPr>
        <w:rFonts w:hint="default"/>
        <w:color w:val="000000" w:themeColor="text1"/>
      </w:rPr>
    </w:lvl>
    <w:lvl w:ilvl="1">
      <w:start w:val="2"/>
      <w:numFmt w:val="decimal"/>
      <w:lvlText w:val="%1.%2."/>
      <w:lvlJc w:val="left"/>
      <w:pPr>
        <w:ind w:left="943" w:hanging="660"/>
      </w:pPr>
      <w:rPr>
        <w:rFonts w:hint="default"/>
        <w:color w:val="000000" w:themeColor="text1"/>
      </w:rPr>
    </w:lvl>
    <w:lvl w:ilvl="2">
      <w:start w:val="12"/>
      <w:numFmt w:val="decimal"/>
      <w:lvlText w:val="%1.%2.%3."/>
      <w:lvlJc w:val="left"/>
      <w:pPr>
        <w:ind w:left="1286" w:hanging="720"/>
      </w:pPr>
      <w:rPr>
        <w:rFonts w:hint="default"/>
        <w:color w:val="000000" w:themeColor="text1"/>
      </w:rPr>
    </w:lvl>
    <w:lvl w:ilvl="3">
      <w:start w:val="1"/>
      <w:numFmt w:val="decimal"/>
      <w:lvlText w:val="%1.%2.%3.%4."/>
      <w:lvlJc w:val="left"/>
      <w:pPr>
        <w:ind w:left="1569" w:hanging="720"/>
      </w:pPr>
      <w:rPr>
        <w:rFonts w:hint="default"/>
        <w:color w:val="000000" w:themeColor="text1"/>
      </w:rPr>
    </w:lvl>
    <w:lvl w:ilvl="4">
      <w:start w:val="1"/>
      <w:numFmt w:val="decimal"/>
      <w:lvlText w:val="%1.%2.%3.%4.%5."/>
      <w:lvlJc w:val="left"/>
      <w:pPr>
        <w:ind w:left="2212" w:hanging="1080"/>
      </w:pPr>
      <w:rPr>
        <w:rFonts w:hint="default"/>
        <w:color w:val="000000" w:themeColor="text1"/>
      </w:rPr>
    </w:lvl>
    <w:lvl w:ilvl="5">
      <w:start w:val="1"/>
      <w:numFmt w:val="decimal"/>
      <w:lvlText w:val="%1.%2.%3.%4.%5.%6."/>
      <w:lvlJc w:val="left"/>
      <w:pPr>
        <w:ind w:left="2495" w:hanging="1080"/>
      </w:pPr>
      <w:rPr>
        <w:rFonts w:hint="default"/>
        <w:color w:val="000000" w:themeColor="text1"/>
      </w:rPr>
    </w:lvl>
    <w:lvl w:ilvl="6">
      <w:start w:val="1"/>
      <w:numFmt w:val="decimal"/>
      <w:lvlText w:val="%1.%2.%3.%4.%5.%6.%7."/>
      <w:lvlJc w:val="left"/>
      <w:pPr>
        <w:ind w:left="3138" w:hanging="1440"/>
      </w:pPr>
      <w:rPr>
        <w:rFonts w:hint="default"/>
        <w:color w:val="000000" w:themeColor="text1"/>
      </w:rPr>
    </w:lvl>
    <w:lvl w:ilvl="7">
      <w:start w:val="1"/>
      <w:numFmt w:val="decimal"/>
      <w:lvlText w:val="%1.%2.%3.%4.%5.%6.%7.%8."/>
      <w:lvlJc w:val="left"/>
      <w:pPr>
        <w:ind w:left="3421" w:hanging="1440"/>
      </w:pPr>
      <w:rPr>
        <w:rFonts w:hint="default"/>
        <w:color w:val="000000" w:themeColor="text1"/>
      </w:rPr>
    </w:lvl>
    <w:lvl w:ilvl="8">
      <w:start w:val="1"/>
      <w:numFmt w:val="decimal"/>
      <w:lvlText w:val="%1.%2.%3.%4.%5.%6.%7.%8.%9."/>
      <w:lvlJc w:val="left"/>
      <w:pPr>
        <w:ind w:left="4064" w:hanging="1800"/>
      </w:pPr>
      <w:rPr>
        <w:rFonts w:hint="default"/>
        <w:color w:val="000000" w:themeColor="text1"/>
      </w:rPr>
    </w:lvl>
  </w:abstractNum>
  <w:abstractNum w:abstractNumId="58" w15:restartNumberingAfterBreak="0">
    <w:nsid w:val="407D40C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15:restartNumberingAfterBreak="0">
    <w:nsid w:val="4258765A"/>
    <w:multiLevelType w:val="multilevel"/>
    <w:tmpl w:val="FB70B186"/>
    <w:lvl w:ilvl="0">
      <w:start w:val="1"/>
      <w:numFmt w:val="decimal"/>
      <w:lvlText w:val="%1."/>
      <w:lvlJc w:val="left"/>
      <w:pPr>
        <w:ind w:left="1069" w:hanging="360"/>
      </w:pPr>
    </w:lvl>
    <w:lvl w:ilvl="1">
      <w:start w:val="1"/>
      <w:numFmt w:val="decimal"/>
      <w:lvlText w:val="%1.%2."/>
      <w:lvlJc w:val="left"/>
      <w:pPr>
        <w:ind w:left="915" w:hanging="490"/>
      </w:pPr>
      <w:rPr>
        <w:b w:val="0"/>
        <w:bCs/>
        <w:i w:val="0"/>
        <w:iCs w:val="0"/>
        <w:color w:val="auto"/>
        <w:sz w:val="24"/>
        <w:szCs w:val="24"/>
      </w:rPr>
    </w:lvl>
    <w:lvl w:ilvl="2">
      <w:start w:val="1"/>
      <w:numFmt w:val="decimal"/>
      <w:isLgl/>
      <w:lvlText w:val="%1.%2.%3."/>
      <w:lvlJc w:val="left"/>
      <w:pPr>
        <w:ind w:left="1145" w:hanging="720"/>
      </w:pPr>
      <w:rPr>
        <w:rFonts w:hint="default"/>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60" w15:restartNumberingAfterBreak="0">
    <w:nsid w:val="42C53D6C"/>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2F1662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36E2130"/>
    <w:multiLevelType w:val="hybridMultilevel"/>
    <w:tmpl w:val="333017C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3" w15:restartNumberingAfterBreak="0">
    <w:nsid w:val="438A52AF"/>
    <w:multiLevelType w:val="hybridMultilevel"/>
    <w:tmpl w:val="B3763AE8"/>
    <w:lvl w:ilvl="0" w:tplc="0427000B">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4" w15:restartNumberingAfterBreak="0">
    <w:nsid w:val="44C33EB8"/>
    <w:multiLevelType w:val="hybridMultilevel"/>
    <w:tmpl w:val="9F98F31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5" w15:restartNumberingAfterBreak="0">
    <w:nsid w:val="465C7B8F"/>
    <w:multiLevelType w:val="hybridMultilevel"/>
    <w:tmpl w:val="A5A06330"/>
    <w:lvl w:ilvl="0" w:tplc="47CA6DFA">
      <w:start w:val="9"/>
      <w:numFmt w:val="bullet"/>
      <w:lvlText w:val="-"/>
      <w:lvlJc w:val="left"/>
      <w:pPr>
        <w:ind w:left="720" w:hanging="360"/>
      </w:pPr>
      <w:rPr>
        <w:rFonts w:ascii="Times New Roman" w:eastAsia="Arial Unicode MS"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68B743B"/>
    <w:multiLevelType w:val="hybridMultilevel"/>
    <w:tmpl w:val="9A926E5E"/>
    <w:lvl w:ilvl="0" w:tplc="FFFFFFFF">
      <w:start w:val="1"/>
      <w:numFmt w:val="decimal"/>
      <w:lvlText w:val="%1."/>
      <w:lvlJc w:val="left"/>
      <w:pPr>
        <w:ind w:left="1069" w:hanging="360"/>
      </w:pPr>
      <w:rPr>
        <w:rFonts w:hint="default"/>
        <w:i w:val="0"/>
        <w:iCs w:val="0"/>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7" w15:restartNumberingAfterBreak="0">
    <w:nsid w:val="46B542CD"/>
    <w:multiLevelType w:val="hybridMultilevel"/>
    <w:tmpl w:val="83F4CE48"/>
    <w:lvl w:ilvl="0" w:tplc="5156A26C">
      <w:start w:val="10"/>
      <w:numFmt w:val="decimal"/>
      <w:lvlText w:val="%1"/>
      <w:lvlJc w:val="left"/>
      <w:pPr>
        <w:ind w:left="6881" w:hanging="360"/>
      </w:pPr>
    </w:lvl>
    <w:lvl w:ilvl="1" w:tplc="08090019">
      <w:start w:val="1"/>
      <w:numFmt w:val="lowerLetter"/>
      <w:lvlText w:val="%2."/>
      <w:lvlJc w:val="left"/>
      <w:pPr>
        <w:ind w:left="7601" w:hanging="360"/>
      </w:pPr>
    </w:lvl>
    <w:lvl w:ilvl="2" w:tplc="0809001B">
      <w:start w:val="1"/>
      <w:numFmt w:val="lowerRoman"/>
      <w:lvlText w:val="%3."/>
      <w:lvlJc w:val="right"/>
      <w:pPr>
        <w:ind w:left="8321" w:hanging="180"/>
      </w:pPr>
    </w:lvl>
    <w:lvl w:ilvl="3" w:tplc="0809000F">
      <w:start w:val="1"/>
      <w:numFmt w:val="decimal"/>
      <w:lvlText w:val="%4."/>
      <w:lvlJc w:val="left"/>
      <w:pPr>
        <w:ind w:left="9041" w:hanging="360"/>
      </w:pPr>
    </w:lvl>
    <w:lvl w:ilvl="4" w:tplc="08090019">
      <w:start w:val="1"/>
      <w:numFmt w:val="lowerLetter"/>
      <w:lvlText w:val="%5."/>
      <w:lvlJc w:val="left"/>
      <w:pPr>
        <w:ind w:left="9761" w:hanging="360"/>
      </w:pPr>
    </w:lvl>
    <w:lvl w:ilvl="5" w:tplc="0809001B">
      <w:start w:val="1"/>
      <w:numFmt w:val="lowerRoman"/>
      <w:lvlText w:val="%6."/>
      <w:lvlJc w:val="right"/>
      <w:pPr>
        <w:ind w:left="10481" w:hanging="180"/>
      </w:pPr>
    </w:lvl>
    <w:lvl w:ilvl="6" w:tplc="0809000F">
      <w:start w:val="1"/>
      <w:numFmt w:val="decimal"/>
      <w:lvlText w:val="%7."/>
      <w:lvlJc w:val="left"/>
      <w:pPr>
        <w:ind w:left="11201" w:hanging="360"/>
      </w:pPr>
    </w:lvl>
    <w:lvl w:ilvl="7" w:tplc="08090019">
      <w:start w:val="1"/>
      <w:numFmt w:val="lowerLetter"/>
      <w:lvlText w:val="%8."/>
      <w:lvlJc w:val="left"/>
      <w:pPr>
        <w:ind w:left="11921" w:hanging="360"/>
      </w:pPr>
    </w:lvl>
    <w:lvl w:ilvl="8" w:tplc="0809001B">
      <w:start w:val="1"/>
      <w:numFmt w:val="lowerRoman"/>
      <w:lvlText w:val="%9."/>
      <w:lvlJc w:val="right"/>
      <w:pPr>
        <w:ind w:left="12641" w:hanging="180"/>
      </w:pPr>
    </w:lvl>
  </w:abstractNum>
  <w:abstractNum w:abstractNumId="68" w15:restartNumberingAfterBreak="0">
    <w:nsid w:val="47431745"/>
    <w:multiLevelType w:val="hybridMultilevel"/>
    <w:tmpl w:val="4FB8A58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9" w15:restartNumberingAfterBreak="0">
    <w:nsid w:val="487E58D7"/>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0" w15:restartNumberingAfterBreak="0">
    <w:nsid w:val="497004D7"/>
    <w:multiLevelType w:val="hybridMultilevel"/>
    <w:tmpl w:val="920C738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1" w15:restartNumberingAfterBreak="0">
    <w:nsid w:val="4A47596C"/>
    <w:multiLevelType w:val="hybridMultilevel"/>
    <w:tmpl w:val="33E43A7C"/>
    <w:lvl w:ilvl="0" w:tplc="0427000B">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2" w15:restartNumberingAfterBreak="0">
    <w:nsid w:val="4BAE216A"/>
    <w:multiLevelType w:val="hybridMultilevel"/>
    <w:tmpl w:val="4D0AF196"/>
    <w:lvl w:ilvl="0" w:tplc="08090003">
      <w:start w:val="1"/>
      <w:numFmt w:val="bullet"/>
      <w:lvlText w:val="o"/>
      <w:lvlJc w:val="left"/>
      <w:pPr>
        <w:ind w:left="720" w:hanging="360"/>
      </w:pPr>
      <w:rPr>
        <w:rFonts w:ascii="Courier New" w:hAnsi="Courier New" w:cs="Courier New"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15:restartNumberingAfterBreak="0">
    <w:nsid w:val="4C5E728D"/>
    <w:multiLevelType w:val="hybridMultilevel"/>
    <w:tmpl w:val="BDD0720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4" w15:restartNumberingAfterBreak="0">
    <w:nsid w:val="4D476447"/>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444045E"/>
    <w:multiLevelType w:val="multilevel"/>
    <w:tmpl w:val="E438FCC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6" w15:restartNumberingAfterBreak="0">
    <w:nsid w:val="545D2DA7"/>
    <w:multiLevelType w:val="hybridMultilevel"/>
    <w:tmpl w:val="1408DDE6"/>
    <w:lvl w:ilvl="0" w:tplc="7E145490">
      <w:start w:val="1"/>
      <w:numFmt w:val="bullet"/>
      <w:lvlText w:val=""/>
      <w:lvlJc w:val="left"/>
      <w:pPr>
        <w:ind w:left="720" w:hanging="360"/>
      </w:pPr>
      <w:rPr>
        <w:rFonts w:ascii="Symbol" w:hAnsi="Symbol"/>
      </w:rPr>
    </w:lvl>
    <w:lvl w:ilvl="1" w:tplc="AAC271E8">
      <w:start w:val="1"/>
      <w:numFmt w:val="bullet"/>
      <w:lvlText w:val=""/>
      <w:lvlJc w:val="left"/>
      <w:pPr>
        <w:ind w:left="720" w:hanging="360"/>
      </w:pPr>
      <w:rPr>
        <w:rFonts w:ascii="Symbol" w:hAnsi="Symbol"/>
      </w:rPr>
    </w:lvl>
    <w:lvl w:ilvl="2" w:tplc="5F8276CA">
      <w:start w:val="1"/>
      <w:numFmt w:val="bullet"/>
      <w:lvlText w:val=""/>
      <w:lvlJc w:val="left"/>
      <w:pPr>
        <w:ind w:left="720" w:hanging="360"/>
      </w:pPr>
      <w:rPr>
        <w:rFonts w:ascii="Symbol" w:hAnsi="Symbol"/>
      </w:rPr>
    </w:lvl>
    <w:lvl w:ilvl="3" w:tplc="94367194">
      <w:start w:val="1"/>
      <w:numFmt w:val="bullet"/>
      <w:lvlText w:val=""/>
      <w:lvlJc w:val="left"/>
      <w:pPr>
        <w:ind w:left="720" w:hanging="360"/>
      </w:pPr>
      <w:rPr>
        <w:rFonts w:ascii="Symbol" w:hAnsi="Symbol"/>
      </w:rPr>
    </w:lvl>
    <w:lvl w:ilvl="4" w:tplc="AC4A1A94">
      <w:start w:val="1"/>
      <w:numFmt w:val="bullet"/>
      <w:lvlText w:val=""/>
      <w:lvlJc w:val="left"/>
      <w:pPr>
        <w:ind w:left="720" w:hanging="360"/>
      </w:pPr>
      <w:rPr>
        <w:rFonts w:ascii="Symbol" w:hAnsi="Symbol"/>
      </w:rPr>
    </w:lvl>
    <w:lvl w:ilvl="5" w:tplc="E7A8BAE0">
      <w:start w:val="1"/>
      <w:numFmt w:val="bullet"/>
      <w:lvlText w:val=""/>
      <w:lvlJc w:val="left"/>
      <w:pPr>
        <w:ind w:left="720" w:hanging="360"/>
      </w:pPr>
      <w:rPr>
        <w:rFonts w:ascii="Symbol" w:hAnsi="Symbol"/>
      </w:rPr>
    </w:lvl>
    <w:lvl w:ilvl="6" w:tplc="B58C718C">
      <w:start w:val="1"/>
      <w:numFmt w:val="bullet"/>
      <w:lvlText w:val=""/>
      <w:lvlJc w:val="left"/>
      <w:pPr>
        <w:ind w:left="720" w:hanging="360"/>
      </w:pPr>
      <w:rPr>
        <w:rFonts w:ascii="Symbol" w:hAnsi="Symbol"/>
      </w:rPr>
    </w:lvl>
    <w:lvl w:ilvl="7" w:tplc="6EE6D616">
      <w:start w:val="1"/>
      <w:numFmt w:val="bullet"/>
      <w:lvlText w:val=""/>
      <w:lvlJc w:val="left"/>
      <w:pPr>
        <w:ind w:left="720" w:hanging="360"/>
      </w:pPr>
      <w:rPr>
        <w:rFonts w:ascii="Symbol" w:hAnsi="Symbol"/>
      </w:rPr>
    </w:lvl>
    <w:lvl w:ilvl="8" w:tplc="A72CCEF2">
      <w:start w:val="1"/>
      <w:numFmt w:val="bullet"/>
      <w:lvlText w:val=""/>
      <w:lvlJc w:val="left"/>
      <w:pPr>
        <w:ind w:left="720" w:hanging="360"/>
      </w:pPr>
      <w:rPr>
        <w:rFonts w:ascii="Symbol" w:hAnsi="Symbol"/>
      </w:rPr>
    </w:lvl>
  </w:abstractNum>
  <w:abstractNum w:abstractNumId="77" w15:restartNumberingAfterBreak="0">
    <w:nsid w:val="55A154DF"/>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565F4484"/>
    <w:multiLevelType w:val="hybridMultilevel"/>
    <w:tmpl w:val="5A60ADA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9" w15:restartNumberingAfterBreak="0">
    <w:nsid w:val="56FC4C49"/>
    <w:multiLevelType w:val="hybridMultilevel"/>
    <w:tmpl w:val="20CA47D0"/>
    <w:lvl w:ilvl="0" w:tplc="0427000B">
      <w:start w:val="51"/>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0" w15:restartNumberingAfterBreak="0">
    <w:nsid w:val="573F5EA8"/>
    <w:multiLevelType w:val="hybridMultilevel"/>
    <w:tmpl w:val="1786B39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1" w15:restartNumberingAfterBreak="0">
    <w:nsid w:val="598F1C17"/>
    <w:multiLevelType w:val="hybridMultilevel"/>
    <w:tmpl w:val="98488DA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2" w15:restartNumberingAfterBreak="0">
    <w:nsid w:val="5A275F4B"/>
    <w:multiLevelType w:val="multilevel"/>
    <w:tmpl w:val="33E2CEC0"/>
    <w:lvl w:ilvl="0">
      <w:start w:val="8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3" w15:restartNumberingAfterBreak="0">
    <w:nsid w:val="5C782CC7"/>
    <w:multiLevelType w:val="multilevel"/>
    <w:tmpl w:val="F874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DEA18FF"/>
    <w:multiLevelType w:val="hybridMultilevel"/>
    <w:tmpl w:val="9A926E5E"/>
    <w:lvl w:ilvl="0" w:tplc="93C8F076">
      <w:start w:val="1"/>
      <w:numFmt w:val="decimal"/>
      <w:lvlText w:val="%1."/>
      <w:lvlJc w:val="left"/>
      <w:pPr>
        <w:ind w:left="1069" w:hanging="360"/>
      </w:pPr>
      <w:rPr>
        <w:rFonts w:hint="default"/>
        <w:i w:val="0"/>
        <w:iCs w:val="0"/>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5" w15:restartNumberingAfterBreak="0">
    <w:nsid w:val="5FD243E8"/>
    <w:multiLevelType w:val="hybridMultilevel"/>
    <w:tmpl w:val="73F62F6A"/>
    <w:lvl w:ilvl="0" w:tplc="56F8E27E">
      <w:start w:val="1"/>
      <w:numFmt w:val="lowerLetter"/>
      <w:lvlText w:val="%1)"/>
      <w:lvlJc w:val="left"/>
      <w:pPr>
        <w:ind w:left="343" w:hanging="360"/>
      </w:pPr>
      <w:rPr>
        <w:b w:val="0"/>
        <w:bCs w:val="0"/>
        <w:color w:val="auto"/>
      </w:rPr>
    </w:lvl>
    <w:lvl w:ilvl="1" w:tplc="04270019">
      <w:start w:val="1"/>
      <w:numFmt w:val="lowerLetter"/>
      <w:lvlText w:val="%2."/>
      <w:lvlJc w:val="left"/>
      <w:pPr>
        <w:ind w:left="1063" w:hanging="360"/>
      </w:pPr>
    </w:lvl>
    <w:lvl w:ilvl="2" w:tplc="0427001B">
      <w:start w:val="1"/>
      <w:numFmt w:val="lowerRoman"/>
      <w:lvlText w:val="%3."/>
      <w:lvlJc w:val="right"/>
      <w:pPr>
        <w:ind w:left="1783" w:hanging="180"/>
      </w:pPr>
    </w:lvl>
    <w:lvl w:ilvl="3" w:tplc="0427000F">
      <w:start w:val="1"/>
      <w:numFmt w:val="decimal"/>
      <w:lvlText w:val="%4."/>
      <w:lvlJc w:val="left"/>
      <w:pPr>
        <w:ind w:left="2503" w:hanging="360"/>
      </w:pPr>
    </w:lvl>
    <w:lvl w:ilvl="4" w:tplc="04270019">
      <w:start w:val="1"/>
      <w:numFmt w:val="lowerLetter"/>
      <w:lvlText w:val="%5."/>
      <w:lvlJc w:val="left"/>
      <w:pPr>
        <w:ind w:left="3223" w:hanging="360"/>
      </w:pPr>
    </w:lvl>
    <w:lvl w:ilvl="5" w:tplc="0427001B">
      <w:start w:val="1"/>
      <w:numFmt w:val="lowerRoman"/>
      <w:lvlText w:val="%6."/>
      <w:lvlJc w:val="right"/>
      <w:pPr>
        <w:ind w:left="3943" w:hanging="180"/>
      </w:pPr>
    </w:lvl>
    <w:lvl w:ilvl="6" w:tplc="0427000F">
      <w:start w:val="1"/>
      <w:numFmt w:val="decimal"/>
      <w:lvlText w:val="%7."/>
      <w:lvlJc w:val="left"/>
      <w:pPr>
        <w:ind w:left="4663" w:hanging="360"/>
      </w:pPr>
    </w:lvl>
    <w:lvl w:ilvl="7" w:tplc="04270019">
      <w:start w:val="1"/>
      <w:numFmt w:val="lowerLetter"/>
      <w:lvlText w:val="%8."/>
      <w:lvlJc w:val="left"/>
      <w:pPr>
        <w:ind w:left="5383" w:hanging="360"/>
      </w:pPr>
    </w:lvl>
    <w:lvl w:ilvl="8" w:tplc="0427001B">
      <w:start w:val="1"/>
      <w:numFmt w:val="lowerRoman"/>
      <w:lvlText w:val="%9."/>
      <w:lvlJc w:val="right"/>
      <w:pPr>
        <w:ind w:left="6103" w:hanging="180"/>
      </w:pPr>
    </w:lvl>
  </w:abstractNum>
  <w:abstractNum w:abstractNumId="86" w15:restartNumberingAfterBreak="0">
    <w:nsid w:val="60097398"/>
    <w:multiLevelType w:val="hybridMultilevel"/>
    <w:tmpl w:val="CF5A44A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7" w15:restartNumberingAfterBreak="0">
    <w:nsid w:val="61041361"/>
    <w:multiLevelType w:val="hybridMultilevel"/>
    <w:tmpl w:val="36A6EB7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8" w15:restartNumberingAfterBreak="0">
    <w:nsid w:val="62232F4A"/>
    <w:multiLevelType w:val="multilevel"/>
    <w:tmpl w:val="E1B22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36B5BF3"/>
    <w:multiLevelType w:val="hybridMultilevel"/>
    <w:tmpl w:val="63C60A0C"/>
    <w:lvl w:ilvl="0" w:tplc="FFFFFFFF">
      <w:start w:val="1"/>
      <w:numFmt w:val="decimal"/>
      <w:lvlText w:val="%1."/>
      <w:lvlJc w:val="left"/>
      <w:pPr>
        <w:ind w:left="720" w:hanging="360"/>
      </w:pPr>
      <w:rPr>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0" w15:restartNumberingAfterBreak="0">
    <w:nsid w:val="64CE0390"/>
    <w:multiLevelType w:val="hybridMultilevel"/>
    <w:tmpl w:val="14A0BB4A"/>
    <w:lvl w:ilvl="0" w:tplc="08090003">
      <w:start w:val="1"/>
      <w:numFmt w:val="bullet"/>
      <w:lvlText w:val="o"/>
      <w:lvlJc w:val="left"/>
      <w:pPr>
        <w:ind w:left="720" w:hanging="360"/>
      </w:pPr>
      <w:rPr>
        <w:rFonts w:ascii="Courier New" w:hAnsi="Courier New" w:cs="Courier New"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65884CAD"/>
    <w:multiLevelType w:val="multilevel"/>
    <w:tmpl w:val="22580130"/>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92" w15:restartNumberingAfterBreak="0">
    <w:nsid w:val="661511A3"/>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66F1094E"/>
    <w:multiLevelType w:val="multilevel"/>
    <w:tmpl w:val="3DE02906"/>
    <w:lvl w:ilvl="0">
      <w:start w:val="14"/>
      <w:numFmt w:val="decimal"/>
      <w:lvlText w:val="%1."/>
      <w:lvlJc w:val="left"/>
      <w:pPr>
        <w:ind w:left="520" w:hanging="520"/>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4" w15:restartNumberingAfterBreak="0">
    <w:nsid w:val="68AF4D40"/>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95" w15:restartNumberingAfterBreak="0">
    <w:nsid w:val="691342EC"/>
    <w:multiLevelType w:val="multilevel"/>
    <w:tmpl w:val="67E652B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A767AE4"/>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AE22C2A"/>
    <w:multiLevelType w:val="hybridMultilevel"/>
    <w:tmpl w:val="178CCA10"/>
    <w:lvl w:ilvl="0" w:tplc="861EC1E6">
      <w:start w:val="1"/>
      <w:numFmt w:val="bullet"/>
      <w:lvlText w:val=""/>
      <w:lvlJc w:val="left"/>
      <w:pPr>
        <w:ind w:left="1780" w:hanging="360"/>
      </w:pPr>
      <w:rPr>
        <w:rFonts w:ascii="Symbol" w:hAnsi="Symbol"/>
      </w:rPr>
    </w:lvl>
    <w:lvl w:ilvl="1" w:tplc="28B02DF4">
      <w:start w:val="1"/>
      <w:numFmt w:val="bullet"/>
      <w:lvlText w:val=""/>
      <w:lvlJc w:val="left"/>
      <w:pPr>
        <w:ind w:left="1780" w:hanging="360"/>
      </w:pPr>
      <w:rPr>
        <w:rFonts w:ascii="Symbol" w:hAnsi="Symbol"/>
      </w:rPr>
    </w:lvl>
    <w:lvl w:ilvl="2" w:tplc="538A427C">
      <w:start w:val="1"/>
      <w:numFmt w:val="bullet"/>
      <w:lvlText w:val=""/>
      <w:lvlJc w:val="left"/>
      <w:pPr>
        <w:ind w:left="1780" w:hanging="360"/>
      </w:pPr>
      <w:rPr>
        <w:rFonts w:ascii="Symbol" w:hAnsi="Symbol"/>
      </w:rPr>
    </w:lvl>
    <w:lvl w:ilvl="3" w:tplc="D9EE3E3A">
      <w:start w:val="1"/>
      <w:numFmt w:val="bullet"/>
      <w:lvlText w:val=""/>
      <w:lvlJc w:val="left"/>
      <w:pPr>
        <w:ind w:left="1780" w:hanging="360"/>
      </w:pPr>
      <w:rPr>
        <w:rFonts w:ascii="Symbol" w:hAnsi="Symbol"/>
      </w:rPr>
    </w:lvl>
    <w:lvl w:ilvl="4" w:tplc="8B2A382E">
      <w:start w:val="1"/>
      <w:numFmt w:val="bullet"/>
      <w:lvlText w:val=""/>
      <w:lvlJc w:val="left"/>
      <w:pPr>
        <w:ind w:left="1780" w:hanging="360"/>
      </w:pPr>
      <w:rPr>
        <w:rFonts w:ascii="Symbol" w:hAnsi="Symbol"/>
      </w:rPr>
    </w:lvl>
    <w:lvl w:ilvl="5" w:tplc="AD32E864">
      <w:start w:val="1"/>
      <w:numFmt w:val="bullet"/>
      <w:lvlText w:val=""/>
      <w:lvlJc w:val="left"/>
      <w:pPr>
        <w:ind w:left="1780" w:hanging="360"/>
      </w:pPr>
      <w:rPr>
        <w:rFonts w:ascii="Symbol" w:hAnsi="Symbol"/>
      </w:rPr>
    </w:lvl>
    <w:lvl w:ilvl="6" w:tplc="E9A85308">
      <w:start w:val="1"/>
      <w:numFmt w:val="bullet"/>
      <w:lvlText w:val=""/>
      <w:lvlJc w:val="left"/>
      <w:pPr>
        <w:ind w:left="1780" w:hanging="360"/>
      </w:pPr>
      <w:rPr>
        <w:rFonts w:ascii="Symbol" w:hAnsi="Symbol"/>
      </w:rPr>
    </w:lvl>
    <w:lvl w:ilvl="7" w:tplc="D7929C7A">
      <w:start w:val="1"/>
      <w:numFmt w:val="bullet"/>
      <w:lvlText w:val=""/>
      <w:lvlJc w:val="left"/>
      <w:pPr>
        <w:ind w:left="1780" w:hanging="360"/>
      </w:pPr>
      <w:rPr>
        <w:rFonts w:ascii="Symbol" w:hAnsi="Symbol"/>
      </w:rPr>
    </w:lvl>
    <w:lvl w:ilvl="8" w:tplc="7F16E35A">
      <w:start w:val="1"/>
      <w:numFmt w:val="bullet"/>
      <w:lvlText w:val=""/>
      <w:lvlJc w:val="left"/>
      <w:pPr>
        <w:ind w:left="1780" w:hanging="360"/>
      </w:pPr>
      <w:rPr>
        <w:rFonts w:ascii="Symbol" w:hAnsi="Symbol"/>
      </w:rPr>
    </w:lvl>
  </w:abstractNum>
  <w:abstractNum w:abstractNumId="98" w15:restartNumberingAfterBreak="0">
    <w:nsid w:val="6CF96533"/>
    <w:multiLevelType w:val="hybridMultilevel"/>
    <w:tmpl w:val="3CFE6248"/>
    <w:lvl w:ilvl="0" w:tplc="08090003">
      <w:start w:val="1"/>
      <w:numFmt w:val="bullet"/>
      <w:lvlText w:val="o"/>
      <w:lvlJc w:val="left"/>
      <w:pPr>
        <w:ind w:left="1080" w:hanging="360"/>
      </w:pPr>
      <w:rPr>
        <w:rFonts w:ascii="Courier New" w:hAnsi="Courier New" w:cs="Courier New" w:hint="default"/>
        <w:i/>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9" w15:restartNumberingAfterBreak="0">
    <w:nsid w:val="6D4118FE"/>
    <w:multiLevelType w:val="multilevel"/>
    <w:tmpl w:val="BFDCDE9C"/>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b w:val="0"/>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E504F74"/>
    <w:multiLevelType w:val="multilevel"/>
    <w:tmpl w:val="00A65598"/>
    <w:lvl w:ilvl="0">
      <w:start w:val="1"/>
      <w:numFmt w:val="decimal"/>
      <w:lvlText w:val="%1."/>
      <w:lvlJc w:val="left"/>
      <w:pPr>
        <w:ind w:left="360" w:hanging="360"/>
      </w:pPr>
      <w:rPr>
        <w:rFonts w:hint="default"/>
        <w:b/>
      </w:rPr>
    </w:lvl>
    <w:lvl w:ilvl="1">
      <w:start w:val="1"/>
      <w:numFmt w:val="decimal"/>
      <w:lvlText w:val="%1.%2."/>
      <w:lvlJc w:val="left"/>
      <w:pPr>
        <w:ind w:left="792" w:hanging="432"/>
      </w:pPr>
      <w:rPr>
        <w:i w:val="0"/>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E5F73C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2" w15:restartNumberingAfterBreak="0">
    <w:nsid w:val="70070F12"/>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70DD272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4" w15:restartNumberingAfterBreak="0">
    <w:nsid w:val="7253238E"/>
    <w:multiLevelType w:val="hybridMultilevel"/>
    <w:tmpl w:val="DA7EBB0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5" w15:restartNumberingAfterBreak="0">
    <w:nsid w:val="78E40BE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8F471CD"/>
    <w:multiLevelType w:val="multilevel"/>
    <w:tmpl w:val="9C749072"/>
    <w:lvl w:ilvl="0">
      <w:start w:val="1"/>
      <w:numFmt w:val="decimal"/>
      <w:lvlText w:val="%1."/>
      <w:lvlJc w:val="left"/>
      <w:pPr>
        <w:ind w:left="2203" w:hanging="360"/>
      </w:pPr>
      <w:rPr>
        <w:b w:val="0"/>
        <w:bCs/>
      </w:rPr>
    </w:lvl>
    <w:lvl w:ilvl="1">
      <w:start w:val="1"/>
      <w:numFmt w:val="decimal"/>
      <w:isLgl/>
      <w:lvlText w:val="%1.%2."/>
      <w:lvlJc w:val="left"/>
      <w:pPr>
        <w:ind w:left="2334" w:hanging="490"/>
      </w:pPr>
      <w:rPr>
        <w:rFonts w:ascii="Times New Roman" w:hAnsi="Times New Roman" w:cs="Times New Roman" w:hint="default"/>
        <w:b w:val="0"/>
        <w:bCs/>
        <w:i w:val="0"/>
        <w:iCs w:val="0"/>
        <w:sz w:val="24"/>
        <w:szCs w:val="24"/>
      </w:rPr>
    </w:lvl>
    <w:lvl w:ilvl="2">
      <w:start w:val="1"/>
      <w:numFmt w:val="decimal"/>
      <w:lvlText w:val="%1.%2.%3."/>
      <w:lvlJc w:val="left"/>
      <w:pPr>
        <w:ind w:left="2280" w:hanging="720"/>
      </w:pPr>
      <w:rPr>
        <w:b w:val="0"/>
        <w:bCs/>
      </w:rPr>
    </w:lvl>
    <w:lvl w:ilvl="3">
      <w:start w:val="1"/>
      <w:numFmt w:val="decimal"/>
      <w:isLgl/>
      <w:lvlText w:val="%1.%2.%3.%4."/>
      <w:lvlJc w:val="left"/>
      <w:pPr>
        <w:ind w:left="7383" w:hanging="720"/>
      </w:pPr>
      <w:rPr>
        <w:rFonts w:hint="default"/>
        <w:b w:val="0"/>
        <w:bCs/>
      </w:rPr>
    </w:lvl>
    <w:lvl w:ilvl="4">
      <w:start w:val="1"/>
      <w:numFmt w:val="decimal"/>
      <w:isLgl/>
      <w:lvlText w:val="%1.%2.%3.%4.%5."/>
      <w:lvlJc w:val="left"/>
      <w:pPr>
        <w:ind w:left="3402" w:hanging="1080"/>
      </w:pPr>
      <w:rPr>
        <w:rFonts w:hint="default"/>
        <w:b w:val="0"/>
        <w:bCs/>
      </w:rPr>
    </w:lvl>
    <w:lvl w:ilvl="5">
      <w:start w:val="1"/>
      <w:numFmt w:val="decimal"/>
      <w:isLgl/>
      <w:lvlText w:val="%1.%2.%3.%4.%5.%6."/>
      <w:lvlJc w:val="left"/>
      <w:pPr>
        <w:ind w:left="3609" w:hanging="1080"/>
      </w:pPr>
      <w:rPr>
        <w:rFonts w:hint="default"/>
        <w:b w:val="0"/>
        <w:bCs/>
      </w:rPr>
    </w:lvl>
    <w:lvl w:ilvl="6">
      <w:start w:val="1"/>
      <w:numFmt w:val="decimal"/>
      <w:isLgl/>
      <w:lvlText w:val="%1.%2.%3.%4.%5.%6.%7."/>
      <w:lvlJc w:val="left"/>
      <w:pPr>
        <w:ind w:left="4176" w:hanging="1440"/>
      </w:pPr>
      <w:rPr>
        <w:rFonts w:hint="default"/>
        <w:b/>
      </w:rPr>
    </w:lvl>
    <w:lvl w:ilvl="7">
      <w:start w:val="1"/>
      <w:numFmt w:val="decimal"/>
      <w:isLgl/>
      <w:lvlText w:val="%1.%2.%3.%4.%5.%6.%7.%8."/>
      <w:lvlJc w:val="left"/>
      <w:pPr>
        <w:ind w:left="4383" w:hanging="1440"/>
      </w:pPr>
      <w:rPr>
        <w:rFonts w:hint="default"/>
        <w:b/>
      </w:rPr>
    </w:lvl>
    <w:lvl w:ilvl="8">
      <w:start w:val="1"/>
      <w:numFmt w:val="decimal"/>
      <w:isLgl/>
      <w:lvlText w:val="%1.%2.%3.%4.%5.%6.%7.%8.%9."/>
      <w:lvlJc w:val="left"/>
      <w:pPr>
        <w:ind w:left="4950" w:hanging="1800"/>
      </w:pPr>
      <w:rPr>
        <w:rFonts w:hint="default"/>
        <w:b/>
      </w:rPr>
    </w:lvl>
  </w:abstractNum>
  <w:abstractNum w:abstractNumId="107" w15:restartNumberingAfterBreak="0">
    <w:nsid w:val="7A7246E6"/>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108" w15:restartNumberingAfterBreak="0">
    <w:nsid w:val="7A916FF1"/>
    <w:multiLevelType w:val="hybridMultilevel"/>
    <w:tmpl w:val="3A1C9170"/>
    <w:lvl w:ilvl="0" w:tplc="2BC20D5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09" w15:restartNumberingAfterBreak="0">
    <w:nsid w:val="7EC52557"/>
    <w:multiLevelType w:val="hybridMultilevel"/>
    <w:tmpl w:val="8CAC4E6A"/>
    <w:lvl w:ilvl="0" w:tplc="B0789836">
      <w:start w:val="1"/>
      <w:numFmt w:val="decimal"/>
      <w:lvlText w:val="%1)"/>
      <w:lvlJc w:val="left"/>
      <w:pPr>
        <w:ind w:left="1020" w:hanging="360"/>
      </w:pPr>
    </w:lvl>
    <w:lvl w:ilvl="1" w:tplc="C390144E">
      <w:start w:val="1"/>
      <w:numFmt w:val="decimal"/>
      <w:lvlText w:val="%2)"/>
      <w:lvlJc w:val="left"/>
      <w:pPr>
        <w:ind w:left="1020" w:hanging="360"/>
      </w:pPr>
    </w:lvl>
    <w:lvl w:ilvl="2" w:tplc="67C20998">
      <w:start w:val="1"/>
      <w:numFmt w:val="decimal"/>
      <w:lvlText w:val="%3)"/>
      <w:lvlJc w:val="left"/>
      <w:pPr>
        <w:ind w:left="1020" w:hanging="360"/>
      </w:pPr>
    </w:lvl>
    <w:lvl w:ilvl="3" w:tplc="82CEA1B2">
      <w:start w:val="1"/>
      <w:numFmt w:val="decimal"/>
      <w:lvlText w:val="%4)"/>
      <w:lvlJc w:val="left"/>
      <w:pPr>
        <w:ind w:left="1020" w:hanging="360"/>
      </w:pPr>
    </w:lvl>
    <w:lvl w:ilvl="4" w:tplc="908A7AFC">
      <w:start w:val="1"/>
      <w:numFmt w:val="decimal"/>
      <w:lvlText w:val="%5)"/>
      <w:lvlJc w:val="left"/>
      <w:pPr>
        <w:ind w:left="1020" w:hanging="360"/>
      </w:pPr>
    </w:lvl>
    <w:lvl w:ilvl="5" w:tplc="7C2C02F4">
      <w:start w:val="1"/>
      <w:numFmt w:val="decimal"/>
      <w:lvlText w:val="%6)"/>
      <w:lvlJc w:val="left"/>
      <w:pPr>
        <w:ind w:left="1020" w:hanging="360"/>
      </w:pPr>
    </w:lvl>
    <w:lvl w:ilvl="6" w:tplc="96BAD1F0">
      <w:start w:val="1"/>
      <w:numFmt w:val="decimal"/>
      <w:lvlText w:val="%7)"/>
      <w:lvlJc w:val="left"/>
      <w:pPr>
        <w:ind w:left="1020" w:hanging="360"/>
      </w:pPr>
    </w:lvl>
    <w:lvl w:ilvl="7" w:tplc="A16673E0">
      <w:start w:val="1"/>
      <w:numFmt w:val="decimal"/>
      <w:lvlText w:val="%8)"/>
      <w:lvlJc w:val="left"/>
      <w:pPr>
        <w:ind w:left="1020" w:hanging="360"/>
      </w:pPr>
    </w:lvl>
    <w:lvl w:ilvl="8" w:tplc="C2C48502">
      <w:start w:val="1"/>
      <w:numFmt w:val="decimal"/>
      <w:lvlText w:val="%9)"/>
      <w:lvlJc w:val="left"/>
      <w:pPr>
        <w:ind w:left="1020" w:hanging="360"/>
      </w:pPr>
    </w:lvl>
  </w:abstractNum>
  <w:abstractNum w:abstractNumId="110" w15:restartNumberingAfterBreak="0">
    <w:nsid w:val="7FDD1F2C"/>
    <w:multiLevelType w:val="hybridMultilevel"/>
    <w:tmpl w:val="1204619A"/>
    <w:lvl w:ilvl="0" w:tplc="E8AA5908">
      <w:start w:val="1"/>
      <w:numFmt w:val="decimal"/>
      <w:lvlText w:val="%1)"/>
      <w:lvlJc w:val="left"/>
      <w:pPr>
        <w:ind w:left="1440" w:hanging="360"/>
      </w:pPr>
    </w:lvl>
    <w:lvl w:ilvl="1" w:tplc="0066AA76">
      <w:start w:val="1"/>
      <w:numFmt w:val="decimal"/>
      <w:lvlText w:val="%2)"/>
      <w:lvlJc w:val="left"/>
      <w:pPr>
        <w:ind w:left="1440" w:hanging="360"/>
      </w:pPr>
    </w:lvl>
    <w:lvl w:ilvl="2" w:tplc="240C4EA0">
      <w:start w:val="1"/>
      <w:numFmt w:val="decimal"/>
      <w:lvlText w:val="%3)"/>
      <w:lvlJc w:val="left"/>
      <w:pPr>
        <w:ind w:left="1440" w:hanging="360"/>
      </w:pPr>
    </w:lvl>
    <w:lvl w:ilvl="3" w:tplc="AA52B49E">
      <w:start w:val="1"/>
      <w:numFmt w:val="decimal"/>
      <w:lvlText w:val="%4)"/>
      <w:lvlJc w:val="left"/>
      <w:pPr>
        <w:ind w:left="1440" w:hanging="360"/>
      </w:pPr>
    </w:lvl>
    <w:lvl w:ilvl="4" w:tplc="8F1E124A">
      <w:start w:val="1"/>
      <w:numFmt w:val="decimal"/>
      <w:lvlText w:val="%5)"/>
      <w:lvlJc w:val="left"/>
      <w:pPr>
        <w:ind w:left="1440" w:hanging="360"/>
      </w:pPr>
    </w:lvl>
    <w:lvl w:ilvl="5" w:tplc="1244163E">
      <w:start w:val="1"/>
      <w:numFmt w:val="decimal"/>
      <w:lvlText w:val="%6)"/>
      <w:lvlJc w:val="left"/>
      <w:pPr>
        <w:ind w:left="1440" w:hanging="360"/>
      </w:pPr>
    </w:lvl>
    <w:lvl w:ilvl="6" w:tplc="9EB4E5C8">
      <w:start w:val="1"/>
      <w:numFmt w:val="decimal"/>
      <w:lvlText w:val="%7)"/>
      <w:lvlJc w:val="left"/>
      <w:pPr>
        <w:ind w:left="1440" w:hanging="360"/>
      </w:pPr>
    </w:lvl>
    <w:lvl w:ilvl="7" w:tplc="B5AAE40A">
      <w:start w:val="1"/>
      <w:numFmt w:val="decimal"/>
      <w:lvlText w:val="%8)"/>
      <w:lvlJc w:val="left"/>
      <w:pPr>
        <w:ind w:left="1440" w:hanging="360"/>
      </w:pPr>
    </w:lvl>
    <w:lvl w:ilvl="8" w:tplc="D4BA6C48">
      <w:start w:val="1"/>
      <w:numFmt w:val="decimal"/>
      <w:lvlText w:val="%9)"/>
      <w:lvlJc w:val="left"/>
      <w:pPr>
        <w:ind w:left="1440" w:hanging="360"/>
      </w:pPr>
    </w:lvl>
  </w:abstractNum>
  <w:num w:numId="1" w16cid:durableId="1434588907">
    <w:abstractNumId w:val="30"/>
  </w:num>
  <w:num w:numId="2" w16cid:durableId="124279065">
    <w:abstractNumId w:val="92"/>
  </w:num>
  <w:num w:numId="3" w16cid:durableId="542181989">
    <w:abstractNumId w:val="70"/>
  </w:num>
  <w:num w:numId="4" w16cid:durableId="35324736">
    <w:abstractNumId w:val="87"/>
  </w:num>
  <w:num w:numId="5" w16cid:durableId="1494564517">
    <w:abstractNumId w:val="31"/>
  </w:num>
  <w:num w:numId="6" w16cid:durableId="1518888887">
    <w:abstractNumId w:val="99"/>
  </w:num>
  <w:num w:numId="7" w16cid:durableId="1383864854">
    <w:abstractNumId w:val="95"/>
  </w:num>
  <w:num w:numId="8" w16cid:durableId="1535271001">
    <w:abstractNumId w:val="45"/>
  </w:num>
  <w:num w:numId="9" w16cid:durableId="1075469071">
    <w:abstractNumId w:val="13"/>
  </w:num>
  <w:num w:numId="10" w16cid:durableId="1254902204">
    <w:abstractNumId w:val="51"/>
  </w:num>
  <w:num w:numId="11" w16cid:durableId="91967983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4187071">
    <w:abstractNumId w:val="96"/>
  </w:num>
  <w:num w:numId="13" w16cid:durableId="2084989613">
    <w:abstractNumId w:val="14"/>
  </w:num>
  <w:num w:numId="14" w16cid:durableId="152058632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36475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406597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6518774">
    <w:abstractNumId w:val="16"/>
  </w:num>
  <w:num w:numId="18" w16cid:durableId="1019166119">
    <w:abstractNumId w:val="53"/>
  </w:num>
  <w:num w:numId="19" w16cid:durableId="9570146">
    <w:abstractNumId w:val="29"/>
  </w:num>
  <w:num w:numId="20" w16cid:durableId="874003420">
    <w:abstractNumId w:val="64"/>
  </w:num>
  <w:num w:numId="21" w16cid:durableId="1361197249">
    <w:abstractNumId w:val="100"/>
  </w:num>
  <w:num w:numId="22" w16cid:durableId="810710417">
    <w:abstractNumId w:val="86"/>
  </w:num>
  <w:num w:numId="23" w16cid:durableId="1467968348">
    <w:abstractNumId w:val="38"/>
  </w:num>
  <w:num w:numId="24" w16cid:durableId="785780135">
    <w:abstractNumId w:val="55"/>
  </w:num>
  <w:num w:numId="25" w16cid:durableId="1254432279">
    <w:abstractNumId w:val="80"/>
  </w:num>
  <w:num w:numId="26" w16cid:durableId="1699696933">
    <w:abstractNumId w:val="32"/>
  </w:num>
  <w:num w:numId="27" w16cid:durableId="1543324258">
    <w:abstractNumId w:val="18"/>
  </w:num>
  <w:num w:numId="28" w16cid:durableId="1271815133">
    <w:abstractNumId w:val="91"/>
  </w:num>
  <w:num w:numId="29" w16cid:durableId="64573172">
    <w:abstractNumId w:val="107"/>
  </w:num>
  <w:num w:numId="30" w16cid:durableId="1331523919">
    <w:abstractNumId w:val="17"/>
  </w:num>
  <w:num w:numId="31" w16cid:durableId="2127842477">
    <w:abstractNumId w:val="3"/>
  </w:num>
  <w:num w:numId="32" w16cid:durableId="1553030746">
    <w:abstractNumId w:val="48"/>
  </w:num>
  <w:num w:numId="33" w16cid:durableId="1923293344">
    <w:abstractNumId w:val="33"/>
  </w:num>
  <w:num w:numId="34" w16cid:durableId="991639451">
    <w:abstractNumId w:val="62"/>
  </w:num>
  <w:num w:numId="35" w16cid:durableId="664554543">
    <w:abstractNumId w:val="47"/>
  </w:num>
  <w:num w:numId="36" w16cid:durableId="1257908878">
    <w:abstractNumId w:val="49"/>
  </w:num>
  <w:num w:numId="37" w16cid:durableId="175507832">
    <w:abstractNumId w:val="74"/>
  </w:num>
  <w:num w:numId="38" w16cid:durableId="1607419174">
    <w:abstractNumId w:val="104"/>
  </w:num>
  <w:num w:numId="39" w16cid:durableId="107313400">
    <w:abstractNumId w:val="37"/>
  </w:num>
  <w:num w:numId="40" w16cid:durableId="701170384">
    <w:abstractNumId w:val="78"/>
  </w:num>
  <w:num w:numId="41" w16cid:durableId="679965230">
    <w:abstractNumId w:val="75"/>
  </w:num>
  <w:num w:numId="42" w16cid:durableId="1178884200">
    <w:abstractNumId w:val="73"/>
  </w:num>
  <w:num w:numId="43" w16cid:durableId="1897545266">
    <w:abstractNumId w:val="35"/>
  </w:num>
  <w:num w:numId="44" w16cid:durableId="292828317">
    <w:abstractNumId w:val="79"/>
  </w:num>
  <w:num w:numId="45" w16cid:durableId="557474888">
    <w:abstractNumId w:val="108"/>
  </w:num>
  <w:num w:numId="46" w16cid:durableId="208416299">
    <w:abstractNumId w:val="63"/>
  </w:num>
  <w:num w:numId="47" w16cid:durableId="202836724">
    <w:abstractNumId w:val="71"/>
  </w:num>
  <w:num w:numId="48" w16cid:durableId="1987274476">
    <w:abstractNumId w:val="94"/>
  </w:num>
  <w:num w:numId="49" w16cid:durableId="287975003">
    <w:abstractNumId w:val="69"/>
  </w:num>
  <w:num w:numId="50" w16cid:durableId="1953707673">
    <w:abstractNumId w:val="6"/>
  </w:num>
  <w:num w:numId="51" w16cid:durableId="1621573711">
    <w:abstractNumId w:val="88"/>
  </w:num>
  <w:num w:numId="52" w16cid:durableId="508563930">
    <w:abstractNumId w:val="60"/>
  </w:num>
  <w:num w:numId="53" w16cid:durableId="2131124991">
    <w:abstractNumId w:val="83"/>
  </w:num>
  <w:num w:numId="54" w16cid:durableId="1971544624">
    <w:abstractNumId w:val="77"/>
  </w:num>
  <w:num w:numId="55" w16cid:durableId="476530917">
    <w:abstractNumId w:val="34"/>
  </w:num>
  <w:num w:numId="56" w16cid:durableId="1266306277">
    <w:abstractNumId w:val="15"/>
  </w:num>
  <w:num w:numId="57" w16cid:durableId="1921984429">
    <w:abstractNumId w:val="9"/>
  </w:num>
  <w:num w:numId="58" w16cid:durableId="111243102">
    <w:abstractNumId w:val="19"/>
  </w:num>
  <w:num w:numId="59" w16cid:durableId="2145930932">
    <w:abstractNumId w:val="92"/>
    <w:lvlOverride w:ilvl="0">
      <w:startOverride w:val="1"/>
    </w:lvlOverride>
    <w:lvlOverride w:ilvl="1">
      <w:startOverride w:val="2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60484998">
    <w:abstractNumId w:val="10"/>
  </w:num>
  <w:num w:numId="61" w16cid:durableId="1595162943">
    <w:abstractNumId w:val="27"/>
  </w:num>
  <w:num w:numId="62" w16cid:durableId="862090220">
    <w:abstractNumId w:val="93"/>
  </w:num>
  <w:num w:numId="63" w16cid:durableId="1374310572">
    <w:abstractNumId w:val="68"/>
  </w:num>
  <w:num w:numId="64" w16cid:durableId="373895120">
    <w:abstractNumId w:val="84"/>
  </w:num>
  <w:num w:numId="65" w16cid:durableId="92365030">
    <w:abstractNumId w:val="66"/>
  </w:num>
  <w:num w:numId="66" w16cid:durableId="7041425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1179494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470708816">
    <w:abstractNumId w:val="46"/>
  </w:num>
  <w:num w:numId="69" w16cid:durableId="1055005760">
    <w:abstractNumId w:val="43"/>
  </w:num>
  <w:num w:numId="70" w16cid:durableId="383719663">
    <w:abstractNumId w:val="24"/>
  </w:num>
  <w:num w:numId="71" w16cid:durableId="1340884035">
    <w:abstractNumId w:val="20"/>
  </w:num>
  <w:num w:numId="72" w16cid:durableId="263879703">
    <w:abstractNumId w:val="6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4046469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237402961">
    <w:abstractNumId w:val="12"/>
  </w:num>
  <w:num w:numId="75" w16cid:durableId="1851337949">
    <w:abstractNumId w:val="72"/>
  </w:num>
  <w:num w:numId="76" w16cid:durableId="1342589718">
    <w:abstractNumId w:val="90"/>
  </w:num>
  <w:num w:numId="77" w16cid:durableId="1609852158">
    <w:abstractNumId w:val="98"/>
  </w:num>
  <w:num w:numId="78" w16cid:durableId="19084168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3690726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1182627">
    <w:abstractNumId w:val="61"/>
  </w:num>
  <w:num w:numId="81" w16cid:durableId="1666124361">
    <w:abstractNumId w:val="85"/>
  </w:num>
  <w:num w:numId="82" w16cid:durableId="1043600633">
    <w:abstractNumId w:val="0"/>
  </w:num>
  <w:num w:numId="83" w16cid:durableId="1105148012">
    <w:abstractNumId w:val="81"/>
  </w:num>
  <w:num w:numId="84" w16cid:durableId="895556215">
    <w:abstractNumId w:val="41"/>
  </w:num>
  <w:num w:numId="85" w16cid:durableId="278801725">
    <w:abstractNumId w:val="23"/>
  </w:num>
  <w:num w:numId="86" w16cid:durableId="4254267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519242685">
    <w:abstractNumId w:val="101"/>
  </w:num>
  <w:num w:numId="88" w16cid:durableId="119218616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64142484">
    <w:abstractNumId w:val="21"/>
  </w:num>
  <w:num w:numId="90" w16cid:durableId="1662152579">
    <w:abstractNumId w:val="56"/>
  </w:num>
  <w:num w:numId="91" w16cid:durableId="1453010387">
    <w:abstractNumId w:val="57"/>
  </w:num>
  <w:num w:numId="92" w16cid:durableId="1244533472">
    <w:abstractNumId w:val="59"/>
  </w:num>
  <w:num w:numId="93" w16cid:durableId="1509444578">
    <w:abstractNumId w:val="52"/>
  </w:num>
  <w:num w:numId="94" w16cid:durableId="1859853583">
    <w:abstractNumId w:val="26"/>
  </w:num>
  <w:num w:numId="95" w16cid:durableId="1924291673">
    <w:abstractNumId w:val="102"/>
  </w:num>
  <w:num w:numId="96" w16cid:durableId="270623845">
    <w:abstractNumId w:val="97"/>
  </w:num>
  <w:num w:numId="97" w16cid:durableId="1181819709">
    <w:abstractNumId w:val="110"/>
  </w:num>
  <w:num w:numId="98" w16cid:durableId="114296457">
    <w:abstractNumId w:val="109"/>
  </w:num>
  <w:num w:numId="99" w16cid:durableId="1158108187">
    <w:abstractNumId w:val="39"/>
  </w:num>
  <w:num w:numId="100" w16cid:durableId="327173077">
    <w:abstractNumId w:val="50"/>
  </w:num>
  <w:num w:numId="101" w16cid:durableId="1853646147">
    <w:abstractNumId w:val="105"/>
  </w:num>
  <w:num w:numId="102" w16cid:durableId="807867279">
    <w:abstractNumId w:val="2"/>
  </w:num>
  <w:num w:numId="103" w16cid:durableId="94595517">
    <w:abstractNumId w:val="7"/>
  </w:num>
  <w:num w:numId="104" w16cid:durableId="1410955423">
    <w:abstractNumId w:val="76"/>
  </w:num>
  <w:num w:numId="105" w16cid:durableId="1288512859">
    <w:abstractNumId w:val="1"/>
  </w:num>
  <w:num w:numId="106" w16cid:durableId="1665164335">
    <w:abstractNumId w:val="8"/>
  </w:num>
  <w:num w:numId="107" w16cid:durableId="81995864">
    <w:abstractNumId w:val="4"/>
  </w:num>
  <w:num w:numId="108" w16cid:durableId="2010597805">
    <w:abstractNumId w:val="42"/>
  </w:num>
  <w:num w:numId="109" w16cid:durableId="585189343">
    <w:abstractNumId w:val="5"/>
  </w:num>
  <w:num w:numId="110" w16cid:durableId="1361324791">
    <w:abstractNumId w:val="28"/>
  </w:num>
  <w:num w:numId="111" w16cid:durableId="604773240">
    <w:abstractNumId w:val="82"/>
  </w:num>
  <w:num w:numId="112" w16cid:durableId="1984387895">
    <w:abstractNumId w:val="54"/>
  </w:num>
  <w:num w:numId="113" w16cid:durableId="2134588604">
    <w:abstractNumId w:val="25"/>
  </w:num>
  <w:num w:numId="114" w16cid:durableId="525598800">
    <w:abstractNumId w:val="65"/>
  </w:num>
  <w:num w:numId="115" w16cid:durableId="1706099287">
    <w:abstractNumId w:val="106"/>
  </w:num>
  <w:num w:numId="116" w16cid:durableId="958296793">
    <w:abstractNumId w:val="36"/>
  </w:num>
  <w:num w:numId="117" w16cid:durableId="1257445576">
    <w:abstractNumId w:val="89"/>
  </w:num>
  <w:num w:numId="118" w16cid:durableId="1093822312">
    <w:abstractNumId w:val="44"/>
  </w:num>
  <w:num w:numId="119" w16cid:durableId="1533107599">
    <w:abstractNumId w:val="58"/>
  </w:num>
  <w:num w:numId="120" w16cid:durableId="1726103642">
    <w:abstractNumId w:val="11"/>
  </w:num>
  <w:num w:numId="121" w16cid:durableId="679545864">
    <w:abstractNumId w:val="103"/>
  </w:num>
  <w:num w:numId="122" w16cid:durableId="1188082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C1"/>
    <w:rsid w:val="00156FC1"/>
    <w:rsid w:val="003C7B6F"/>
    <w:rsid w:val="00644FEC"/>
    <w:rsid w:val="00661763"/>
    <w:rsid w:val="008762B2"/>
    <w:rsid w:val="00974E2C"/>
    <w:rsid w:val="00BD7337"/>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BAF6D"/>
  <w15:chartTrackingRefBased/>
  <w15:docId w15:val="{EDCFE7D1-B0EB-4702-89BC-17703DA1B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lt-LT"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FC1"/>
    <w:pPr>
      <w:spacing w:after="0" w:line="240" w:lineRule="auto"/>
    </w:pPr>
    <w:rPr>
      <w:rFonts w:ascii="Times New Roman" w:eastAsia="Times New Roman" w:hAnsi="Times New Roman" w:cs="Times New Roman"/>
      <w:kern w:val="0"/>
      <w:szCs w:val="20"/>
      <w:lang w:eastAsia="en-US"/>
      <w14:ligatures w14:val="none"/>
    </w:rPr>
  </w:style>
  <w:style w:type="paragraph" w:styleId="Heading1">
    <w:name w:val="heading 1"/>
    <w:basedOn w:val="Normal"/>
    <w:next w:val="Normal"/>
    <w:link w:val="Heading1Char"/>
    <w:qFormat/>
    <w:rsid w:val="00156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56F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F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F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F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F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F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F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F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6F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56F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F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F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F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FC1"/>
    <w:rPr>
      <w:rFonts w:eastAsiaTheme="majorEastAsia" w:cstheme="majorBidi"/>
      <w:color w:val="272727" w:themeColor="text1" w:themeTint="D8"/>
    </w:rPr>
  </w:style>
  <w:style w:type="paragraph" w:styleId="Title">
    <w:name w:val="Title"/>
    <w:basedOn w:val="Normal"/>
    <w:next w:val="Normal"/>
    <w:link w:val="TitleChar"/>
    <w:uiPriority w:val="10"/>
    <w:qFormat/>
    <w:rsid w:val="00156F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FC1"/>
    <w:rPr>
      <w:rFonts w:eastAsiaTheme="majorEastAsia" w:cstheme="majorBidi"/>
      <w:color w:val="595959" w:themeColor="text1" w:themeTint="A6"/>
      <w:spacing w:val="15"/>
      <w:sz w:val="28"/>
      <w:szCs w:val="28"/>
    </w:rPr>
  </w:style>
  <w:style w:type="paragraph" w:styleId="Quote">
    <w:name w:val="Quote"/>
    <w:aliases w:val="SKYRIUS"/>
    <w:basedOn w:val="Normal"/>
    <w:next w:val="Normal"/>
    <w:link w:val="QuoteChar"/>
    <w:uiPriority w:val="29"/>
    <w:qFormat/>
    <w:rsid w:val="00156FC1"/>
    <w:pPr>
      <w:spacing w:before="160"/>
      <w:jc w:val="center"/>
    </w:pPr>
    <w:rPr>
      <w:i/>
      <w:iCs/>
      <w:color w:val="404040" w:themeColor="text1" w:themeTint="BF"/>
    </w:rPr>
  </w:style>
  <w:style w:type="character" w:customStyle="1" w:styleId="QuoteChar">
    <w:name w:val="Quote Char"/>
    <w:aliases w:val="SKYRIUS Char"/>
    <w:basedOn w:val="DefaultParagraphFont"/>
    <w:link w:val="Quote"/>
    <w:uiPriority w:val="29"/>
    <w:rsid w:val="00156FC1"/>
    <w:rPr>
      <w:i/>
      <w:iCs/>
      <w:color w:val="404040" w:themeColor="text1" w:themeTint="BF"/>
    </w:rPr>
  </w:style>
  <w:style w:type="paragraph" w:styleId="ListParagraph">
    <w:name w:val="List Paragraph"/>
    <w:aliases w:val="H&amp;P List Paragraph,2,#Listenabsatz,Párrafo de lista1,Liststycke,Listenabsatz1,List Paragraph11,Paragraphe de liste1,P?rrafo de lista,P?rrafo de lista1,Párrafo de lista,List not in Table,Buletai,Bullet EY,List Paragraph21,lp1,Bullet 1"/>
    <w:basedOn w:val="Normal"/>
    <w:link w:val="ListParagraphChar"/>
    <w:uiPriority w:val="34"/>
    <w:qFormat/>
    <w:rsid w:val="00156FC1"/>
    <w:pPr>
      <w:ind w:left="720"/>
      <w:contextualSpacing/>
    </w:pPr>
  </w:style>
  <w:style w:type="character" w:styleId="IntenseEmphasis">
    <w:name w:val="Intense Emphasis"/>
    <w:basedOn w:val="DefaultParagraphFont"/>
    <w:uiPriority w:val="21"/>
    <w:qFormat/>
    <w:rsid w:val="00156FC1"/>
    <w:rPr>
      <w:i/>
      <w:iCs/>
      <w:color w:val="0F4761" w:themeColor="accent1" w:themeShade="BF"/>
    </w:rPr>
  </w:style>
  <w:style w:type="paragraph" w:styleId="IntenseQuote">
    <w:name w:val="Intense Quote"/>
    <w:basedOn w:val="Normal"/>
    <w:next w:val="Normal"/>
    <w:link w:val="IntenseQuoteChar"/>
    <w:uiPriority w:val="30"/>
    <w:qFormat/>
    <w:rsid w:val="00156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FC1"/>
    <w:rPr>
      <w:i/>
      <w:iCs/>
      <w:color w:val="0F4761" w:themeColor="accent1" w:themeShade="BF"/>
    </w:rPr>
  </w:style>
  <w:style w:type="character" w:styleId="IntenseReference">
    <w:name w:val="Intense Reference"/>
    <w:basedOn w:val="DefaultParagraphFont"/>
    <w:uiPriority w:val="32"/>
    <w:qFormat/>
    <w:rsid w:val="00156FC1"/>
    <w:rPr>
      <w:b/>
      <w:bCs/>
      <w:smallCaps/>
      <w:color w:val="0F4761" w:themeColor="accent1" w:themeShade="BF"/>
      <w:spacing w:val="5"/>
    </w:rPr>
  </w:style>
  <w:style w:type="character" w:styleId="CommentReference">
    <w:name w:val="annotation reference"/>
    <w:basedOn w:val="DefaultParagraphFont"/>
    <w:uiPriority w:val="99"/>
    <w:unhideWhenUsed/>
    <w:rsid w:val="00156FC1"/>
    <w:rPr>
      <w:sz w:val="16"/>
      <w:szCs w:val="16"/>
    </w:rPr>
  </w:style>
  <w:style w:type="paragraph" w:styleId="CommentText">
    <w:name w:val="annotation text"/>
    <w:basedOn w:val="Normal"/>
    <w:link w:val="CommentTextChar"/>
    <w:uiPriority w:val="99"/>
    <w:unhideWhenUsed/>
    <w:rsid w:val="00156FC1"/>
    <w:rPr>
      <w:sz w:val="20"/>
    </w:rPr>
  </w:style>
  <w:style w:type="character" w:customStyle="1" w:styleId="CommentTextChar">
    <w:name w:val="Comment Text Char"/>
    <w:basedOn w:val="DefaultParagraphFont"/>
    <w:link w:val="CommentText"/>
    <w:uiPriority w:val="99"/>
    <w:rsid w:val="00156FC1"/>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nhideWhenUsed/>
    <w:rsid w:val="00156FC1"/>
    <w:rPr>
      <w:b/>
      <w:bCs/>
    </w:rPr>
  </w:style>
  <w:style w:type="character" w:customStyle="1" w:styleId="CommentSubjectChar">
    <w:name w:val="Comment Subject Char"/>
    <w:basedOn w:val="CommentTextChar"/>
    <w:link w:val="CommentSubject"/>
    <w:rsid w:val="00156FC1"/>
    <w:rPr>
      <w:rFonts w:ascii="Times New Roman" w:eastAsia="Times New Roman" w:hAnsi="Times New Roman" w:cs="Times New Roman"/>
      <w:b/>
      <w:bCs/>
      <w:kern w:val="0"/>
      <w:sz w:val="20"/>
      <w:szCs w:val="20"/>
      <w:lang w:eastAsia="en-US"/>
      <w14:ligatures w14:val="none"/>
    </w:rPr>
  </w:style>
  <w:style w:type="paragraph" w:styleId="BalloonText">
    <w:name w:val="Balloon Text"/>
    <w:basedOn w:val="Normal"/>
    <w:link w:val="BalloonTextChar"/>
    <w:rsid w:val="00156FC1"/>
    <w:rPr>
      <w:rFonts w:ascii="Segoe UI" w:hAnsi="Segoe UI" w:cs="Segoe UI"/>
      <w:sz w:val="18"/>
      <w:szCs w:val="18"/>
    </w:rPr>
  </w:style>
  <w:style w:type="character" w:customStyle="1" w:styleId="BalloonTextChar">
    <w:name w:val="Balloon Text Char"/>
    <w:basedOn w:val="DefaultParagraphFont"/>
    <w:link w:val="BalloonText"/>
    <w:rsid w:val="00156FC1"/>
    <w:rPr>
      <w:rFonts w:ascii="Segoe UI" w:eastAsia="Times New Roman" w:hAnsi="Segoe UI" w:cs="Segoe UI"/>
      <w:kern w:val="0"/>
      <w:sz w:val="18"/>
      <w:szCs w:val="18"/>
      <w:lang w:eastAsia="en-US"/>
      <w14:ligatures w14:val="none"/>
    </w:rPr>
  </w:style>
  <w:style w:type="character" w:styleId="Hyperlink">
    <w:name w:val="Hyperlink"/>
    <w:basedOn w:val="DefaultParagraphFont"/>
    <w:uiPriority w:val="99"/>
    <w:unhideWhenUsed/>
    <w:rsid w:val="00156FC1"/>
    <w:rPr>
      <w:color w:val="467886" w:themeColor="hyperlink"/>
      <w:u w:val="single"/>
    </w:rPr>
  </w:style>
  <w:style w:type="character" w:customStyle="1" w:styleId="UnresolvedMention1">
    <w:name w:val="Unresolved Mention1"/>
    <w:basedOn w:val="DefaultParagraphFont"/>
    <w:uiPriority w:val="99"/>
    <w:semiHidden/>
    <w:unhideWhenUsed/>
    <w:rsid w:val="00156FC1"/>
    <w:rPr>
      <w:color w:val="605E5C"/>
      <w:shd w:val="clear" w:color="auto" w:fill="E1DFDD"/>
    </w:rPr>
  </w:style>
  <w:style w:type="paragraph" w:styleId="Header">
    <w:name w:val="header"/>
    <w:aliases w:val="HEADER_EN"/>
    <w:basedOn w:val="Normal"/>
    <w:link w:val="HeaderChar"/>
    <w:unhideWhenUsed/>
    <w:rsid w:val="00156FC1"/>
    <w:pPr>
      <w:tabs>
        <w:tab w:val="center" w:pos="4819"/>
        <w:tab w:val="right" w:pos="9638"/>
      </w:tabs>
    </w:pPr>
  </w:style>
  <w:style w:type="character" w:customStyle="1" w:styleId="HeaderChar">
    <w:name w:val="Header Char"/>
    <w:aliases w:val="HEADER_EN Char"/>
    <w:basedOn w:val="DefaultParagraphFont"/>
    <w:link w:val="Header"/>
    <w:rsid w:val="00156FC1"/>
    <w:rPr>
      <w:rFonts w:ascii="Times New Roman" w:eastAsia="Times New Roman" w:hAnsi="Times New Roman" w:cs="Times New Roman"/>
      <w:kern w:val="0"/>
      <w:szCs w:val="20"/>
      <w:lang w:eastAsia="en-US"/>
      <w14:ligatures w14:val="none"/>
    </w:rPr>
  </w:style>
  <w:style w:type="paragraph" w:styleId="Footer">
    <w:name w:val="footer"/>
    <w:basedOn w:val="Normal"/>
    <w:link w:val="FooterChar"/>
    <w:unhideWhenUsed/>
    <w:rsid w:val="00156FC1"/>
    <w:pPr>
      <w:tabs>
        <w:tab w:val="center" w:pos="4819"/>
        <w:tab w:val="right" w:pos="9638"/>
      </w:tabs>
    </w:pPr>
  </w:style>
  <w:style w:type="character" w:customStyle="1" w:styleId="FooterChar">
    <w:name w:val="Footer Char"/>
    <w:basedOn w:val="DefaultParagraphFont"/>
    <w:link w:val="Footer"/>
    <w:rsid w:val="00156FC1"/>
    <w:rPr>
      <w:rFonts w:ascii="Times New Roman" w:eastAsia="Times New Roman" w:hAnsi="Times New Roman" w:cs="Times New Roman"/>
      <w:kern w:val="0"/>
      <w:szCs w:val="20"/>
      <w:lang w:eastAsia="en-US"/>
      <w14:ligatures w14:val="none"/>
    </w:rPr>
  </w:style>
  <w:style w:type="paragraph" w:styleId="BodyText">
    <w:name w:val="Body Text"/>
    <w:basedOn w:val="Normal"/>
    <w:link w:val="BodyTextChar"/>
    <w:rsid w:val="00156FC1"/>
    <w:pPr>
      <w:widowControl w:val="0"/>
      <w:suppressAutoHyphens/>
      <w:spacing w:after="120"/>
    </w:pPr>
    <w:rPr>
      <w:rFonts w:ascii="Calibri" w:eastAsia="Calibri" w:hAnsi="Calibri" w:cs="Calibri"/>
      <w:szCs w:val="24"/>
      <w:lang w:val="en-US"/>
    </w:rPr>
  </w:style>
  <w:style w:type="character" w:customStyle="1" w:styleId="BodyTextChar">
    <w:name w:val="Body Text Char"/>
    <w:basedOn w:val="DefaultParagraphFont"/>
    <w:link w:val="BodyText"/>
    <w:rsid w:val="00156FC1"/>
    <w:rPr>
      <w:rFonts w:ascii="Calibri" w:eastAsia="Calibri" w:hAnsi="Calibri" w:cs="Calibri"/>
      <w:kern w:val="0"/>
      <w:lang w:val="en-US" w:eastAsia="en-US"/>
      <w14:ligatures w14:val="none"/>
    </w:rPr>
  </w:style>
  <w:style w:type="paragraph" w:customStyle="1" w:styleId="ListParagraph2">
    <w:name w:val="List Paragraph2"/>
    <w:basedOn w:val="Normal"/>
    <w:uiPriority w:val="99"/>
    <w:rsid w:val="00156FC1"/>
    <w:pPr>
      <w:ind w:left="1296"/>
    </w:pPr>
    <w:rPr>
      <w:szCs w:val="24"/>
      <w:lang w:eastAsia="lt-LT"/>
    </w:rPr>
  </w:style>
  <w:style w:type="paragraph" w:customStyle="1" w:styleId="statymopavad">
    <w:name w:val="Įstatymo pavad."/>
    <w:basedOn w:val="Normal"/>
    <w:uiPriority w:val="99"/>
    <w:rsid w:val="00156FC1"/>
    <w:pPr>
      <w:spacing w:line="360" w:lineRule="auto"/>
      <w:ind w:firstLine="720"/>
      <w:jc w:val="center"/>
    </w:pPr>
    <w:rPr>
      <w:rFonts w:ascii="TimesLT" w:hAnsi="TimesLT" w:cs="TimesLT"/>
      <w:caps/>
      <w:szCs w:val="24"/>
    </w:rPr>
  </w:style>
  <w:style w:type="paragraph" w:customStyle="1" w:styleId="Point0">
    <w:name w:val="Point 0"/>
    <w:basedOn w:val="Normal"/>
    <w:uiPriority w:val="99"/>
    <w:rsid w:val="00156FC1"/>
    <w:pPr>
      <w:spacing w:before="120" w:after="120" w:line="360" w:lineRule="auto"/>
      <w:ind w:left="850" w:hanging="850"/>
    </w:pPr>
    <w:rPr>
      <w:szCs w:val="24"/>
    </w:rPr>
  </w:style>
  <w:style w:type="paragraph" w:customStyle="1" w:styleId="BodyText1">
    <w:name w:val="Body Text1"/>
    <w:basedOn w:val="Normal"/>
    <w:uiPriority w:val="99"/>
    <w:rsid w:val="00156FC1"/>
    <w:pPr>
      <w:suppressAutoHyphens/>
      <w:autoSpaceDE w:val="0"/>
      <w:autoSpaceDN w:val="0"/>
      <w:adjustRightInd w:val="0"/>
      <w:spacing w:line="298" w:lineRule="auto"/>
      <w:ind w:firstLine="312"/>
      <w:jc w:val="both"/>
      <w:textAlignment w:val="center"/>
    </w:pPr>
    <w:rPr>
      <w:color w:val="000000"/>
      <w:sz w:val="20"/>
    </w:rPr>
  </w:style>
  <w:style w:type="character" w:customStyle="1" w:styleId="apple-style-span">
    <w:name w:val="apple-style-span"/>
    <w:basedOn w:val="DefaultParagraphFont"/>
    <w:uiPriority w:val="99"/>
    <w:rsid w:val="00156FC1"/>
  </w:style>
  <w:style w:type="paragraph" w:styleId="Revision">
    <w:name w:val="Revision"/>
    <w:hidden/>
    <w:uiPriority w:val="99"/>
    <w:semiHidden/>
    <w:rsid w:val="00156FC1"/>
    <w:pPr>
      <w:spacing w:after="0" w:line="240" w:lineRule="auto"/>
    </w:pPr>
    <w:rPr>
      <w:rFonts w:ascii="Calibri" w:eastAsia="Calibri" w:hAnsi="Calibri" w:cs="Calibri"/>
      <w:kern w:val="0"/>
      <w:sz w:val="22"/>
      <w:szCs w:val="22"/>
      <w:lang w:eastAsia="en-US"/>
      <w14:ligatures w14:val="none"/>
    </w:rPr>
  </w:style>
  <w:style w:type="character" w:customStyle="1" w:styleId="zinlist">
    <w:name w:val="zin_list"/>
    <w:basedOn w:val="DefaultParagraphFont"/>
    <w:rsid w:val="00156FC1"/>
  </w:style>
  <w:style w:type="character" w:styleId="FollowedHyperlink">
    <w:name w:val="FollowedHyperlink"/>
    <w:uiPriority w:val="99"/>
    <w:semiHidden/>
    <w:unhideWhenUsed/>
    <w:rsid w:val="00156FC1"/>
    <w:rPr>
      <w:color w:val="800080"/>
      <w:u w:val="single"/>
    </w:rPr>
  </w:style>
  <w:style w:type="paragraph" w:styleId="FootnoteText">
    <w:name w:val="footnote text"/>
    <w:basedOn w:val="Normal"/>
    <w:link w:val="FootnoteTextChar"/>
    <w:unhideWhenUsed/>
    <w:rsid w:val="00156FC1"/>
    <w:rPr>
      <w:rFonts w:ascii="Times" w:hAnsi="Times"/>
      <w:sz w:val="20"/>
      <w:lang w:val="da-DK" w:eastAsia="lt-LT"/>
    </w:rPr>
  </w:style>
  <w:style w:type="character" w:customStyle="1" w:styleId="FootnoteTextChar">
    <w:name w:val="Footnote Text Char"/>
    <w:basedOn w:val="DefaultParagraphFont"/>
    <w:link w:val="FootnoteText"/>
    <w:rsid w:val="00156FC1"/>
    <w:rPr>
      <w:rFonts w:ascii="Times" w:eastAsia="Times New Roman" w:hAnsi="Times" w:cs="Times New Roman"/>
      <w:kern w:val="0"/>
      <w:sz w:val="20"/>
      <w:szCs w:val="20"/>
      <w:lang w:val="da-DK" w:eastAsia="lt-LT"/>
      <w14:ligatures w14:val="none"/>
    </w:rPr>
  </w:style>
  <w:style w:type="character" w:styleId="FootnoteReference">
    <w:name w:val="footnote reference"/>
    <w:unhideWhenUsed/>
    <w:rsid w:val="00156FC1"/>
    <w:rPr>
      <w:vertAlign w:val="superscript"/>
    </w:rPr>
  </w:style>
  <w:style w:type="paragraph" w:customStyle="1" w:styleId="BodyText2">
    <w:name w:val="Body Text2"/>
    <w:basedOn w:val="Normal"/>
    <w:rsid w:val="00156FC1"/>
    <w:pPr>
      <w:autoSpaceDE w:val="0"/>
      <w:autoSpaceDN w:val="0"/>
      <w:spacing w:line="292" w:lineRule="auto"/>
      <w:ind w:firstLine="312"/>
      <w:jc w:val="both"/>
    </w:pPr>
    <w:rPr>
      <w:rFonts w:eastAsia="Calibri"/>
      <w:color w:val="000000"/>
      <w:sz w:val="20"/>
      <w:lang w:eastAsia="lt-LT"/>
    </w:rPr>
  </w:style>
  <w:style w:type="paragraph" w:styleId="TOCHeading">
    <w:name w:val="TOC Heading"/>
    <w:basedOn w:val="Heading1"/>
    <w:next w:val="Normal"/>
    <w:uiPriority w:val="39"/>
    <w:unhideWhenUsed/>
    <w:qFormat/>
    <w:rsid w:val="00156FC1"/>
    <w:pPr>
      <w:spacing w:before="240" w:after="0" w:line="259" w:lineRule="auto"/>
      <w:ind w:left="360" w:hanging="360"/>
      <w:jc w:val="center"/>
      <w:outlineLvl w:val="9"/>
    </w:pPr>
    <w:rPr>
      <w:sz w:val="32"/>
      <w:szCs w:val="32"/>
      <w:lang w:val="en-US"/>
    </w:rPr>
  </w:style>
  <w:style w:type="paragraph" w:styleId="TOC1">
    <w:name w:val="toc 1"/>
    <w:basedOn w:val="Normal"/>
    <w:next w:val="Normal"/>
    <w:autoRedefine/>
    <w:uiPriority w:val="39"/>
    <w:unhideWhenUsed/>
    <w:rsid w:val="00156FC1"/>
    <w:pPr>
      <w:spacing w:after="100" w:line="360" w:lineRule="auto"/>
      <w:jc w:val="both"/>
    </w:pPr>
    <w:rPr>
      <w:rFonts w:ascii="Calibri" w:eastAsia="Calibri" w:hAnsi="Calibri" w:cs="Calibri"/>
      <w:sz w:val="22"/>
      <w:szCs w:val="22"/>
    </w:rPr>
  </w:style>
  <w:style w:type="character" w:customStyle="1" w:styleId="UnresolvedMention2">
    <w:name w:val="Unresolved Mention2"/>
    <w:basedOn w:val="DefaultParagraphFont"/>
    <w:uiPriority w:val="99"/>
    <w:semiHidden/>
    <w:unhideWhenUsed/>
    <w:rsid w:val="00156FC1"/>
    <w:rPr>
      <w:color w:val="605E5C"/>
      <w:shd w:val="clear" w:color="auto" w:fill="E1DFDD"/>
    </w:rPr>
  </w:style>
  <w:style w:type="table" w:styleId="TableGrid">
    <w:name w:val="Table Grid"/>
    <w:basedOn w:val="TableNormal"/>
    <w:uiPriority w:val="39"/>
    <w:rsid w:val="00156FC1"/>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jtip">
    <w:name w:val="tajtip"/>
    <w:basedOn w:val="Normal"/>
    <w:rsid w:val="00156FC1"/>
    <w:pPr>
      <w:spacing w:after="150"/>
    </w:pPr>
    <w:rPr>
      <w:szCs w:val="24"/>
      <w:lang w:eastAsia="lt-LT"/>
    </w:rPr>
  </w:style>
  <w:style w:type="paragraph" w:customStyle="1" w:styleId="Punktas">
    <w:name w:val="Punktas"/>
    <w:basedOn w:val="Heading2"/>
    <w:link w:val="PunktasChar"/>
    <w:qFormat/>
    <w:rsid w:val="00156FC1"/>
    <w:pPr>
      <w:spacing w:before="120" w:after="120" w:line="276" w:lineRule="auto"/>
      <w:ind w:left="644" w:hanging="360"/>
      <w:jc w:val="both"/>
    </w:pPr>
    <w:rPr>
      <w:rFonts w:ascii="Trebuchet MS" w:hAnsi="Trebuchet MS"/>
      <w:b/>
      <w:sz w:val="20"/>
      <w:szCs w:val="26"/>
      <w:lang w:eastAsia="lt-LT"/>
    </w:rPr>
  </w:style>
  <w:style w:type="character" w:customStyle="1" w:styleId="PunktasChar">
    <w:name w:val="Punktas Char"/>
    <w:basedOn w:val="Heading2Char"/>
    <w:link w:val="Punktas"/>
    <w:rsid w:val="00156FC1"/>
    <w:rPr>
      <w:rFonts w:ascii="Trebuchet MS" w:eastAsiaTheme="majorEastAsia" w:hAnsi="Trebuchet MS" w:cstheme="majorBidi"/>
      <w:b/>
      <w:color w:val="0F4761" w:themeColor="accent1" w:themeShade="BF"/>
      <w:kern w:val="0"/>
      <w:sz w:val="20"/>
      <w:szCs w:val="26"/>
      <w:lang w:eastAsia="lt-LT"/>
      <w14:ligatures w14:val="none"/>
    </w:rPr>
  </w:style>
  <w:style w:type="paragraph" w:styleId="TOC2">
    <w:name w:val="toc 2"/>
    <w:basedOn w:val="Normal"/>
    <w:next w:val="Normal"/>
    <w:autoRedefine/>
    <w:uiPriority w:val="39"/>
    <w:unhideWhenUsed/>
    <w:rsid w:val="00156FC1"/>
    <w:pPr>
      <w:spacing w:after="100" w:line="360" w:lineRule="auto"/>
      <w:ind w:left="220"/>
      <w:jc w:val="both"/>
    </w:pPr>
    <w:rPr>
      <w:rFonts w:ascii="Calibri" w:eastAsia="Calibri" w:hAnsi="Calibri" w:cs="Calibri"/>
      <w:sz w:val="22"/>
      <w:szCs w:val="22"/>
    </w:rPr>
  </w:style>
  <w:style w:type="paragraph" w:styleId="EndnoteText">
    <w:name w:val="endnote text"/>
    <w:basedOn w:val="Normal"/>
    <w:link w:val="EndnoteTextChar"/>
    <w:uiPriority w:val="99"/>
    <w:semiHidden/>
    <w:unhideWhenUsed/>
    <w:rsid w:val="00156FC1"/>
    <w:pPr>
      <w:jc w:val="both"/>
    </w:pPr>
    <w:rPr>
      <w:rFonts w:ascii="Calibri" w:eastAsia="Calibri" w:hAnsi="Calibri" w:cs="Calibri"/>
      <w:sz w:val="20"/>
    </w:rPr>
  </w:style>
  <w:style w:type="character" w:customStyle="1" w:styleId="EndnoteTextChar">
    <w:name w:val="Endnote Text Char"/>
    <w:basedOn w:val="DefaultParagraphFont"/>
    <w:link w:val="EndnoteText"/>
    <w:uiPriority w:val="99"/>
    <w:semiHidden/>
    <w:rsid w:val="00156FC1"/>
    <w:rPr>
      <w:rFonts w:ascii="Calibri" w:eastAsia="Calibri" w:hAnsi="Calibri" w:cs="Calibri"/>
      <w:kern w:val="0"/>
      <w:sz w:val="20"/>
      <w:szCs w:val="20"/>
      <w:lang w:eastAsia="en-US"/>
      <w14:ligatures w14:val="none"/>
    </w:rPr>
  </w:style>
  <w:style w:type="character" w:styleId="EndnoteReference">
    <w:name w:val="endnote reference"/>
    <w:basedOn w:val="DefaultParagraphFont"/>
    <w:uiPriority w:val="99"/>
    <w:semiHidden/>
    <w:unhideWhenUsed/>
    <w:rsid w:val="00156FC1"/>
    <w:rPr>
      <w:vertAlign w:val="superscript"/>
    </w:rPr>
  </w:style>
  <w:style w:type="paragraph" w:customStyle="1" w:styleId="Header1">
    <w:name w:val="Header1"/>
    <w:rsid w:val="00156FC1"/>
    <w:pPr>
      <w:tabs>
        <w:tab w:val="center" w:pos="4320"/>
        <w:tab w:val="right" w:pos="8640"/>
      </w:tabs>
      <w:spacing w:after="0" w:line="240" w:lineRule="auto"/>
    </w:pPr>
    <w:rPr>
      <w:rFonts w:ascii="Times New Roman" w:eastAsia="ヒラギノ角ゴ Pro W3" w:hAnsi="Times New Roman" w:cs="Times New Roman"/>
      <w:color w:val="000000"/>
      <w:kern w:val="0"/>
      <w:szCs w:val="20"/>
      <w:lang w:val="en-US" w:eastAsia="en-US"/>
      <w14:ligatures w14:val="none"/>
    </w:rPr>
  </w:style>
  <w:style w:type="paragraph" w:styleId="NormalWeb">
    <w:name w:val="Normal (Web)"/>
    <w:basedOn w:val="Normal"/>
    <w:uiPriority w:val="99"/>
    <w:unhideWhenUsed/>
    <w:rsid w:val="00156FC1"/>
    <w:pPr>
      <w:spacing w:before="100" w:beforeAutospacing="1" w:after="100" w:afterAutospacing="1"/>
    </w:pPr>
    <w:rPr>
      <w:szCs w:val="24"/>
      <w:lang w:val="en-US"/>
    </w:rPr>
  </w:style>
  <w:style w:type="paragraph" w:customStyle="1" w:styleId="parasas">
    <w:name w:val="parasas"/>
    <w:basedOn w:val="Normal"/>
    <w:link w:val="parasasChar"/>
    <w:uiPriority w:val="99"/>
    <w:rsid w:val="00156FC1"/>
    <w:pPr>
      <w:jc w:val="both"/>
    </w:pPr>
  </w:style>
  <w:style w:type="character" w:customStyle="1" w:styleId="parasasChar">
    <w:name w:val="parasas Char"/>
    <w:link w:val="parasas"/>
    <w:uiPriority w:val="99"/>
    <w:locked/>
    <w:rsid w:val="00156FC1"/>
    <w:rPr>
      <w:rFonts w:ascii="Times New Roman" w:eastAsia="Times New Roman" w:hAnsi="Times New Roman" w:cs="Times New Roman"/>
      <w:kern w:val="0"/>
      <w:szCs w:val="20"/>
      <w:lang w:eastAsia="en-US"/>
      <w14:ligatures w14:val="none"/>
    </w:rPr>
  </w:style>
  <w:style w:type="character" w:styleId="PageNumber">
    <w:name w:val="page number"/>
    <w:basedOn w:val="DefaultParagraphFont"/>
    <w:rsid w:val="00156FC1"/>
  </w:style>
  <w:style w:type="paragraph" w:customStyle="1" w:styleId="ListParagraph1">
    <w:name w:val="List Paragraph1"/>
    <w:basedOn w:val="Normal"/>
    <w:rsid w:val="00156FC1"/>
    <w:pPr>
      <w:ind w:left="1296"/>
    </w:pPr>
    <w:rPr>
      <w:szCs w:val="24"/>
    </w:rPr>
  </w:style>
  <w:style w:type="character" w:styleId="Strong">
    <w:name w:val="Strong"/>
    <w:uiPriority w:val="22"/>
    <w:qFormat/>
    <w:rsid w:val="00156FC1"/>
    <w:rPr>
      <w:b/>
      <w:bCs/>
    </w:rPr>
  </w:style>
  <w:style w:type="character" w:styleId="Emphasis">
    <w:name w:val="Emphasis"/>
    <w:uiPriority w:val="20"/>
    <w:qFormat/>
    <w:rsid w:val="00156FC1"/>
    <w:rPr>
      <w:i/>
      <w:iCs/>
    </w:rPr>
  </w:style>
  <w:style w:type="paragraph" w:customStyle="1" w:styleId="Default">
    <w:name w:val="Default"/>
    <w:rsid w:val="00156FC1"/>
    <w:pPr>
      <w:autoSpaceDE w:val="0"/>
      <w:autoSpaceDN w:val="0"/>
      <w:adjustRightInd w:val="0"/>
      <w:spacing w:after="0" w:line="240" w:lineRule="auto"/>
    </w:pPr>
    <w:rPr>
      <w:rFonts w:ascii="Times New Roman" w:eastAsia="Times New Roman" w:hAnsi="Times New Roman" w:cs="Times New Roman"/>
      <w:color w:val="000000"/>
      <w:kern w:val="0"/>
      <w:lang w:val="en-US" w:eastAsia="en-US"/>
      <w14:ligatures w14:val="none"/>
    </w:rPr>
  </w:style>
  <w:style w:type="character" w:styleId="UnresolvedMention">
    <w:name w:val="Unresolved Mention"/>
    <w:basedOn w:val="DefaultParagraphFont"/>
    <w:uiPriority w:val="99"/>
    <w:unhideWhenUsed/>
    <w:rsid w:val="00156FC1"/>
    <w:rPr>
      <w:color w:val="605E5C"/>
      <w:shd w:val="clear" w:color="auto" w:fill="E1DFDD"/>
    </w:rPr>
  </w:style>
  <w:style w:type="paragraph" w:customStyle="1" w:styleId="paragraph">
    <w:name w:val="paragraph"/>
    <w:basedOn w:val="Normal"/>
    <w:rsid w:val="00156FC1"/>
    <w:pPr>
      <w:spacing w:before="100" w:beforeAutospacing="1" w:after="100" w:afterAutospacing="1"/>
    </w:pPr>
    <w:rPr>
      <w:szCs w:val="24"/>
      <w:lang w:eastAsia="lt-LT"/>
    </w:rPr>
  </w:style>
  <w:style w:type="character" w:customStyle="1" w:styleId="normaltextrun">
    <w:name w:val="normaltextrun"/>
    <w:basedOn w:val="DefaultParagraphFont"/>
    <w:rsid w:val="00156FC1"/>
  </w:style>
  <w:style w:type="character" w:customStyle="1" w:styleId="eop">
    <w:name w:val="eop"/>
    <w:basedOn w:val="DefaultParagraphFont"/>
    <w:rsid w:val="00156FC1"/>
  </w:style>
  <w:style w:type="character" w:styleId="PlaceholderText">
    <w:name w:val="Placeholder Text"/>
    <w:basedOn w:val="DefaultParagraphFont"/>
    <w:semiHidden/>
    <w:rsid w:val="00156FC1"/>
    <w:rPr>
      <w:color w:val="808080"/>
    </w:rPr>
  </w:style>
  <w:style w:type="character" w:styleId="Mention">
    <w:name w:val="Mention"/>
    <w:basedOn w:val="DefaultParagraphFont"/>
    <w:uiPriority w:val="99"/>
    <w:unhideWhenUsed/>
    <w:rsid w:val="00156FC1"/>
    <w:rPr>
      <w:color w:val="2B579A"/>
      <w:shd w:val="clear" w:color="auto" w:fill="E1DFDD"/>
    </w:rPr>
  </w:style>
  <w:style w:type="paragraph" w:customStyle="1" w:styleId="priedas">
    <w:name w:val="priedas"/>
    <w:basedOn w:val="Heading2"/>
    <w:link w:val="priedasDiagrama"/>
    <w:qFormat/>
    <w:rsid w:val="00156FC1"/>
    <w:pPr>
      <w:spacing w:before="120" w:after="120" w:line="276" w:lineRule="auto"/>
      <w:ind w:left="5180" w:hanging="360"/>
      <w:jc w:val="right"/>
    </w:pPr>
    <w:rPr>
      <w:rFonts w:ascii="Arial" w:eastAsia="Times New Roman" w:hAnsi="Arial"/>
      <w:b/>
      <w:color w:val="auto"/>
      <w:sz w:val="22"/>
      <w:szCs w:val="20"/>
      <w:lang w:eastAsia="lt-LT"/>
    </w:rPr>
  </w:style>
  <w:style w:type="character" w:customStyle="1" w:styleId="priedasDiagrama">
    <w:name w:val="priedas Diagrama"/>
    <w:basedOn w:val="DefaultParagraphFont"/>
    <w:link w:val="priedas"/>
    <w:rsid w:val="00156FC1"/>
    <w:rPr>
      <w:rFonts w:ascii="Arial" w:eastAsia="Times New Roman" w:hAnsi="Arial" w:cstheme="majorBidi"/>
      <w:b/>
      <w:kern w:val="0"/>
      <w:sz w:val="22"/>
      <w:szCs w:val="20"/>
      <w:lang w:eastAsia="lt-LT"/>
      <w14:ligatures w14:val="none"/>
    </w:rPr>
  </w:style>
  <w:style w:type="character" w:customStyle="1" w:styleId="ListParagraphChar">
    <w:name w:val="List Paragraph Char"/>
    <w:aliases w:val="H&amp;P List Paragraph Char,2 Char,#Listenabsatz Char,Párrafo de lista1 Char,Liststycke Char,Listenabsatz1 Char,List Paragraph11 Char,Paragraphe de liste1 Char,P?rrafo de lista Char,P?rrafo de lista1 Char,Párrafo de lista Char,lp1 Char"/>
    <w:basedOn w:val="DefaultParagraphFont"/>
    <w:link w:val="ListParagraph"/>
    <w:uiPriority w:val="34"/>
    <w:qFormat/>
    <w:rsid w:val="00156FC1"/>
  </w:style>
  <w:style w:type="character" w:customStyle="1" w:styleId="ui-provider">
    <w:name w:val="ui-provider"/>
    <w:basedOn w:val="DefaultParagraphFont"/>
    <w:rsid w:val="00156FC1"/>
  </w:style>
  <w:style w:type="character" w:styleId="LineNumber">
    <w:name w:val="line number"/>
    <w:basedOn w:val="DefaultParagraphFont"/>
    <w:semiHidden/>
    <w:unhideWhenUsed/>
    <w:rsid w:val="00156FC1"/>
  </w:style>
  <w:style w:type="paragraph" w:styleId="BodyText3">
    <w:name w:val="Body Text 3"/>
    <w:basedOn w:val="Normal"/>
    <w:link w:val="BodyText3Char"/>
    <w:unhideWhenUsed/>
    <w:rsid w:val="00156FC1"/>
    <w:pPr>
      <w:spacing w:after="120"/>
    </w:pPr>
    <w:rPr>
      <w:sz w:val="16"/>
      <w:szCs w:val="16"/>
    </w:rPr>
  </w:style>
  <w:style w:type="character" w:customStyle="1" w:styleId="BodyText3Char">
    <w:name w:val="Body Text 3 Char"/>
    <w:basedOn w:val="DefaultParagraphFont"/>
    <w:link w:val="BodyText3"/>
    <w:rsid w:val="00156FC1"/>
    <w:rPr>
      <w:rFonts w:ascii="Times New Roman" w:eastAsia="Times New Roman" w:hAnsi="Times New Roman" w:cs="Times New Roman"/>
      <w:kern w:val="0"/>
      <w:sz w:val="16"/>
      <w:szCs w:val="1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9254</Words>
  <Characters>5275</Characters>
  <Application>Microsoft Office Word</Application>
  <DocSecurity>0</DocSecurity>
  <Lines>43</Lines>
  <Paragraphs>28</Paragraphs>
  <ScaleCrop>false</ScaleCrop>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Adomaitytė</dc:creator>
  <cp:keywords/>
  <dc:description/>
  <cp:lastModifiedBy>Ugnė Adomaitytė</cp:lastModifiedBy>
  <cp:revision>1</cp:revision>
  <dcterms:created xsi:type="dcterms:W3CDTF">2025-02-24T10:56:00Z</dcterms:created>
  <dcterms:modified xsi:type="dcterms:W3CDTF">2025-02-24T10:57:00Z</dcterms:modified>
</cp:coreProperties>
</file>