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666B9A73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026F16D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108CE6B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9E3C752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1262769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2D8F3658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49111EB2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D3623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86C944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8805024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4B0DF40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A248976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BA564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058B9BB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57E05886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717A89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3C769CE8" w14:textId="6A92CD32" w:rsidR="001A39BE" w:rsidRDefault="00DD4D9F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10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NARVELIO SU </w:t>
      </w:r>
      <w:r w:rsidR="007E78E3">
        <w:rPr>
          <w:rFonts w:ascii="Arial" w:eastAsia="Times New Roman" w:hAnsi="Arial" w:cs="Arial"/>
          <w:b/>
          <w:sz w:val="24"/>
          <w:szCs w:val="24"/>
        </w:rPr>
        <w:t>ĮTAMPOS TRANSFORMATORIUMI</w:t>
      </w:r>
      <w:r>
        <w:rPr>
          <w:rFonts w:ascii="Arial" w:eastAsia="Times New Roman" w:hAnsi="Arial" w:cs="Arial"/>
          <w:b/>
          <w:sz w:val="24"/>
          <w:szCs w:val="24"/>
        </w:rPr>
        <w:t xml:space="preserve"> REMONTAS</w:t>
      </w:r>
    </w:p>
    <w:p w14:paraId="1CD6F126" w14:textId="63ED9FC7" w:rsidR="007420B3" w:rsidRPr="007420B3" w:rsidRDefault="007420B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7420B3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2D6E4088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48A1CC54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79AE697C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3311B036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66D8B1B5" w14:textId="77777777" w:rsidTr="000C3865">
        <w:trPr>
          <w:trHeight w:val="80"/>
        </w:trPr>
        <w:tc>
          <w:tcPr>
            <w:tcW w:w="3402" w:type="dxa"/>
            <w:gridSpan w:val="3"/>
            <w:vAlign w:val="bottom"/>
          </w:tcPr>
          <w:p w14:paraId="02287BA6" w14:textId="77777777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0C386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0C3865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0C3865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1C4D91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6B3CB4FE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22264B2A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21E5F01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522F6D8C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008A78F1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5B4E6A4D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50E10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3BD541FA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7F50E06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5CBD74F5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7BD904F8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12F853E3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5BB6D63F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046243A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DE889C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CFA86CA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0211B1A7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A08BDE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24BA9BE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5D22921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4D944CA9" w14:textId="77777777" w:rsidTr="0054607C">
        <w:trPr>
          <w:trHeight w:val="274"/>
        </w:trPr>
        <w:tc>
          <w:tcPr>
            <w:tcW w:w="3114" w:type="dxa"/>
            <w:vAlign w:val="center"/>
          </w:tcPr>
          <w:p w14:paraId="7BBB9DA2" w14:textId="738B338E" w:rsidR="00070778" w:rsidRPr="00C104A0" w:rsidRDefault="0007077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0778">
              <w:rPr>
                <w:rFonts w:ascii="Arial" w:eastAsia="Times New Roman" w:hAnsi="Arial" w:cs="Arial"/>
                <w:sz w:val="20"/>
                <w:szCs w:val="20"/>
              </w:rPr>
              <w:t xml:space="preserve">Narvelio </w:t>
            </w:r>
            <w:r w:rsidR="0033167D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7371" w:type="dxa"/>
            <w:vAlign w:val="center"/>
          </w:tcPr>
          <w:p w14:paraId="679B5838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E91FF59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4D4DD3F3" w14:textId="6525AF19" w:rsidR="00C104A0" w:rsidRPr="00C104A0" w:rsidRDefault="0033167D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3DC8E1FA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2765908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142674A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7B81647C" w14:textId="77777777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10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narvelio su </w:t>
      </w:r>
      <w:r w:rsidR="00D66116" w:rsidRPr="00D66116">
        <w:rPr>
          <w:rFonts w:ascii="Arial" w:eastAsia="Times New Roman" w:hAnsi="Arial" w:cs="Arial"/>
          <w:sz w:val="20"/>
          <w:szCs w:val="20"/>
        </w:rPr>
        <w:t xml:space="preserve">įtampos transformatoriumi </w:t>
      </w:r>
      <w:r w:rsidRPr="00C104A0">
        <w:rPr>
          <w:rFonts w:ascii="Arial" w:eastAsia="Times New Roman" w:hAnsi="Arial" w:cs="Arial"/>
          <w:sz w:val="20"/>
          <w:szCs w:val="20"/>
        </w:rPr>
        <w:t xml:space="preserve">remontas, pagal technologinę kortelę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2DF8EAC0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528B69" w14:textId="77777777" w:rsidR="000D4710" w:rsidRPr="000D4710" w:rsidRDefault="000D4710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0666073"/>
      <w:r w:rsidRPr="000D4710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0D4710" w:rsidRPr="000D4710" w14:paraId="3034F6C1" w14:textId="77777777" w:rsidTr="0054607C">
        <w:trPr>
          <w:trHeight w:val="345"/>
        </w:trPr>
        <w:tc>
          <w:tcPr>
            <w:tcW w:w="5802" w:type="dxa"/>
            <w:vMerge w:val="restart"/>
            <w:vAlign w:val="center"/>
          </w:tcPr>
          <w:p w14:paraId="16BB15D0" w14:textId="77777777" w:rsidR="000D4710" w:rsidRPr="000D4710" w:rsidRDefault="000D471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284" w:type="dxa"/>
            <w:gridSpan w:val="3"/>
            <w:vAlign w:val="center"/>
          </w:tcPr>
          <w:p w14:paraId="224077CC" w14:textId="77777777" w:rsidR="000D4710" w:rsidRPr="000D4710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R</w:t>
            </w:r>
            <w:r w:rsidR="000D4710" w:rsidRPr="000D4710">
              <w:rPr>
                <w:rFonts w:ascii="Arial" w:eastAsia="Times New Roman" w:hAnsi="Arial" w:cs="Arial"/>
                <w:b/>
                <w:sz w:val="20"/>
                <w:szCs w:val="20"/>
              </w:rPr>
              <w:t>ezultatas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654D7B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1E409F88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 w:rsidR="006B423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="006B423E" w:rsidRPr="006B423E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0D4710" w:rsidRPr="000D4710" w14:paraId="297F4D28" w14:textId="77777777" w:rsidTr="0054607C">
        <w:trPr>
          <w:trHeight w:val="345"/>
        </w:trPr>
        <w:tc>
          <w:tcPr>
            <w:tcW w:w="5802" w:type="dxa"/>
            <w:vMerge/>
          </w:tcPr>
          <w:p w14:paraId="7AEB157D" w14:textId="77777777" w:rsidR="000D4710" w:rsidRPr="000D4710" w:rsidRDefault="000D4710" w:rsidP="000D4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7A45246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65F516A0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0671F81B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5D47E093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D4710" w:rsidRPr="000D4710" w14:paraId="5D5C1FDC" w14:textId="77777777" w:rsidTr="0054607C">
        <w:trPr>
          <w:trHeight w:val="240"/>
        </w:trPr>
        <w:tc>
          <w:tcPr>
            <w:tcW w:w="5802" w:type="dxa"/>
            <w:vAlign w:val="center"/>
          </w:tcPr>
          <w:p w14:paraId="13BFC4A3" w14:textId="77777777" w:rsidR="000D4710" w:rsidRPr="000D4710" w:rsidRDefault="000D471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ŠS skyriklio kontaktinės sistemos varžos matavimas</w:t>
            </w:r>
          </w:p>
        </w:tc>
        <w:tc>
          <w:tcPr>
            <w:tcW w:w="1134" w:type="dxa"/>
            <w:vAlign w:val="center"/>
          </w:tcPr>
          <w:p w14:paraId="3EE7512B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B21C20D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691E47FC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9BC7187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D4710" w:rsidRPr="000D4710" w14:paraId="5C93B325" w14:textId="77777777" w:rsidTr="0054607C">
        <w:trPr>
          <w:trHeight w:val="272"/>
        </w:trPr>
        <w:tc>
          <w:tcPr>
            <w:tcW w:w="5802" w:type="dxa"/>
            <w:vAlign w:val="center"/>
          </w:tcPr>
          <w:p w14:paraId="323F1044" w14:textId="77777777" w:rsidR="000D4710" w:rsidRPr="000D4710" w:rsidRDefault="001A138C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Įžemiklio</w:t>
            </w:r>
            <w:r w:rsidR="000D4710" w:rsidRPr="000D4710">
              <w:rPr>
                <w:rFonts w:ascii="Arial" w:eastAsia="Times New Roman" w:hAnsi="Arial" w:cs="Arial"/>
                <w:sz w:val="20"/>
                <w:szCs w:val="20"/>
              </w:rPr>
              <w:t xml:space="preserve"> kontaktinės sistemos varžos matavimas</w:t>
            </w:r>
          </w:p>
        </w:tc>
        <w:tc>
          <w:tcPr>
            <w:tcW w:w="1134" w:type="dxa"/>
            <w:vAlign w:val="center"/>
          </w:tcPr>
          <w:p w14:paraId="385FD646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ABFF8A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14772F3F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B5C3CC2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04DDC" w:rsidRPr="000D4710" w14:paraId="4BC57763" w14:textId="77777777" w:rsidTr="0054607C">
        <w:trPr>
          <w:trHeight w:val="275"/>
        </w:trPr>
        <w:tc>
          <w:tcPr>
            <w:tcW w:w="5802" w:type="dxa"/>
            <w:vAlign w:val="center"/>
          </w:tcPr>
          <w:p w14:paraId="294C7606" w14:textId="77777777" w:rsidR="00C04DDC" w:rsidRPr="000D4710" w:rsidRDefault="001A138C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</w:t>
            </w:r>
            <w:r w:rsidR="00C04DDC">
              <w:rPr>
                <w:rFonts w:ascii="Arial" w:eastAsia="Times New Roman" w:hAnsi="Arial" w:cs="Arial"/>
                <w:sz w:val="20"/>
                <w:szCs w:val="20"/>
              </w:rPr>
              <w:t xml:space="preserve">ežimėlio </w:t>
            </w:r>
            <w:r w:rsidR="00C04DDC" w:rsidRPr="00C04DDC">
              <w:rPr>
                <w:rFonts w:ascii="Arial" w:eastAsia="Times New Roman" w:hAnsi="Arial" w:cs="Arial"/>
                <w:sz w:val="20"/>
                <w:szCs w:val="20"/>
              </w:rPr>
              <w:t>kontaktinės sistemos varžos matavimas</w:t>
            </w:r>
          </w:p>
        </w:tc>
        <w:tc>
          <w:tcPr>
            <w:tcW w:w="1134" w:type="dxa"/>
            <w:vAlign w:val="center"/>
          </w:tcPr>
          <w:p w14:paraId="75588703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0407F31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255C5371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1F9EB51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</w:tbl>
    <w:p w14:paraId="7181FF8E" w14:textId="03D622ED" w:rsidR="00070778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7E9F60D" w14:textId="77777777" w:rsidR="000953A7" w:rsidRPr="007420B3" w:rsidRDefault="000953A7" w:rsidP="000953A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7420B3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7420B3" w:rsidRPr="007420B3" w14:paraId="5FAE429F" w14:textId="77777777" w:rsidTr="00A51E3F">
        <w:trPr>
          <w:trHeight w:val="345"/>
        </w:trPr>
        <w:tc>
          <w:tcPr>
            <w:tcW w:w="5802" w:type="dxa"/>
            <w:vMerge w:val="restart"/>
            <w:vAlign w:val="center"/>
          </w:tcPr>
          <w:p w14:paraId="55912577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420B3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284" w:type="dxa"/>
            <w:gridSpan w:val="3"/>
            <w:vAlign w:val="center"/>
          </w:tcPr>
          <w:p w14:paraId="3C5730C7" w14:textId="6CB9636C" w:rsidR="000953A7" w:rsidRPr="007420B3" w:rsidRDefault="000953A7" w:rsidP="00861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20B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r w:rsidR="00861895" w:rsidRPr="007420B3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1358" w:type="dxa"/>
            <w:vMerge w:val="restart"/>
            <w:vAlign w:val="center"/>
          </w:tcPr>
          <w:p w14:paraId="77F7275E" w14:textId="24930DF8" w:rsidR="000953A7" w:rsidRPr="007420B3" w:rsidRDefault="00861895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420B3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7420B3" w:rsidRPr="007420B3" w14:paraId="5F59B68D" w14:textId="77777777" w:rsidTr="00A51E3F">
        <w:trPr>
          <w:trHeight w:val="345"/>
        </w:trPr>
        <w:tc>
          <w:tcPr>
            <w:tcW w:w="5802" w:type="dxa"/>
            <w:vMerge/>
          </w:tcPr>
          <w:p w14:paraId="3B3EC92B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2B856AD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420B3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24E225CF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420B3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12D12C86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420B3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7DA5DE9A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20B3" w:rsidRPr="007420B3" w14:paraId="15155174" w14:textId="77777777" w:rsidTr="00A51E3F">
        <w:trPr>
          <w:trHeight w:val="240"/>
        </w:trPr>
        <w:tc>
          <w:tcPr>
            <w:tcW w:w="5802" w:type="dxa"/>
            <w:vAlign w:val="center"/>
          </w:tcPr>
          <w:p w14:paraId="0FBD1BC3" w14:textId="5A56783F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420B3">
              <w:rPr>
                <w:rFonts w:ascii="Arial" w:eastAsia="Times New Roman" w:hAnsi="Arial" w:cs="Arial"/>
                <w:sz w:val="20"/>
                <w:szCs w:val="20"/>
              </w:rPr>
              <w:t xml:space="preserve">Vežimėlio įstumiamųjų kontaktų lamelių į peilį spaudimo matavimas </w:t>
            </w:r>
          </w:p>
        </w:tc>
        <w:tc>
          <w:tcPr>
            <w:tcW w:w="1134" w:type="dxa"/>
            <w:vAlign w:val="center"/>
          </w:tcPr>
          <w:p w14:paraId="64DEC7D4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1A4EE80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3F5E8036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97E0C" w14:textId="77777777" w:rsidR="000953A7" w:rsidRPr="007420B3" w:rsidRDefault="000953A7" w:rsidP="000953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9068D01" w14:textId="1B5C2DF7" w:rsidR="000953A7" w:rsidRDefault="000953A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A5C24F6" w14:textId="7C02CF19" w:rsidR="000953A7" w:rsidRDefault="000953A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2CFFB34" w14:textId="77777777" w:rsidR="000953A7" w:rsidRDefault="000953A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335EEB0" w14:textId="77777777" w:rsidR="000D4710" w:rsidRDefault="000D471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851"/>
        <w:gridCol w:w="1017"/>
        <w:gridCol w:w="992"/>
        <w:gridCol w:w="1358"/>
      </w:tblGrid>
      <w:tr w:rsidR="00EA10E9" w:rsidRPr="00EA10E9" w14:paraId="1B085301" w14:textId="77777777" w:rsidTr="0054607C">
        <w:trPr>
          <w:trHeight w:val="297"/>
        </w:trPr>
        <w:tc>
          <w:tcPr>
            <w:tcW w:w="6227" w:type="dxa"/>
            <w:vAlign w:val="center"/>
          </w:tcPr>
          <w:p w14:paraId="67129267" w14:textId="77777777" w:rsidR="00EA10E9" w:rsidRPr="00EA10E9" w:rsidRDefault="00EA10E9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gridSpan w:val="3"/>
            <w:vAlign w:val="center"/>
          </w:tcPr>
          <w:p w14:paraId="4E8769A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3BED55FB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654D7B" w:rsidRPr="00EA10E9" w14:paraId="653637DF" w14:textId="77777777" w:rsidTr="0054607C">
        <w:tc>
          <w:tcPr>
            <w:tcW w:w="6227" w:type="dxa"/>
            <w:vAlign w:val="center"/>
          </w:tcPr>
          <w:p w14:paraId="29651885" w14:textId="77777777" w:rsidR="00654D7B" w:rsidRPr="00EA10E9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D7B">
              <w:rPr>
                <w:rFonts w:ascii="Arial" w:eastAsia="Times New Roman" w:hAnsi="Arial" w:cs="Arial"/>
                <w:sz w:val="20"/>
                <w:szCs w:val="20"/>
              </w:rPr>
              <w:t>ŠS skyriklio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266A60EA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A14A621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6C5ACB7B" w14:textId="77777777" w:rsidTr="0054607C">
        <w:tc>
          <w:tcPr>
            <w:tcW w:w="6227" w:type="dxa"/>
            <w:vAlign w:val="center"/>
          </w:tcPr>
          <w:p w14:paraId="6C0A57D3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Narvelio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63D8367B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8AEFE32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347F917C" w14:textId="77777777" w:rsidTr="0054607C">
        <w:tc>
          <w:tcPr>
            <w:tcW w:w="6227" w:type="dxa"/>
            <w:vAlign w:val="center"/>
          </w:tcPr>
          <w:p w14:paraId="723D2FAE" w14:textId="77777777" w:rsidR="00EA10E9" w:rsidRPr="00EA10E9" w:rsidRDefault="0032081E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Įtampos</w:t>
            </w:r>
            <w:r w:rsidR="00EA10E9" w:rsidRPr="00EA10E9">
              <w:rPr>
                <w:rFonts w:ascii="Arial" w:eastAsia="Times New Roman" w:hAnsi="Arial" w:cs="Arial"/>
                <w:sz w:val="20"/>
                <w:szCs w:val="20"/>
              </w:rPr>
              <w:t xml:space="preserve"> transformatoriaus įžeminimo kontakto pereinamoji varžą</w:t>
            </w:r>
          </w:p>
        </w:tc>
        <w:tc>
          <w:tcPr>
            <w:tcW w:w="851" w:type="dxa"/>
            <w:vAlign w:val="center"/>
          </w:tcPr>
          <w:p w14:paraId="305B2C1C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017" w:type="dxa"/>
            <w:vAlign w:val="center"/>
          </w:tcPr>
          <w:p w14:paraId="34B7F86D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10C247AA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1358" w:type="dxa"/>
            <w:vAlign w:val="center"/>
          </w:tcPr>
          <w:p w14:paraId="084404FA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3B0A" w:rsidRPr="00EA10E9" w14:paraId="1386E355" w14:textId="77777777" w:rsidTr="0054607C">
        <w:tc>
          <w:tcPr>
            <w:tcW w:w="6227" w:type="dxa"/>
            <w:vAlign w:val="center"/>
          </w:tcPr>
          <w:p w14:paraId="1CFD1166" w14:textId="77777777" w:rsidR="005E3B0A" w:rsidRDefault="005E3B0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E3B0A">
              <w:rPr>
                <w:rFonts w:ascii="Arial" w:eastAsia="Times New Roman" w:hAnsi="Arial" w:cs="Arial"/>
                <w:sz w:val="20"/>
                <w:szCs w:val="20"/>
              </w:rPr>
              <w:t>Įžemiklio įžeminimo kontakto pereinamoji varžą</w:t>
            </w:r>
          </w:p>
        </w:tc>
        <w:tc>
          <w:tcPr>
            <w:tcW w:w="851" w:type="dxa"/>
            <w:vAlign w:val="center"/>
          </w:tcPr>
          <w:p w14:paraId="3391373E" w14:textId="77777777" w:rsidR="005E3B0A" w:rsidRPr="00EA10E9" w:rsidRDefault="005E3B0A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017" w:type="dxa"/>
            <w:vAlign w:val="center"/>
          </w:tcPr>
          <w:p w14:paraId="65012069" w14:textId="77777777" w:rsidR="005E3B0A" w:rsidRPr="00EA10E9" w:rsidRDefault="005E3B0A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774542A5" w14:textId="77777777" w:rsidR="005E3B0A" w:rsidRPr="00EA10E9" w:rsidRDefault="005E3B0A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1358" w:type="dxa"/>
            <w:vAlign w:val="center"/>
          </w:tcPr>
          <w:p w14:paraId="371AA05D" w14:textId="77777777" w:rsidR="005E3B0A" w:rsidRPr="00EA10E9" w:rsidRDefault="005E3B0A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6FE5" w:rsidRPr="00EA10E9" w14:paraId="2F22CBE6" w14:textId="77777777" w:rsidTr="0054607C">
        <w:tc>
          <w:tcPr>
            <w:tcW w:w="6227" w:type="dxa"/>
            <w:vAlign w:val="center"/>
          </w:tcPr>
          <w:p w14:paraId="38CBFBA9" w14:textId="77777777" w:rsidR="00D26FE5" w:rsidRPr="005E3B0A" w:rsidRDefault="00D26FE5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26FE5">
              <w:rPr>
                <w:rFonts w:ascii="Arial" w:eastAsia="Times New Roman" w:hAnsi="Arial" w:cs="Arial"/>
                <w:sz w:val="20"/>
                <w:szCs w:val="20"/>
              </w:rPr>
              <w:t xml:space="preserve">10 </w:t>
            </w:r>
            <w:proofErr w:type="spellStart"/>
            <w:r w:rsidRPr="00D26FE5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  <w:r w:rsidRPr="00D26FE5">
              <w:rPr>
                <w:rFonts w:ascii="Arial" w:eastAsia="Times New Roman" w:hAnsi="Arial" w:cs="Arial"/>
                <w:sz w:val="20"/>
                <w:szCs w:val="20"/>
              </w:rPr>
              <w:t xml:space="preserve"> saugiklių varžos matavimas</w:t>
            </w:r>
          </w:p>
        </w:tc>
        <w:tc>
          <w:tcPr>
            <w:tcW w:w="851" w:type="dxa"/>
            <w:vAlign w:val="center"/>
          </w:tcPr>
          <w:p w14:paraId="04825CB0" w14:textId="77777777" w:rsidR="00D26FE5" w:rsidRDefault="00D26FE5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017" w:type="dxa"/>
            <w:vAlign w:val="center"/>
          </w:tcPr>
          <w:p w14:paraId="182A7AB2" w14:textId="77777777" w:rsidR="00D26FE5" w:rsidRDefault="00D26FE5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30B1BF54" w14:textId="77777777" w:rsidR="00D26FE5" w:rsidRDefault="00D26FE5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1358" w:type="dxa"/>
            <w:vAlign w:val="center"/>
          </w:tcPr>
          <w:p w14:paraId="2E05C9FD" w14:textId="77777777" w:rsidR="00D26FE5" w:rsidRPr="00EA10E9" w:rsidRDefault="00D26FE5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4F4F9FD" w14:textId="77777777" w:rsidR="00C104A0" w:rsidRDefault="00C104A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5274B09" w14:textId="77777777" w:rsidR="005221C0" w:rsidRPr="00EA10E9" w:rsidRDefault="005221C0" w:rsidP="005221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EA10E9">
        <w:rPr>
          <w:rFonts w:ascii="Arial" w:eastAsia="Times New Roman" w:hAnsi="Arial" w:cs="Arial"/>
          <w:b/>
          <w:sz w:val="20"/>
          <w:szCs w:val="20"/>
        </w:rPr>
        <w:t>VIRŠĮTAMPIŲ RIBOTUVAI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101"/>
        <w:gridCol w:w="1983"/>
        <w:gridCol w:w="2129"/>
        <w:gridCol w:w="2267"/>
      </w:tblGrid>
      <w:tr w:rsidR="005221C0" w:rsidRPr="00EA10E9" w14:paraId="5296ADD1" w14:textId="77777777" w:rsidTr="0054607C">
        <w:trPr>
          <w:trHeight w:val="375"/>
        </w:trPr>
        <w:tc>
          <w:tcPr>
            <w:tcW w:w="4101" w:type="dxa"/>
            <w:vMerge w:val="restart"/>
            <w:vAlign w:val="center"/>
          </w:tcPr>
          <w:p w14:paraId="6F764FDD" w14:textId="77777777" w:rsidR="005221C0" w:rsidRPr="00EA10E9" w:rsidRDefault="00167E1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_Hlk34136927"/>
            <w:r w:rsidRPr="00167E1A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1983" w:type="dxa"/>
            <w:vMerge w:val="restart"/>
            <w:vAlign w:val="center"/>
          </w:tcPr>
          <w:p w14:paraId="28E2C8F3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1F43C8E7" w14:textId="77777777" w:rsidR="005221C0" w:rsidRPr="0054607C" w:rsidRDefault="005221C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įtampa,</w:t>
            </w:r>
            <w:r w:rsidR="0054607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4396" w:type="dxa"/>
            <w:gridSpan w:val="2"/>
            <w:vAlign w:val="center"/>
          </w:tcPr>
          <w:p w14:paraId="067F095B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5221C0" w:rsidRPr="00EA10E9" w14:paraId="5CDEBDE6" w14:textId="77777777" w:rsidTr="0054607C">
        <w:trPr>
          <w:trHeight w:val="345"/>
        </w:trPr>
        <w:tc>
          <w:tcPr>
            <w:tcW w:w="4101" w:type="dxa"/>
            <w:vMerge/>
            <w:vAlign w:val="center"/>
          </w:tcPr>
          <w:p w14:paraId="799708E2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323CBDC3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5F48BED3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2267" w:type="dxa"/>
            <w:vAlign w:val="center"/>
          </w:tcPr>
          <w:p w14:paraId="04CD8E74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5221C0" w:rsidRPr="00EA10E9" w14:paraId="2264A374" w14:textId="77777777" w:rsidTr="0054607C">
        <w:trPr>
          <w:trHeight w:val="415"/>
        </w:trPr>
        <w:tc>
          <w:tcPr>
            <w:tcW w:w="4101" w:type="dxa"/>
            <w:vAlign w:val="center"/>
          </w:tcPr>
          <w:p w14:paraId="6827FE83" w14:textId="77777777" w:rsidR="005221C0" w:rsidRPr="00EA10E9" w:rsidRDefault="005221C0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„A“</w:t>
            </w:r>
          </w:p>
        </w:tc>
        <w:tc>
          <w:tcPr>
            <w:tcW w:w="1983" w:type="dxa"/>
            <w:vAlign w:val="center"/>
          </w:tcPr>
          <w:p w14:paraId="615BDF40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1C90772A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6D3842B9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21C0" w:rsidRPr="00EA10E9" w14:paraId="12E12CE1" w14:textId="77777777" w:rsidTr="0054607C">
        <w:trPr>
          <w:trHeight w:val="393"/>
        </w:trPr>
        <w:tc>
          <w:tcPr>
            <w:tcW w:w="4101" w:type="dxa"/>
            <w:vAlign w:val="center"/>
          </w:tcPr>
          <w:p w14:paraId="09DF5084" w14:textId="77777777" w:rsidR="005221C0" w:rsidRPr="00EA10E9" w:rsidRDefault="005221C0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„B“</w:t>
            </w:r>
          </w:p>
        </w:tc>
        <w:tc>
          <w:tcPr>
            <w:tcW w:w="1983" w:type="dxa"/>
            <w:vAlign w:val="center"/>
          </w:tcPr>
          <w:p w14:paraId="57209458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17E7DD3F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351F753B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21C0" w:rsidRPr="00EA10E9" w14:paraId="4D94169F" w14:textId="77777777" w:rsidTr="0054607C">
        <w:trPr>
          <w:trHeight w:val="413"/>
        </w:trPr>
        <w:tc>
          <w:tcPr>
            <w:tcW w:w="4101" w:type="dxa"/>
            <w:vAlign w:val="center"/>
          </w:tcPr>
          <w:p w14:paraId="63838269" w14:textId="77777777" w:rsidR="005221C0" w:rsidRPr="00EA10E9" w:rsidRDefault="005221C0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„C“</w:t>
            </w:r>
          </w:p>
        </w:tc>
        <w:tc>
          <w:tcPr>
            <w:tcW w:w="1983" w:type="dxa"/>
            <w:vAlign w:val="center"/>
          </w:tcPr>
          <w:p w14:paraId="472EEBB5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6E15585E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43EBF147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1"/>
    </w:tbl>
    <w:p w14:paraId="4534A5D5" w14:textId="73F85FCB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C2579C7" w14:textId="28A6F4CC" w:rsidR="00907557" w:rsidRPr="00907557" w:rsidRDefault="00907557" w:rsidP="00907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ĮTAMPOS TRANSFORMATORIAI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101"/>
        <w:gridCol w:w="1983"/>
        <w:gridCol w:w="2129"/>
        <w:gridCol w:w="2267"/>
      </w:tblGrid>
      <w:tr w:rsidR="009C7C6A" w:rsidRPr="009C7C6A" w14:paraId="00A82DAD" w14:textId="77777777" w:rsidTr="000411F2">
        <w:trPr>
          <w:trHeight w:val="375"/>
        </w:trPr>
        <w:tc>
          <w:tcPr>
            <w:tcW w:w="4101" w:type="dxa"/>
            <w:vMerge w:val="restart"/>
            <w:vAlign w:val="center"/>
          </w:tcPr>
          <w:p w14:paraId="4C237C23" w14:textId="77777777" w:rsidR="009C7C6A" w:rsidRPr="009C7C6A" w:rsidRDefault="009C7C6A" w:rsidP="009C7C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C7C6A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1983" w:type="dxa"/>
            <w:vMerge w:val="restart"/>
            <w:vAlign w:val="center"/>
          </w:tcPr>
          <w:p w14:paraId="085E16FF" w14:textId="77777777" w:rsidR="009C7C6A" w:rsidRPr="009C7C6A" w:rsidRDefault="009C7C6A" w:rsidP="009C7C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7C6A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1CA4E4AB" w14:textId="77777777" w:rsidR="009C7C6A" w:rsidRPr="009C7C6A" w:rsidRDefault="009C7C6A" w:rsidP="009C7C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7C6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įtampa, </w:t>
            </w:r>
            <w:proofErr w:type="spellStart"/>
            <w:r w:rsidRPr="009C7C6A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4396" w:type="dxa"/>
            <w:gridSpan w:val="2"/>
            <w:vAlign w:val="center"/>
          </w:tcPr>
          <w:p w14:paraId="7CE53827" w14:textId="77777777" w:rsidR="009C7C6A" w:rsidRPr="009C7C6A" w:rsidRDefault="009C7C6A" w:rsidP="009C7C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C7C6A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9C7C6A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9C7C6A" w:rsidRPr="009C7C6A" w14:paraId="3C82F8B4" w14:textId="77777777" w:rsidTr="000411F2">
        <w:trPr>
          <w:trHeight w:val="345"/>
        </w:trPr>
        <w:tc>
          <w:tcPr>
            <w:tcW w:w="4101" w:type="dxa"/>
            <w:vMerge/>
            <w:vAlign w:val="center"/>
          </w:tcPr>
          <w:p w14:paraId="4EED02EA" w14:textId="77777777" w:rsidR="009C7C6A" w:rsidRPr="009C7C6A" w:rsidRDefault="009C7C6A" w:rsidP="009C7C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7595A645" w14:textId="77777777" w:rsidR="009C7C6A" w:rsidRPr="009C7C6A" w:rsidRDefault="009C7C6A" w:rsidP="009C7C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09189384" w14:textId="77777777" w:rsidR="009C7C6A" w:rsidRPr="009C7C6A" w:rsidRDefault="009C7C6A" w:rsidP="009C7C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7C6A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2267" w:type="dxa"/>
            <w:vAlign w:val="center"/>
          </w:tcPr>
          <w:p w14:paraId="0EDFD88B" w14:textId="77777777" w:rsidR="009C7C6A" w:rsidRPr="009C7C6A" w:rsidRDefault="009C7C6A" w:rsidP="009C7C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7C6A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9C7C6A" w:rsidRPr="009C7C6A" w14:paraId="5C1C7099" w14:textId="77777777" w:rsidTr="000411F2">
        <w:trPr>
          <w:trHeight w:val="415"/>
        </w:trPr>
        <w:tc>
          <w:tcPr>
            <w:tcW w:w="4101" w:type="dxa"/>
            <w:vAlign w:val="center"/>
          </w:tcPr>
          <w:p w14:paraId="078BF1AD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C7C6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Izoliacijos varžos matavimas, „A“</w:t>
            </w:r>
          </w:p>
        </w:tc>
        <w:tc>
          <w:tcPr>
            <w:tcW w:w="1983" w:type="dxa"/>
            <w:vAlign w:val="center"/>
          </w:tcPr>
          <w:p w14:paraId="1EC33CFC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43075FCC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0CF2DD32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C7C6A" w:rsidRPr="009C7C6A" w14:paraId="27BAE972" w14:textId="77777777" w:rsidTr="000411F2">
        <w:trPr>
          <w:trHeight w:val="393"/>
        </w:trPr>
        <w:tc>
          <w:tcPr>
            <w:tcW w:w="4101" w:type="dxa"/>
            <w:vAlign w:val="center"/>
          </w:tcPr>
          <w:p w14:paraId="4A188894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C7C6A">
              <w:rPr>
                <w:rFonts w:ascii="Arial" w:eastAsia="Times New Roman" w:hAnsi="Arial" w:cs="Arial"/>
                <w:sz w:val="20"/>
                <w:szCs w:val="20"/>
              </w:rPr>
              <w:t>Izoliacijos varžos matavimas, „B“</w:t>
            </w:r>
          </w:p>
        </w:tc>
        <w:tc>
          <w:tcPr>
            <w:tcW w:w="1983" w:type="dxa"/>
            <w:vAlign w:val="center"/>
          </w:tcPr>
          <w:p w14:paraId="2A3C7E4B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6DC5C5A1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573BAF24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C7C6A" w:rsidRPr="009C7C6A" w14:paraId="7DA6AFEC" w14:textId="77777777" w:rsidTr="000411F2">
        <w:trPr>
          <w:trHeight w:val="413"/>
        </w:trPr>
        <w:tc>
          <w:tcPr>
            <w:tcW w:w="4101" w:type="dxa"/>
            <w:vAlign w:val="center"/>
          </w:tcPr>
          <w:p w14:paraId="489A8D6F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C7C6A">
              <w:rPr>
                <w:rFonts w:ascii="Arial" w:eastAsia="Times New Roman" w:hAnsi="Arial" w:cs="Arial"/>
                <w:sz w:val="20"/>
                <w:szCs w:val="20"/>
              </w:rPr>
              <w:t>Izoliacijos varžos matavimas, „C“</w:t>
            </w:r>
          </w:p>
        </w:tc>
        <w:tc>
          <w:tcPr>
            <w:tcW w:w="1983" w:type="dxa"/>
            <w:vAlign w:val="center"/>
          </w:tcPr>
          <w:p w14:paraId="6C30BF0D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251E4CDC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16776692" w14:textId="77777777" w:rsidR="009C7C6A" w:rsidRPr="009C7C6A" w:rsidRDefault="009C7C6A" w:rsidP="009C7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A7FD999" w14:textId="35CB76F5" w:rsidR="00907557" w:rsidRDefault="0090755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99F6D91" w14:textId="556AD540" w:rsidR="00907557" w:rsidRDefault="0090755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E83E784" w14:textId="5C006F4E" w:rsidR="00FE5BF3" w:rsidRDefault="00FE5BF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BAE4AC" w14:textId="77E34C15" w:rsidR="00A96364" w:rsidRDefault="00A9636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5EACB45" w14:textId="77777777" w:rsidR="00A96364" w:rsidRDefault="00A9636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242C8A9" w14:textId="77777777" w:rsidR="00FE5BF3" w:rsidRDefault="00FE5BF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FCAAE94" w14:textId="77777777" w:rsidR="00E22C0C" w:rsidRPr="00E22C0C" w:rsidRDefault="00E22C0C" w:rsidP="00E22C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E22C0C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134"/>
        <w:gridCol w:w="1016"/>
        <w:gridCol w:w="1701"/>
      </w:tblGrid>
      <w:tr w:rsidR="00E22C0C" w:rsidRPr="00E22C0C" w14:paraId="1310AAA7" w14:textId="77777777" w:rsidTr="0054607C">
        <w:trPr>
          <w:trHeight w:val="345"/>
        </w:trPr>
        <w:tc>
          <w:tcPr>
            <w:tcW w:w="5495" w:type="dxa"/>
            <w:vMerge w:val="restart"/>
            <w:vAlign w:val="center"/>
          </w:tcPr>
          <w:p w14:paraId="6D982134" w14:textId="77777777" w:rsidR="00E22C0C" w:rsidRPr="00E22C0C" w:rsidRDefault="00E22C0C" w:rsidP="00E22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284" w:type="dxa"/>
            <w:gridSpan w:val="3"/>
            <w:vAlign w:val="center"/>
          </w:tcPr>
          <w:p w14:paraId="003EC600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r w:rsidR="00447736">
              <w:rPr>
                <w:rFonts w:ascii="Arial" w:eastAsia="Times New Roman" w:hAnsi="Arial" w:cs="Arial"/>
                <w:b/>
                <w:sz w:val="20"/>
                <w:szCs w:val="20"/>
              </w:rPr>
              <w:t>M</w:t>
            </w: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>Ω</w:t>
            </w:r>
          </w:p>
        </w:tc>
        <w:tc>
          <w:tcPr>
            <w:tcW w:w="1701" w:type="dxa"/>
            <w:vMerge w:val="restart"/>
            <w:vAlign w:val="center"/>
          </w:tcPr>
          <w:p w14:paraId="033E9617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r w:rsidR="00447736">
              <w:rPr>
                <w:rFonts w:ascii="Arial" w:eastAsia="Times New Roman" w:hAnsi="Arial" w:cs="Arial"/>
                <w:b/>
                <w:sz w:val="20"/>
                <w:szCs w:val="20"/>
              </w:rPr>
              <w:t>M</w:t>
            </w: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>Ω</w:t>
            </w:r>
          </w:p>
        </w:tc>
      </w:tr>
      <w:tr w:rsidR="00E22C0C" w:rsidRPr="00E22C0C" w14:paraId="58691EA1" w14:textId="77777777" w:rsidTr="0054607C">
        <w:trPr>
          <w:trHeight w:val="345"/>
        </w:trPr>
        <w:tc>
          <w:tcPr>
            <w:tcW w:w="5495" w:type="dxa"/>
            <w:vMerge/>
          </w:tcPr>
          <w:p w14:paraId="016F96A9" w14:textId="77777777" w:rsidR="00E22C0C" w:rsidRPr="00E22C0C" w:rsidRDefault="00E22C0C" w:rsidP="00E22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0F3885B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09C2DAAD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134BCA62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701" w:type="dxa"/>
            <w:vMerge/>
          </w:tcPr>
          <w:p w14:paraId="5D9FD988" w14:textId="77777777" w:rsidR="00E22C0C" w:rsidRPr="00E22C0C" w:rsidRDefault="00E22C0C" w:rsidP="00E22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22C0C" w:rsidRPr="00E22C0C" w14:paraId="1F96CBED" w14:textId="77777777" w:rsidTr="0054607C">
        <w:trPr>
          <w:trHeight w:val="345"/>
        </w:trPr>
        <w:tc>
          <w:tcPr>
            <w:tcW w:w="5495" w:type="dxa"/>
            <w:vAlign w:val="center"/>
          </w:tcPr>
          <w:p w14:paraId="53C8F9BA" w14:textId="77777777" w:rsidR="00E22C0C" w:rsidRPr="00E22C0C" w:rsidRDefault="00E22C0C" w:rsidP="00E22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sz w:val="20"/>
                <w:szCs w:val="20"/>
              </w:rPr>
              <w:t>Atraminių porcelianinių  izoliatorių izoliacijos varžos matavimas</w:t>
            </w:r>
          </w:p>
        </w:tc>
        <w:tc>
          <w:tcPr>
            <w:tcW w:w="1134" w:type="dxa"/>
            <w:vAlign w:val="center"/>
          </w:tcPr>
          <w:p w14:paraId="60213C58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614EBC2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1BA571FB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127171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71A0EB3" w14:textId="0222936D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32D386D" w14:textId="77777777" w:rsidR="002B6814" w:rsidRPr="002B6814" w:rsidRDefault="002B6814" w:rsidP="002B681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B6814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709"/>
        <w:gridCol w:w="1278"/>
        <w:gridCol w:w="1275"/>
        <w:gridCol w:w="1134"/>
        <w:gridCol w:w="991"/>
        <w:gridCol w:w="1984"/>
      </w:tblGrid>
      <w:tr w:rsidR="002B6814" w:rsidRPr="002B6814" w14:paraId="2DCC6871" w14:textId="77777777" w:rsidTr="000411F2">
        <w:trPr>
          <w:cantSplit/>
          <w:trHeight w:val="406"/>
        </w:trPr>
        <w:tc>
          <w:tcPr>
            <w:tcW w:w="3114" w:type="dxa"/>
            <w:vMerge w:val="restart"/>
            <w:vAlign w:val="center"/>
          </w:tcPr>
          <w:p w14:paraId="08DA9095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Įrenginio pavadinimas</w:t>
            </w:r>
          </w:p>
        </w:tc>
        <w:tc>
          <w:tcPr>
            <w:tcW w:w="709" w:type="dxa"/>
            <w:vMerge w:val="restart"/>
            <w:vAlign w:val="center"/>
          </w:tcPr>
          <w:p w14:paraId="43E95595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553" w:type="dxa"/>
            <w:gridSpan w:val="2"/>
            <w:vAlign w:val="center"/>
          </w:tcPr>
          <w:p w14:paraId="69850A78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MΩ</w:t>
            </w:r>
          </w:p>
        </w:tc>
        <w:tc>
          <w:tcPr>
            <w:tcW w:w="1134" w:type="dxa"/>
            <w:vMerge w:val="restart"/>
            <w:vAlign w:val="center"/>
          </w:tcPr>
          <w:p w14:paraId="2FEF9987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15E19428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91" w:type="dxa"/>
            <w:vMerge w:val="restart"/>
            <w:vAlign w:val="center"/>
          </w:tcPr>
          <w:p w14:paraId="09FD7A48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5C48D507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984" w:type="dxa"/>
            <w:vMerge w:val="restart"/>
          </w:tcPr>
          <w:p w14:paraId="71214236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23F5F533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2B6814" w:rsidRPr="002B6814" w14:paraId="550DD09C" w14:textId="77777777" w:rsidTr="000411F2">
        <w:trPr>
          <w:cantSplit/>
          <w:trHeight w:val="274"/>
        </w:trPr>
        <w:tc>
          <w:tcPr>
            <w:tcW w:w="3114" w:type="dxa"/>
            <w:vMerge/>
            <w:vAlign w:val="center"/>
          </w:tcPr>
          <w:p w14:paraId="15CF7266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2646123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6FEF4A63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275" w:type="dxa"/>
            <w:vAlign w:val="center"/>
          </w:tcPr>
          <w:p w14:paraId="4A05AD87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B6814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134" w:type="dxa"/>
            <w:vMerge/>
            <w:vAlign w:val="center"/>
          </w:tcPr>
          <w:p w14:paraId="56DEEDBB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1" w:type="dxa"/>
            <w:vMerge/>
            <w:vAlign w:val="center"/>
          </w:tcPr>
          <w:p w14:paraId="41530908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298E598A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2B6814" w:rsidRPr="002B6814" w14:paraId="16DA0805" w14:textId="77777777" w:rsidTr="000411F2">
        <w:tc>
          <w:tcPr>
            <w:tcW w:w="3114" w:type="dxa"/>
            <w:vAlign w:val="center"/>
          </w:tcPr>
          <w:p w14:paraId="0E08C379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13FA16C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01206303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2831519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9CD4F77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246E3843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3712660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B6814" w:rsidRPr="002B6814" w14:paraId="18516C94" w14:textId="77777777" w:rsidTr="000411F2">
        <w:tc>
          <w:tcPr>
            <w:tcW w:w="3114" w:type="dxa"/>
            <w:vAlign w:val="center"/>
          </w:tcPr>
          <w:p w14:paraId="457264CF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0922D7E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2E821E1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E6865D0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616DBCB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25FABEB5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F72F5EE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B6814" w:rsidRPr="002B6814" w14:paraId="520F074E" w14:textId="77777777" w:rsidTr="000411F2">
        <w:tc>
          <w:tcPr>
            <w:tcW w:w="3114" w:type="dxa"/>
            <w:vAlign w:val="center"/>
          </w:tcPr>
          <w:p w14:paraId="06BF1753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BEE8F69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3A009B31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44E7DF1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24269E9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18E5BD94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0A69781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B6814" w:rsidRPr="002B6814" w14:paraId="59A70518" w14:textId="77777777" w:rsidTr="000411F2">
        <w:tc>
          <w:tcPr>
            <w:tcW w:w="3114" w:type="dxa"/>
            <w:vAlign w:val="center"/>
          </w:tcPr>
          <w:p w14:paraId="25981434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64BD2B3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35DF05A1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7E7BAD8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FF7C3A4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7F1935E1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534E7A3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B6814" w:rsidRPr="002B6814" w14:paraId="29FC7B42" w14:textId="77777777" w:rsidTr="000411F2">
        <w:tc>
          <w:tcPr>
            <w:tcW w:w="3114" w:type="dxa"/>
            <w:vAlign w:val="center"/>
          </w:tcPr>
          <w:p w14:paraId="777B625A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3790178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643A2C49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6C1E89A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8052DFD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79C23F23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BFD2836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B6814" w:rsidRPr="002B6814" w14:paraId="663D3DEF" w14:textId="77777777" w:rsidTr="000411F2">
        <w:tc>
          <w:tcPr>
            <w:tcW w:w="3114" w:type="dxa"/>
            <w:vAlign w:val="center"/>
          </w:tcPr>
          <w:p w14:paraId="56114C12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0A0381C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4D9587C0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C85BB12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1669814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47E4F887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61F34E6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B6814" w:rsidRPr="002B6814" w14:paraId="0411E60D" w14:textId="77777777" w:rsidTr="000411F2">
        <w:tc>
          <w:tcPr>
            <w:tcW w:w="3114" w:type="dxa"/>
            <w:vAlign w:val="center"/>
          </w:tcPr>
          <w:p w14:paraId="567DE69E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70531B6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5D50E5B0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3887139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46C5AD8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6BE5E0B7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CEABAEC" w14:textId="77777777" w:rsidR="002B6814" w:rsidRPr="002B6814" w:rsidRDefault="002B6814" w:rsidP="002B681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037E649D" w14:textId="77777777" w:rsidR="002B6814" w:rsidRDefault="002B681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3777C5C3" w14:textId="77777777" w:rsidTr="00CA7C7F">
        <w:trPr>
          <w:trHeight w:val="98"/>
        </w:trPr>
        <w:tc>
          <w:tcPr>
            <w:tcW w:w="2529" w:type="dxa"/>
            <w:gridSpan w:val="2"/>
          </w:tcPr>
          <w:p w14:paraId="3DB2CD6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0F7FDE1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2D0356F8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08EAA6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85EE9EC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742C3E55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6045B4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02C1BDE4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C40F347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6468785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5D9E9829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404FE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9BF6DD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C9C60C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4FE57C6A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1E2C7E6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188011AC" w14:textId="77777777" w:rsidTr="00CA7C7F">
        <w:tc>
          <w:tcPr>
            <w:tcW w:w="1927" w:type="dxa"/>
          </w:tcPr>
          <w:p w14:paraId="641B90C7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108E1469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35B1CC1F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0F0A226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8939F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D81680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3447D4DA" w14:textId="77777777" w:rsidTr="00CA7C7F">
        <w:tc>
          <w:tcPr>
            <w:tcW w:w="1927" w:type="dxa"/>
          </w:tcPr>
          <w:p w14:paraId="0432B5CD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2875236F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0DD286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2F62B68E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79022A9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28EE3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42BD885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F45F19D" w14:textId="77777777" w:rsidTr="00CA7C7F">
        <w:tc>
          <w:tcPr>
            <w:tcW w:w="1941" w:type="dxa"/>
          </w:tcPr>
          <w:p w14:paraId="7C25111A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350E10ED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77AC1EF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12C3BB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38FC145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9A4B87A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1B65588A" w14:textId="77777777" w:rsidTr="00CA7C7F">
        <w:tc>
          <w:tcPr>
            <w:tcW w:w="1941" w:type="dxa"/>
          </w:tcPr>
          <w:p w14:paraId="3953174F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43B2148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21CA6F4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E1C211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482EDDA1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F934A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A025B42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773C47F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9D072" w14:textId="77777777" w:rsidR="0043439D" w:rsidRDefault="0043439D" w:rsidP="0017143C">
      <w:pPr>
        <w:spacing w:after="0" w:line="240" w:lineRule="auto"/>
      </w:pPr>
      <w:r>
        <w:separator/>
      </w:r>
    </w:p>
  </w:endnote>
  <w:endnote w:type="continuationSeparator" w:id="0">
    <w:p w14:paraId="0B27E307" w14:textId="77777777" w:rsidR="0043439D" w:rsidRDefault="0043439D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0D8E7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EB5FF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4C8F7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1BB1C" w14:textId="77777777" w:rsidR="0043439D" w:rsidRDefault="0043439D" w:rsidP="0017143C">
      <w:pPr>
        <w:spacing w:after="0" w:line="240" w:lineRule="auto"/>
      </w:pPr>
      <w:r>
        <w:separator/>
      </w:r>
    </w:p>
  </w:footnote>
  <w:footnote w:type="continuationSeparator" w:id="0">
    <w:p w14:paraId="2D956319" w14:textId="77777777" w:rsidR="0043439D" w:rsidRDefault="0043439D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474B8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47B70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4E63E98" wp14:editId="4FFC278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7847B59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E63E98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17847B59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837EB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70778"/>
    <w:rsid w:val="00072BA8"/>
    <w:rsid w:val="000761C9"/>
    <w:rsid w:val="00080EB9"/>
    <w:rsid w:val="00087778"/>
    <w:rsid w:val="000953A7"/>
    <w:rsid w:val="000C2B95"/>
    <w:rsid w:val="000C3865"/>
    <w:rsid w:val="000D371C"/>
    <w:rsid w:val="000D4710"/>
    <w:rsid w:val="000F1176"/>
    <w:rsid w:val="00130C97"/>
    <w:rsid w:val="0013376C"/>
    <w:rsid w:val="00154958"/>
    <w:rsid w:val="00156BC0"/>
    <w:rsid w:val="00167E1A"/>
    <w:rsid w:val="0017143C"/>
    <w:rsid w:val="001763CB"/>
    <w:rsid w:val="001A138C"/>
    <w:rsid w:val="001A1742"/>
    <w:rsid w:val="001A39BE"/>
    <w:rsid w:val="001B254B"/>
    <w:rsid w:val="001C633F"/>
    <w:rsid w:val="001D00CD"/>
    <w:rsid w:val="001D706D"/>
    <w:rsid w:val="001E3B26"/>
    <w:rsid w:val="001F63D1"/>
    <w:rsid w:val="00206946"/>
    <w:rsid w:val="002104BE"/>
    <w:rsid w:val="00217F7D"/>
    <w:rsid w:val="00245FC7"/>
    <w:rsid w:val="002728BC"/>
    <w:rsid w:val="0028210A"/>
    <w:rsid w:val="0028674F"/>
    <w:rsid w:val="002A697F"/>
    <w:rsid w:val="002B6814"/>
    <w:rsid w:val="002E6C66"/>
    <w:rsid w:val="00302F70"/>
    <w:rsid w:val="003045DE"/>
    <w:rsid w:val="0032081E"/>
    <w:rsid w:val="00321925"/>
    <w:rsid w:val="0032281C"/>
    <w:rsid w:val="0033167D"/>
    <w:rsid w:val="00357D2C"/>
    <w:rsid w:val="003B1342"/>
    <w:rsid w:val="00411692"/>
    <w:rsid w:val="0043439D"/>
    <w:rsid w:val="00434CB4"/>
    <w:rsid w:val="0043526C"/>
    <w:rsid w:val="00444629"/>
    <w:rsid w:val="00447736"/>
    <w:rsid w:val="004539F4"/>
    <w:rsid w:val="004647CF"/>
    <w:rsid w:val="00474162"/>
    <w:rsid w:val="004D2BBE"/>
    <w:rsid w:val="004E0EB6"/>
    <w:rsid w:val="004E1F9B"/>
    <w:rsid w:val="004E5B80"/>
    <w:rsid w:val="004F3FB3"/>
    <w:rsid w:val="005007B5"/>
    <w:rsid w:val="005011D4"/>
    <w:rsid w:val="00507248"/>
    <w:rsid w:val="005127EC"/>
    <w:rsid w:val="005221C0"/>
    <w:rsid w:val="00537E63"/>
    <w:rsid w:val="0054607C"/>
    <w:rsid w:val="0057787B"/>
    <w:rsid w:val="005A054D"/>
    <w:rsid w:val="005A643D"/>
    <w:rsid w:val="005C0E50"/>
    <w:rsid w:val="005C5085"/>
    <w:rsid w:val="005E0FE7"/>
    <w:rsid w:val="005E3B0A"/>
    <w:rsid w:val="00606348"/>
    <w:rsid w:val="00610108"/>
    <w:rsid w:val="00622F4C"/>
    <w:rsid w:val="006267C4"/>
    <w:rsid w:val="0064120E"/>
    <w:rsid w:val="00654D7B"/>
    <w:rsid w:val="006633DB"/>
    <w:rsid w:val="00680383"/>
    <w:rsid w:val="006911B0"/>
    <w:rsid w:val="006A53A2"/>
    <w:rsid w:val="006A7C2B"/>
    <w:rsid w:val="006B423E"/>
    <w:rsid w:val="006D08F5"/>
    <w:rsid w:val="006E6D0D"/>
    <w:rsid w:val="00715372"/>
    <w:rsid w:val="00716C6E"/>
    <w:rsid w:val="007200B9"/>
    <w:rsid w:val="0072546B"/>
    <w:rsid w:val="007420B3"/>
    <w:rsid w:val="00743C5C"/>
    <w:rsid w:val="00752AB9"/>
    <w:rsid w:val="00755B38"/>
    <w:rsid w:val="00760036"/>
    <w:rsid w:val="0076053E"/>
    <w:rsid w:val="00762AFE"/>
    <w:rsid w:val="0078318D"/>
    <w:rsid w:val="00793D6C"/>
    <w:rsid w:val="007B4817"/>
    <w:rsid w:val="007E27AB"/>
    <w:rsid w:val="007E78E3"/>
    <w:rsid w:val="007F3802"/>
    <w:rsid w:val="007F4604"/>
    <w:rsid w:val="00806AA2"/>
    <w:rsid w:val="008604D1"/>
    <w:rsid w:val="00861895"/>
    <w:rsid w:val="0086534D"/>
    <w:rsid w:val="00875627"/>
    <w:rsid w:val="00880C3F"/>
    <w:rsid w:val="008912E3"/>
    <w:rsid w:val="008D13E6"/>
    <w:rsid w:val="008E12A9"/>
    <w:rsid w:val="008F5A12"/>
    <w:rsid w:val="008F5E93"/>
    <w:rsid w:val="00907557"/>
    <w:rsid w:val="00912DD3"/>
    <w:rsid w:val="00924FA6"/>
    <w:rsid w:val="00933342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C7C6A"/>
    <w:rsid w:val="009D7C80"/>
    <w:rsid w:val="00A06612"/>
    <w:rsid w:val="00A26E2D"/>
    <w:rsid w:val="00A34DE2"/>
    <w:rsid w:val="00A5442B"/>
    <w:rsid w:val="00A62229"/>
    <w:rsid w:val="00A64042"/>
    <w:rsid w:val="00A67BB4"/>
    <w:rsid w:val="00A75EFC"/>
    <w:rsid w:val="00A845F9"/>
    <w:rsid w:val="00A96364"/>
    <w:rsid w:val="00AD3C24"/>
    <w:rsid w:val="00AE3473"/>
    <w:rsid w:val="00AE3E65"/>
    <w:rsid w:val="00AF3CCD"/>
    <w:rsid w:val="00B128E1"/>
    <w:rsid w:val="00B14E4A"/>
    <w:rsid w:val="00B81D51"/>
    <w:rsid w:val="00BB1D6A"/>
    <w:rsid w:val="00BC1418"/>
    <w:rsid w:val="00BC6344"/>
    <w:rsid w:val="00BE24DD"/>
    <w:rsid w:val="00BE2E2A"/>
    <w:rsid w:val="00BE5006"/>
    <w:rsid w:val="00C0155A"/>
    <w:rsid w:val="00C04DDC"/>
    <w:rsid w:val="00C104A0"/>
    <w:rsid w:val="00C10760"/>
    <w:rsid w:val="00C237D7"/>
    <w:rsid w:val="00C50B0E"/>
    <w:rsid w:val="00C5137C"/>
    <w:rsid w:val="00C52835"/>
    <w:rsid w:val="00C52982"/>
    <w:rsid w:val="00C563DD"/>
    <w:rsid w:val="00C72F29"/>
    <w:rsid w:val="00C7445C"/>
    <w:rsid w:val="00C762E7"/>
    <w:rsid w:val="00C81719"/>
    <w:rsid w:val="00CA0B77"/>
    <w:rsid w:val="00CA1BA3"/>
    <w:rsid w:val="00CA1C06"/>
    <w:rsid w:val="00CA3950"/>
    <w:rsid w:val="00CA7C7F"/>
    <w:rsid w:val="00CD2B2A"/>
    <w:rsid w:val="00CE3311"/>
    <w:rsid w:val="00CF2FD0"/>
    <w:rsid w:val="00CF5BF2"/>
    <w:rsid w:val="00D0396A"/>
    <w:rsid w:val="00D0466B"/>
    <w:rsid w:val="00D1167D"/>
    <w:rsid w:val="00D205C5"/>
    <w:rsid w:val="00D26FE5"/>
    <w:rsid w:val="00D355B2"/>
    <w:rsid w:val="00D516C5"/>
    <w:rsid w:val="00D571D4"/>
    <w:rsid w:val="00D61D31"/>
    <w:rsid w:val="00D66116"/>
    <w:rsid w:val="00D9013F"/>
    <w:rsid w:val="00D906E8"/>
    <w:rsid w:val="00DA3FA9"/>
    <w:rsid w:val="00DB1B49"/>
    <w:rsid w:val="00DB30DF"/>
    <w:rsid w:val="00DD4D9F"/>
    <w:rsid w:val="00E15DA2"/>
    <w:rsid w:val="00E22C0C"/>
    <w:rsid w:val="00E57899"/>
    <w:rsid w:val="00E9244C"/>
    <w:rsid w:val="00E95682"/>
    <w:rsid w:val="00EA10E9"/>
    <w:rsid w:val="00EB39AA"/>
    <w:rsid w:val="00EC15A8"/>
    <w:rsid w:val="00ED7820"/>
    <w:rsid w:val="00EE6726"/>
    <w:rsid w:val="00F03EFD"/>
    <w:rsid w:val="00F17A33"/>
    <w:rsid w:val="00F36DC6"/>
    <w:rsid w:val="00F3777A"/>
    <w:rsid w:val="00F72E10"/>
    <w:rsid w:val="00F7666B"/>
    <w:rsid w:val="00F96AD2"/>
    <w:rsid w:val="00FA6C8A"/>
    <w:rsid w:val="00FB3717"/>
    <w:rsid w:val="00FB5BCA"/>
    <w:rsid w:val="00FD4BAD"/>
    <w:rsid w:val="00FD6827"/>
    <w:rsid w:val="00FE5BF3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12B355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97F6F-3FEF-4598-8993-FA00142C99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1503</Words>
  <Characters>858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23</cp:revision>
  <cp:lastPrinted>2020-03-03T11:53:00Z</cp:lastPrinted>
  <dcterms:created xsi:type="dcterms:W3CDTF">2020-01-23T09:08:00Z</dcterms:created>
  <dcterms:modified xsi:type="dcterms:W3CDTF">2025-02-12T07:59:00Z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