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410CCD79" w:rsidR="00EB451B" w:rsidRDefault="001255E4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0E53ED">
        <w:rPr>
          <w:rFonts w:ascii="Arial" w:eastAsia="Times New Roman" w:hAnsi="Arial" w:cs="Arial"/>
          <w:b/>
          <w:sz w:val="24"/>
          <w:szCs w:val="24"/>
        </w:rPr>
        <w:t>-35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EB451B">
        <w:rPr>
          <w:rFonts w:ascii="Arial" w:eastAsia="Times New Roman" w:hAnsi="Arial" w:cs="Arial"/>
          <w:b/>
          <w:sz w:val="24"/>
          <w:szCs w:val="24"/>
        </w:rPr>
        <w:t>k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E53ED">
        <w:rPr>
          <w:rFonts w:ascii="Arial" w:eastAsia="Times New Roman" w:hAnsi="Arial" w:cs="Arial"/>
          <w:b/>
          <w:sz w:val="24"/>
          <w:szCs w:val="24"/>
        </w:rPr>
        <w:t>VAKUUMINIO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JUNGTUVO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3DBD32C8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>Atlikta</w:t>
      </w:r>
      <w:r w:rsidR="00D753B6">
        <w:rPr>
          <w:rFonts w:ascii="Arial" w:eastAsia="Times New Roman" w:hAnsi="Arial" w:cs="Arial"/>
          <w:sz w:val="20"/>
          <w:szCs w:val="20"/>
        </w:rPr>
        <w:t>s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1255E4">
        <w:rPr>
          <w:rFonts w:ascii="Arial" w:eastAsia="Times New Roman" w:hAnsi="Arial" w:cs="Arial"/>
          <w:sz w:val="20"/>
          <w:szCs w:val="20"/>
        </w:rPr>
        <w:t>10</w:t>
      </w:r>
      <w:r w:rsidR="000E53ED">
        <w:rPr>
          <w:rFonts w:ascii="Arial" w:eastAsia="Times New Roman" w:hAnsi="Arial" w:cs="Arial"/>
          <w:sz w:val="20"/>
          <w:szCs w:val="20"/>
        </w:rPr>
        <w:t>-35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0E53ED">
        <w:rPr>
          <w:rFonts w:ascii="Arial" w:eastAsia="Times New Roman" w:hAnsi="Arial" w:cs="Arial"/>
          <w:sz w:val="20"/>
          <w:szCs w:val="20"/>
        </w:rPr>
        <w:t>vakuuminio</w:t>
      </w:r>
      <w:r>
        <w:rPr>
          <w:rFonts w:ascii="Arial" w:eastAsia="Times New Roman" w:hAnsi="Arial" w:cs="Arial"/>
          <w:sz w:val="20"/>
          <w:szCs w:val="20"/>
        </w:rPr>
        <w:t xml:space="preserve"> jungtuvo remontas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168EDE1A" w14:textId="4B4C279C" w:rsidR="00786273" w:rsidRDefault="007862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bookmarkStart w:id="0" w:name="_Hlk113357479"/>
    </w:p>
    <w:p w14:paraId="0D9AA0DE" w14:textId="77777777" w:rsidR="00786273" w:rsidRPr="00786273" w:rsidRDefault="00786273" w:rsidP="0078627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86273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786273" w:rsidRPr="00786273" w14:paraId="097FEDE5" w14:textId="77777777" w:rsidTr="00FD552B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A74" w14:textId="77777777" w:rsidR="00786273" w:rsidRPr="00786273" w:rsidRDefault="00786273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5714B" w14:textId="77777777" w:rsidR="00786273" w:rsidRPr="00786273" w:rsidRDefault="00786273" w:rsidP="009100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  <w:p w14:paraId="2887F09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8E3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52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786273" w:rsidRPr="00786273" w14:paraId="7DA97856" w14:textId="77777777" w:rsidTr="00FD552B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071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0A6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4C0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M8, M10,</w:t>
            </w:r>
          </w:p>
          <w:p w14:paraId="4AA6E2B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123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786273" w:rsidRPr="00786273" w14:paraId="18403C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74D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A18B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417401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D17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35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4C5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6D6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51A7E2BD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99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F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2BA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3CF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5BC225C9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786273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E3C834E" w14:textId="607FD7EC" w:rsidR="005F6762" w:rsidRPr="005F6762" w:rsidRDefault="005F6762" w:rsidP="005F67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ĮVADŲ IZOLIACIJOS </w:t>
      </w:r>
      <w:r w:rsidRPr="005F6762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2"/>
        <w:gridCol w:w="1276"/>
        <w:gridCol w:w="1701"/>
      </w:tblGrid>
      <w:tr w:rsidR="00B859EE" w:rsidRPr="00B859EE" w14:paraId="0BB11604" w14:textId="77777777" w:rsidTr="000B6CB3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45F281F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Jungtuvo įvadų izoliacija</w:t>
            </w:r>
          </w:p>
        </w:tc>
        <w:tc>
          <w:tcPr>
            <w:tcW w:w="709" w:type="dxa"/>
            <w:vMerge w:val="restart"/>
            <w:vAlign w:val="center"/>
          </w:tcPr>
          <w:p w14:paraId="03712EF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28225B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2" w:type="dxa"/>
            <w:vMerge w:val="restart"/>
            <w:vAlign w:val="center"/>
          </w:tcPr>
          <w:p w14:paraId="492B33B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96B7B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4B67E1F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6B53C7D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701" w:type="dxa"/>
            <w:vMerge w:val="restart"/>
          </w:tcPr>
          <w:p w14:paraId="082790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0DA8F1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B859EE" w:rsidRPr="00B859EE" w14:paraId="72179B16" w14:textId="77777777" w:rsidTr="000B6CB3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23A66036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0C5B96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C6690B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05C99BD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2" w:type="dxa"/>
            <w:vMerge/>
            <w:vAlign w:val="center"/>
          </w:tcPr>
          <w:p w14:paraId="226C29C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2A8C54C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49CE5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B859EE" w:rsidRPr="00B859EE" w14:paraId="02316B72" w14:textId="77777777" w:rsidTr="000B6CB3">
        <w:tc>
          <w:tcPr>
            <w:tcW w:w="3114" w:type="dxa"/>
            <w:vAlign w:val="center"/>
          </w:tcPr>
          <w:p w14:paraId="0EA5A2B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35F11FB" w14:textId="00082F30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</w:p>
        </w:tc>
        <w:tc>
          <w:tcPr>
            <w:tcW w:w="1278" w:type="dxa"/>
            <w:vAlign w:val="center"/>
          </w:tcPr>
          <w:p w14:paraId="71418E1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AF411B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005991B3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373442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DC6C3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5FF11C9E" w14:textId="77777777" w:rsidTr="000B6CB3">
        <w:tc>
          <w:tcPr>
            <w:tcW w:w="3114" w:type="dxa"/>
            <w:vAlign w:val="center"/>
          </w:tcPr>
          <w:p w14:paraId="3CF3B2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0F1565" w14:textId="5506FBBC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</w:p>
        </w:tc>
        <w:tc>
          <w:tcPr>
            <w:tcW w:w="1278" w:type="dxa"/>
            <w:vAlign w:val="center"/>
          </w:tcPr>
          <w:p w14:paraId="19B4B29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433F7B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8B3DFE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7A2983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B7096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0413C417" w14:textId="77777777" w:rsidTr="000B6CB3">
        <w:tc>
          <w:tcPr>
            <w:tcW w:w="3114" w:type="dxa"/>
            <w:vAlign w:val="center"/>
          </w:tcPr>
          <w:p w14:paraId="3FE3D5E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92E0F5" w14:textId="07F43717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</w:p>
        </w:tc>
        <w:tc>
          <w:tcPr>
            <w:tcW w:w="1278" w:type="dxa"/>
            <w:vAlign w:val="center"/>
          </w:tcPr>
          <w:p w14:paraId="77CCD42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7F371A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15CB26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35920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E300A9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40D558DE" w14:textId="77777777" w:rsidTr="000B6CB3">
        <w:tc>
          <w:tcPr>
            <w:tcW w:w="3114" w:type="dxa"/>
            <w:vAlign w:val="center"/>
          </w:tcPr>
          <w:p w14:paraId="0556496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4B8E5F" w14:textId="691C05F9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AB</w:t>
            </w:r>
          </w:p>
        </w:tc>
        <w:tc>
          <w:tcPr>
            <w:tcW w:w="1278" w:type="dxa"/>
            <w:vAlign w:val="center"/>
          </w:tcPr>
          <w:p w14:paraId="1FA1C00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B51C85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B801AC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C904EA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7277C3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184CB148" w14:textId="77777777" w:rsidTr="000B6CB3">
        <w:tc>
          <w:tcPr>
            <w:tcW w:w="3114" w:type="dxa"/>
            <w:vAlign w:val="center"/>
          </w:tcPr>
          <w:p w14:paraId="53BF257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0D7137" w14:textId="628BA9C5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BC</w:t>
            </w:r>
          </w:p>
        </w:tc>
        <w:tc>
          <w:tcPr>
            <w:tcW w:w="1278" w:type="dxa"/>
            <w:vAlign w:val="center"/>
          </w:tcPr>
          <w:p w14:paraId="09BD382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B1FFC9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52A378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FA1D80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E8E95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64B3FC02" w14:textId="77777777" w:rsidTr="000B6CB3">
        <w:tc>
          <w:tcPr>
            <w:tcW w:w="3114" w:type="dxa"/>
            <w:vAlign w:val="center"/>
          </w:tcPr>
          <w:p w14:paraId="5139E89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9D46CB" w14:textId="55D99D85" w:rsidR="00B859EE" w:rsidRPr="00B859EE" w:rsidRDefault="00FF21C3" w:rsidP="00FF21C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CA</w:t>
            </w:r>
          </w:p>
        </w:tc>
        <w:tc>
          <w:tcPr>
            <w:tcW w:w="1278" w:type="dxa"/>
            <w:vAlign w:val="center"/>
          </w:tcPr>
          <w:p w14:paraId="6DB1B45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56011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619A6E8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900F8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DB1AFD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3053B9AC" w14:textId="0E82933B" w:rsidR="00202328" w:rsidRDefault="0020232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4E44CECA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lastRenderedPageBreak/>
        <w:t>Jungtuvo mechanizmų bendro veikimo patikrinimo (</w:t>
      </w:r>
      <w:bookmarkStart w:id="1" w:name="_Hlk36809238"/>
      <w:r w:rsidR="00822E74">
        <w:rPr>
          <w:rFonts w:ascii="Arial" w:hAnsi="Arial" w:cs="Arial"/>
          <w:sz w:val="20"/>
          <w:szCs w:val="20"/>
        </w:rPr>
        <w:t>3-</w:t>
      </w:r>
      <w:r w:rsidR="002A2088">
        <w:rPr>
          <w:rFonts w:ascii="Arial" w:hAnsi="Arial" w:cs="Arial"/>
          <w:sz w:val="20"/>
          <w:szCs w:val="20"/>
        </w:rPr>
        <w:t>4</w:t>
      </w:r>
      <w:r w:rsidR="00BC54C4" w:rsidRPr="00FD4BC5">
        <w:rPr>
          <w:rFonts w:ascii="Arial" w:hAnsi="Arial" w:cs="Arial"/>
          <w:sz w:val="20"/>
          <w:szCs w:val="20"/>
        </w:rPr>
        <w:t xml:space="preserve"> kartus iš eilės atlikus įjungimą-atjungimą</w:t>
      </w:r>
      <w:bookmarkEnd w:id="1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368C7" w14:textId="77777777" w:rsidR="00D26452" w:rsidRDefault="00D26452" w:rsidP="0017143C">
      <w:pPr>
        <w:spacing w:after="0" w:line="240" w:lineRule="auto"/>
      </w:pPr>
      <w:r>
        <w:separator/>
      </w:r>
    </w:p>
  </w:endnote>
  <w:endnote w:type="continuationSeparator" w:id="0">
    <w:p w14:paraId="77F1163E" w14:textId="77777777" w:rsidR="00D26452" w:rsidRDefault="00D26452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080D8" w14:textId="77777777" w:rsidR="00D26452" w:rsidRDefault="00D26452" w:rsidP="0017143C">
      <w:pPr>
        <w:spacing w:after="0" w:line="240" w:lineRule="auto"/>
      </w:pPr>
      <w:r>
        <w:separator/>
      </w:r>
    </w:p>
  </w:footnote>
  <w:footnote w:type="continuationSeparator" w:id="0">
    <w:p w14:paraId="348AB022" w14:textId="77777777" w:rsidR="00D26452" w:rsidRDefault="00D26452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026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80EB9"/>
    <w:rsid w:val="00087778"/>
    <w:rsid w:val="000B61A6"/>
    <w:rsid w:val="000C2B95"/>
    <w:rsid w:val="000D371C"/>
    <w:rsid w:val="000D4710"/>
    <w:rsid w:val="000D77C7"/>
    <w:rsid w:val="000E53ED"/>
    <w:rsid w:val="000F1176"/>
    <w:rsid w:val="00115546"/>
    <w:rsid w:val="001255E4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833E2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2088"/>
    <w:rsid w:val="002A37E8"/>
    <w:rsid w:val="002A697F"/>
    <w:rsid w:val="002E6C66"/>
    <w:rsid w:val="002F78D7"/>
    <w:rsid w:val="00302F70"/>
    <w:rsid w:val="003045DE"/>
    <w:rsid w:val="003177CB"/>
    <w:rsid w:val="00320257"/>
    <w:rsid w:val="00321925"/>
    <w:rsid w:val="00357D2C"/>
    <w:rsid w:val="00361410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63476"/>
    <w:rsid w:val="0057787B"/>
    <w:rsid w:val="0059603B"/>
    <w:rsid w:val="005A054D"/>
    <w:rsid w:val="005A643D"/>
    <w:rsid w:val="005B52D2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44674"/>
    <w:rsid w:val="00652CC4"/>
    <w:rsid w:val="00654C76"/>
    <w:rsid w:val="00654D7B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86273"/>
    <w:rsid w:val="00793D6C"/>
    <w:rsid w:val="007B4817"/>
    <w:rsid w:val="007E116D"/>
    <w:rsid w:val="007E190E"/>
    <w:rsid w:val="007E27AB"/>
    <w:rsid w:val="007F3802"/>
    <w:rsid w:val="007F4604"/>
    <w:rsid w:val="00822E7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5A12"/>
    <w:rsid w:val="008F5E93"/>
    <w:rsid w:val="009100F3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A06612"/>
    <w:rsid w:val="00A261FA"/>
    <w:rsid w:val="00A26E2D"/>
    <w:rsid w:val="00A3105C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4E4A"/>
    <w:rsid w:val="00B53E70"/>
    <w:rsid w:val="00B75A8C"/>
    <w:rsid w:val="00B81D51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1167D"/>
    <w:rsid w:val="00D205C5"/>
    <w:rsid w:val="00D26452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17A33"/>
    <w:rsid w:val="00F36DC6"/>
    <w:rsid w:val="00F3777A"/>
    <w:rsid w:val="00F46D68"/>
    <w:rsid w:val="00F46EBD"/>
    <w:rsid w:val="00F607E2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  <w:rsid w:val="00FF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101</cp:revision>
  <cp:lastPrinted>2020-02-06T07:39:00Z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